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4EF" w:rsidRPr="00FC11F6" w:rsidRDefault="007044EF" w:rsidP="00FC11F6">
      <w:pPr>
        <w:pStyle w:val="4"/>
        <w:ind w:firstLine="0"/>
        <w:jc w:val="center"/>
        <w:rPr>
          <w:b w:val="0"/>
        </w:rPr>
      </w:pPr>
      <w:r w:rsidRPr="00FC11F6">
        <w:rPr>
          <w:rFonts w:cs="Arial"/>
          <w:b w:val="0"/>
        </w:rPr>
        <w:t>АДМИНИСТРАЦИЯ</w:t>
      </w:r>
    </w:p>
    <w:p w:rsidR="007044EF" w:rsidRPr="006315A9" w:rsidRDefault="00FC11F6" w:rsidP="007044EF">
      <w:pPr>
        <w:ind w:firstLine="709"/>
        <w:jc w:val="center"/>
        <w:rPr>
          <w:rFonts w:cs="Arial"/>
          <w:bCs/>
        </w:rPr>
      </w:pPr>
      <w:r>
        <w:rPr>
          <w:rFonts w:cs="Arial"/>
          <w:bCs/>
        </w:rPr>
        <w:t xml:space="preserve">СТАРОМЕЛОВАТСКОГО </w:t>
      </w:r>
      <w:r w:rsidR="007044EF" w:rsidRPr="006315A9">
        <w:rPr>
          <w:rFonts w:cs="Arial"/>
          <w:bCs/>
        </w:rPr>
        <w:t>СЕЛЬСКОГО ПОСЕЛЕНИЯ</w:t>
      </w:r>
    </w:p>
    <w:p w:rsidR="007044EF" w:rsidRPr="006315A9" w:rsidRDefault="008D3636" w:rsidP="007044EF">
      <w:pPr>
        <w:ind w:firstLine="709"/>
        <w:jc w:val="center"/>
        <w:rPr>
          <w:rFonts w:cs="Arial"/>
          <w:bCs/>
        </w:rPr>
      </w:pPr>
      <w:r>
        <w:rPr>
          <w:rFonts w:cs="Arial"/>
          <w:bCs/>
        </w:rPr>
        <w:t>ПЕТРОПАВЛОВСКОГО</w:t>
      </w:r>
      <w:r w:rsidR="007044EF" w:rsidRPr="006315A9">
        <w:rPr>
          <w:rFonts w:cs="Arial"/>
          <w:bCs/>
        </w:rPr>
        <w:t xml:space="preserve"> МУНИЦИПАЛЬНОГО РАЙОНА</w:t>
      </w:r>
    </w:p>
    <w:p w:rsidR="007044EF" w:rsidRPr="006315A9" w:rsidRDefault="007044EF" w:rsidP="007044EF">
      <w:pPr>
        <w:tabs>
          <w:tab w:val="left" w:pos="708"/>
          <w:tab w:val="center" w:pos="4536"/>
          <w:tab w:val="right" w:pos="9072"/>
        </w:tabs>
        <w:ind w:firstLine="709"/>
        <w:jc w:val="center"/>
        <w:rPr>
          <w:rFonts w:cs="Arial"/>
        </w:rPr>
      </w:pPr>
      <w:r w:rsidRPr="006315A9">
        <w:rPr>
          <w:rFonts w:cs="Arial"/>
        </w:rPr>
        <w:t>ВОРОНЕЖСКОЙ ОБЛАСТИ</w:t>
      </w:r>
    </w:p>
    <w:p w:rsidR="007044EF" w:rsidRPr="006315A9" w:rsidRDefault="007044EF" w:rsidP="007044EF">
      <w:pPr>
        <w:tabs>
          <w:tab w:val="left" w:pos="708"/>
          <w:tab w:val="center" w:pos="4536"/>
          <w:tab w:val="right" w:pos="9072"/>
        </w:tabs>
        <w:ind w:right="-1" w:firstLine="709"/>
        <w:jc w:val="center"/>
        <w:rPr>
          <w:rFonts w:cs="Arial"/>
        </w:rPr>
      </w:pPr>
    </w:p>
    <w:p w:rsidR="007044EF" w:rsidRPr="006315A9" w:rsidRDefault="007044EF" w:rsidP="007044EF">
      <w:pPr>
        <w:tabs>
          <w:tab w:val="left" w:pos="708"/>
          <w:tab w:val="center" w:pos="4536"/>
          <w:tab w:val="right" w:pos="9072"/>
        </w:tabs>
        <w:ind w:right="-1" w:firstLine="709"/>
        <w:jc w:val="center"/>
        <w:rPr>
          <w:rFonts w:cs="Arial"/>
        </w:rPr>
      </w:pPr>
      <w:r w:rsidRPr="006315A9">
        <w:rPr>
          <w:rFonts w:cs="Arial"/>
        </w:rPr>
        <w:t>ПОСТАНОВЛЕНИЕ</w:t>
      </w:r>
    </w:p>
    <w:p w:rsidR="007044EF" w:rsidRPr="006315A9" w:rsidRDefault="007044EF" w:rsidP="007044EF">
      <w:pPr>
        <w:tabs>
          <w:tab w:val="left" w:pos="708"/>
          <w:tab w:val="center" w:pos="4536"/>
          <w:tab w:val="right" w:pos="9072"/>
        </w:tabs>
        <w:ind w:firstLine="709"/>
        <w:jc w:val="center"/>
        <w:rPr>
          <w:rFonts w:cs="Arial"/>
        </w:rPr>
      </w:pPr>
    </w:p>
    <w:p w:rsidR="007044EF" w:rsidRPr="006315A9" w:rsidRDefault="008D3636" w:rsidP="007044EF">
      <w:pPr>
        <w:tabs>
          <w:tab w:val="left" w:pos="708"/>
          <w:tab w:val="center" w:pos="4536"/>
          <w:tab w:val="right" w:pos="9072"/>
        </w:tabs>
        <w:rPr>
          <w:rFonts w:cs="Arial"/>
        </w:rPr>
      </w:pPr>
      <w:r>
        <w:rPr>
          <w:rFonts w:cs="Arial"/>
        </w:rPr>
        <w:t>от 11.01.2023</w:t>
      </w:r>
      <w:r w:rsidR="00FC11F6">
        <w:rPr>
          <w:rFonts w:cs="Arial"/>
        </w:rPr>
        <w:t xml:space="preserve"> года № 1</w:t>
      </w:r>
    </w:p>
    <w:p w:rsidR="007044EF" w:rsidRPr="006315A9" w:rsidRDefault="007044EF" w:rsidP="007044EF">
      <w:pPr>
        <w:tabs>
          <w:tab w:val="left" w:pos="708"/>
          <w:tab w:val="center" w:pos="1890"/>
          <w:tab w:val="center" w:pos="4536"/>
          <w:tab w:val="center" w:pos="7200"/>
          <w:tab w:val="right" w:pos="9072"/>
        </w:tabs>
        <w:ind w:right="5574"/>
        <w:rPr>
          <w:rFonts w:cs="Arial"/>
        </w:rPr>
      </w:pPr>
      <w:r w:rsidRPr="006315A9">
        <w:rPr>
          <w:rFonts w:cs="Arial"/>
        </w:rPr>
        <w:tab/>
      </w:r>
    </w:p>
    <w:p w:rsidR="007044EF" w:rsidRPr="006315A9" w:rsidRDefault="007044EF" w:rsidP="007044EF">
      <w:pPr>
        <w:shd w:val="clear" w:color="auto" w:fill="FFFFFF"/>
        <w:ind w:firstLine="709"/>
        <w:rPr>
          <w:rFonts w:cs="Arial"/>
          <w:bCs/>
        </w:rPr>
      </w:pPr>
    </w:p>
    <w:p w:rsidR="007044EF" w:rsidRPr="006315A9" w:rsidRDefault="007044EF" w:rsidP="007044EF">
      <w:pPr>
        <w:ind w:right="4252" w:firstLine="0"/>
        <w:outlineLvl w:val="0"/>
        <w:rPr>
          <w:rFonts w:cs="Arial"/>
          <w:bCs/>
          <w:kern w:val="28"/>
        </w:rPr>
      </w:pPr>
      <w:r w:rsidRPr="006315A9">
        <w:rPr>
          <w:rFonts w:cs="Arial"/>
          <w:bCs/>
          <w:kern w:val="28"/>
        </w:rPr>
        <w:t xml:space="preserve">О внесении изменений в постановление администрации </w:t>
      </w:r>
      <w:r w:rsidR="00FC11F6">
        <w:rPr>
          <w:rFonts w:cs="Arial"/>
          <w:bCs/>
          <w:kern w:val="28"/>
        </w:rPr>
        <w:t>Старомеловатского</w:t>
      </w:r>
      <w:r w:rsidRPr="006315A9">
        <w:rPr>
          <w:rFonts w:cs="Arial"/>
          <w:bCs/>
          <w:kern w:val="28"/>
        </w:rPr>
        <w:t xml:space="preserve"> сельского поселения </w:t>
      </w:r>
      <w:r w:rsidR="008D3636">
        <w:rPr>
          <w:rFonts w:cs="Arial"/>
          <w:bCs/>
          <w:kern w:val="28"/>
        </w:rPr>
        <w:t xml:space="preserve"> </w:t>
      </w:r>
      <w:r w:rsidRPr="006315A9">
        <w:rPr>
          <w:rFonts w:cs="Arial"/>
          <w:bCs/>
          <w:kern w:val="28"/>
        </w:rPr>
        <w:t>от</w:t>
      </w:r>
      <w:r w:rsidR="008D3636">
        <w:rPr>
          <w:rFonts w:cs="Arial"/>
          <w:bCs/>
          <w:kern w:val="28"/>
        </w:rPr>
        <w:t xml:space="preserve"> </w:t>
      </w:r>
      <w:r w:rsidRPr="006315A9">
        <w:rPr>
          <w:rFonts w:cs="Arial"/>
          <w:bCs/>
          <w:kern w:val="28"/>
        </w:rPr>
        <w:t xml:space="preserve"> </w:t>
      </w:r>
      <w:bookmarkStart w:id="0" w:name="_GoBack"/>
      <w:bookmarkEnd w:id="0"/>
      <w:r w:rsidR="00FC11F6">
        <w:rPr>
          <w:rFonts w:cs="Arial"/>
          <w:bCs/>
          <w:kern w:val="28"/>
        </w:rPr>
        <w:t>05.08.2020 г. № 46</w:t>
      </w:r>
      <w:r w:rsidRPr="006315A9">
        <w:rPr>
          <w:rFonts w:cs="Arial"/>
          <w:bCs/>
          <w:kern w:val="28"/>
        </w:rPr>
        <w:t xml:space="preserve"> «Об утверждении административного регламента администрации </w:t>
      </w:r>
      <w:r w:rsidR="00FC11F6">
        <w:rPr>
          <w:rFonts w:cs="Arial"/>
          <w:bCs/>
          <w:kern w:val="28"/>
        </w:rPr>
        <w:t>Старомеловатского</w:t>
      </w:r>
      <w:r w:rsidRPr="006315A9">
        <w:rPr>
          <w:rFonts w:cs="Arial"/>
          <w:bCs/>
          <w:kern w:val="28"/>
        </w:rPr>
        <w:t xml:space="preserve"> сельского поселения по предоставлению муниципальной услуги «</w:t>
      </w:r>
      <w:r w:rsidR="006315A9" w:rsidRPr="006315A9">
        <w:rPr>
          <w:rFonts w:cs="Arial"/>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315A9">
        <w:rPr>
          <w:rFonts w:cs="Arial"/>
          <w:bCs/>
          <w:kern w:val="28"/>
          <w:lang w:bidi="ru-RU"/>
        </w:rPr>
        <w:t>»</w:t>
      </w:r>
    </w:p>
    <w:p w:rsidR="007044EF" w:rsidRPr="006315A9" w:rsidRDefault="007044EF" w:rsidP="007044EF">
      <w:pPr>
        <w:shd w:val="clear" w:color="auto" w:fill="FFFFFF"/>
        <w:ind w:firstLine="709"/>
        <w:rPr>
          <w:rFonts w:cs="Arial"/>
        </w:rPr>
      </w:pPr>
    </w:p>
    <w:p w:rsidR="007044EF" w:rsidRPr="006315A9" w:rsidRDefault="007044EF" w:rsidP="007044EF">
      <w:pPr>
        <w:shd w:val="clear" w:color="auto" w:fill="FFFFFF"/>
        <w:ind w:firstLine="709"/>
        <w:rPr>
          <w:rFonts w:cs="Arial"/>
        </w:rPr>
      </w:pPr>
      <w:r w:rsidRPr="006315A9">
        <w:rPr>
          <w:rFonts w:cs="Arial"/>
        </w:rPr>
        <w:t xml:space="preserve">В целях приведения муниципальных нормативных правовых актов в соответствие действующему законодательству, на основании Федерального закона от 27.07.2010 № 210-ФЗ «Об организации предоставления государственных и муниципальных услуг», администрация </w:t>
      </w:r>
      <w:r w:rsidR="00FC11F6">
        <w:rPr>
          <w:rFonts w:cs="Arial"/>
          <w:bCs/>
          <w:kern w:val="28"/>
        </w:rPr>
        <w:t>Старомеловатского</w:t>
      </w:r>
      <w:r w:rsidR="00FC11F6" w:rsidRPr="006315A9">
        <w:rPr>
          <w:rFonts w:cs="Arial"/>
        </w:rPr>
        <w:t xml:space="preserve"> </w:t>
      </w:r>
      <w:r w:rsidRPr="006315A9">
        <w:rPr>
          <w:rFonts w:cs="Arial"/>
        </w:rPr>
        <w:t>сельского поселения постановляет</w:t>
      </w:r>
      <w:r w:rsidRPr="006315A9">
        <w:rPr>
          <w:rFonts w:cs="Arial"/>
          <w:bCs/>
        </w:rPr>
        <w:t>:</w:t>
      </w:r>
    </w:p>
    <w:p w:rsidR="000F6B02" w:rsidRPr="006315A9" w:rsidRDefault="000F6B02" w:rsidP="000F6B02">
      <w:pPr>
        <w:shd w:val="clear" w:color="auto" w:fill="FFFFFF"/>
        <w:ind w:firstLine="709"/>
        <w:rPr>
          <w:rFonts w:cs="Arial"/>
        </w:rPr>
      </w:pPr>
    </w:p>
    <w:p w:rsidR="000F6B02" w:rsidRDefault="000F6B02" w:rsidP="000F6B02">
      <w:pPr>
        <w:shd w:val="clear" w:color="auto" w:fill="FFFFFF"/>
        <w:ind w:firstLine="709"/>
        <w:rPr>
          <w:rFonts w:cs="Arial"/>
        </w:rPr>
      </w:pPr>
      <w:r w:rsidRPr="006315A9">
        <w:rPr>
          <w:rFonts w:cs="Arial"/>
        </w:rPr>
        <w:t xml:space="preserve">1. </w:t>
      </w:r>
      <w:r w:rsidR="008D3636">
        <w:rPr>
          <w:rFonts w:cs="Arial"/>
        </w:rPr>
        <w:t xml:space="preserve">Приложение к постановлению </w:t>
      </w:r>
      <w:r w:rsidRPr="006315A9">
        <w:rPr>
          <w:rFonts w:cs="Arial"/>
        </w:rPr>
        <w:t xml:space="preserve">администрации </w:t>
      </w:r>
      <w:r w:rsidR="00FC11F6">
        <w:rPr>
          <w:rFonts w:cs="Arial"/>
          <w:bCs/>
          <w:kern w:val="28"/>
        </w:rPr>
        <w:t>Старомеловатского</w:t>
      </w:r>
      <w:r w:rsidR="007044EF" w:rsidRPr="006315A9">
        <w:rPr>
          <w:rFonts w:cs="Arial"/>
        </w:rPr>
        <w:t xml:space="preserve"> сельского поселения </w:t>
      </w:r>
      <w:r w:rsidRPr="006315A9">
        <w:rPr>
          <w:rFonts w:cs="Arial"/>
        </w:rPr>
        <w:t xml:space="preserve">по </w:t>
      </w:r>
      <w:r w:rsidR="007C70CE">
        <w:rPr>
          <w:rFonts w:cs="Arial"/>
        </w:rPr>
        <w:t>ё</w:t>
      </w:r>
      <w:r w:rsidR="006315A9" w:rsidRPr="006315A9">
        <w:rPr>
          <w:rFonts w:cs="Arial"/>
        </w:rPr>
        <w:t>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9A128B">
        <w:rPr>
          <w:rFonts w:cs="Arial"/>
        </w:rPr>
        <w:t xml:space="preserve">», утвержденное </w:t>
      </w:r>
      <w:r w:rsidRPr="006315A9">
        <w:rPr>
          <w:rFonts w:cs="Arial"/>
        </w:rPr>
        <w:t xml:space="preserve"> постановлением администрации </w:t>
      </w:r>
      <w:r w:rsidR="00FC11F6">
        <w:rPr>
          <w:rFonts w:cs="Arial"/>
          <w:bCs/>
          <w:kern w:val="28"/>
        </w:rPr>
        <w:t>Старомеловатского</w:t>
      </w:r>
      <w:r w:rsidR="007044EF" w:rsidRPr="006315A9">
        <w:rPr>
          <w:rFonts w:cs="Arial"/>
        </w:rPr>
        <w:t xml:space="preserve"> сельского поселения </w:t>
      </w:r>
      <w:r w:rsidR="009A128B">
        <w:rPr>
          <w:rFonts w:cs="Arial"/>
        </w:rPr>
        <w:t xml:space="preserve"> </w:t>
      </w:r>
      <w:r w:rsidRPr="006315A9">
        <w:rPr>
          <w:rFonts w:cs="Arial"/>
        </w:rPr>
        <w:t xml:space="preserve">от </w:t>
      </w:r>
      <w:r w:rsidR="00FC11F6">
        <w:rPr>
          <w:rFonts w:cs="Arial"/>
        </w:rPr>
        <w:t>05.08.2020</w:t>
      </w:r>
      <w:r w:rsidRPr="006315A9">
        <w:rPr>
          <w:rFonts w:cs="Arial"/>
        </w:rPr>
        <w:t xml:space="preserve">  № </w:t>
      </w:r>
      <w:r w:rsidR="00FC11F6">
        <w:rPr>
          <w:rFonts w:cs="Arial"/>
        </w:rPr>
        <w:t>46</w:t>
      </w:r>
      <w:r w:rsidR="008D3636">
        <w:rPr>
          <w:rFonts w:cs="Arial"/>
        </w:rPr>
        <w:t xml:space="preserve"> изложить в следующей редакции согласно приложению к настоящему постановлению.</w:t>
      </w:r>
    </w:p>
    <w:p w:rsidR="008D3636" w:rsidRDefault="008D3636" w:rsidP="000F6B02">
      <w:pPr>
        <w:shd w:val="clear" w:color="auto" w:fill="FFFFFF"/>
        <w:ind w:firstLine="709"/>
        <w:rPr>
          <w:rFonts w:cs="Arial"/>
        </w:rPr>
      </w:pPr>
      <w:r>
        <w:rPr>
          <w:rFonts w:cs="Arial"/>
        </w:rPr>
        <w:t>2.Настоящее постановление вступает в силу с момента его обнародования.</w:t>
      </w:r>
    </w:p>
    <w:p w:rsidR="008D3636" w:rsidRDefault="008D3636" w:rsidP="000F6B02">
      <w:pPr>
        <w:shd w:val="clear" w:color="auto" w:fill="FFFFFF"/>
        <w:ind w:firstLine="709"/>
        <w:rPr>
          <w:rFonts w:cs="Arial"/>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8D3636" w:rsidTr="008D3636">
        <w:tc>
          <w:tcPr>
            <w:tcW w:w="3190" w:type="dxa"/>
          </w:tcPr>
          <w:p w:rsidR="008D3636" w:rsidRDefault="008D3636" w:rsidP="000F6B02">
            <w:pPr>
              <w:ind w:firstLine="0"/>
              <w:rPr>
                <w:rFonts w:cs="Arial"/>
              </w:rPr>
            </w:pPr>
            <w:r>
              <w:rPr>
                <w:rFonts w:cs="Arial"/>
              </w:rPr>
              <w:t xml:space="preserve">Глава </w:t>
            </w:r>
            <w:r w:rsidR="00FC11F6">
              <w:rPr>
                <w:rFonts w:cs="Arial"/>
                <w:bCs/>
                <w:kern w:val="28"/>
              </w:rPr>
              <w:t>Старомеловатского</w:t>
            </w:r>
          </w:p>
          <w:p w:rsidR="008D3636" w:rsidRDefault="008D3636" w:rsidP="000F6B02">
            <w:pPr>
              <w:ind w:firstLine="0"/>
              <w:rPr>
                <w:rFonts w:cs="Arial"/>
              </w:rPr>
            </w:pPr>
            <w:r>
              <w:rPr>
                <w:rFonts w:cs="Arial"/>
              </w:rPr>
              <w:t>сельского поселения</w:t>
            </w:r>
          </w:p>
        </w:tc>
        <w:tc>
          <w:tcPr>
            <w:tcW w:w="3190" w:type="dxa"/>
          </w:tcPr>
          <w:p w:rsidR="008D3636" w:rsidRDefault="008D3636" w:rsidP="000F6B02">
            <w:pPr>
              <w:ind w:firstLine="0"/>
              <w:rPr>
                <w:rFonts w:cs="Arial"/>
              </w:rPr>
            </w:pPr>
          </w:p>
        </w:tc>
        <w:tc>
          <w:tcPr>
            <w:tcW w:w="3191" w:type="dxa"/>
          </w:tcPr>
          <w:p w:rsidR="008D3636" w:rsidRDefault="008D3636" w:rsidP="000F6B02">
            <w:pPr>
              <w:ind w:firstLine="0"/>
              <w:rPr>
                <w:rFonts w:cs="Arial"/>
              </w:rPr>
            </w:pPr>
          </w:p>
          <w:p w:rsidR="00FC11F6" w:rsidRDefault="00FC11F6" w:rsidP="000F6B02">
            <w:pPr>
              <w:ind w:firstLine="0"/>
              <w:rPr>
                <w:rFonts w:cs="Arial"/>
              </w:rPr>
            </w:pPr>
            <w:r>
              <w:rPr>
                <w:rFonts w:cs="Arial"/>
              </w:rPr>
              <w:t>Мирошников В.И.</w:t>
            </w:r>
          </w:p>
        </w:tc>
      </w:tr>
    </w:tbl>
    <w:p w:rsidR="008D3636" w:rsidRPr="006315A9" w:rsidRDefault="008D3636" w:rsidP="000F6B02">
      <w:pPr>
        <w:shd w:val="clear" w:color="auto" w:fill="FFFFFF"/>
        <w:ind w:firstLine="709"/>
        <w:rPr>
          <w:rFonts w:cs="Arial"/>
        </w:rPr>
      </w:pPr>
    </w:p>
    <w:p w:rsidR="008D3636" w:rsidRDefault="000F6B02" w:rsidP="008D3636">
      <w:pPr>
        <w:ind w:firstLine="0"/>
        <w:rPr>
          <w:rFonts w:cs="Arial"/>
        </w:rPr>
      </w:pPr>
      <w:r w:rsidRPr="006315A9">
        <w:rPr>
          <w:rFonts w:cs="Arial"/>
        </w:rPr>
        <w:tab/>
      </w:r>
      <w:bookmarkStart w:id="1" w:name="OLE_LINK1"/>
    </w:p>
    <w:p w:rsidR="008D3636" w:rsidRDefault="008D3636">
      <w:pPr>
        <w:spacing w:after="200" w:line="276" w:lineRule="auto"/>
        <w:ind w:firstLine="0"/>
        <w:jc w:val="left"/>
        <w:rPr>
          <w:rFonts w:cs="Arial"/>
        </w:rPr>
      </w:pPr>
      <w:r>
        <w:rPr>
          <w:rFonts w:cs="Arial"/>
        </w:rPr>
        <w:br w:type="page"/>
      </w:r>
    </w:p>
    <w:p w:rsidR="008D3636" w:rsidRPr="008D3636" w:rsidRDefault="008D3636" w:rsidP="008D3636">
      <w:pPr>
        <w:jc w:val="right"/>
        <w:rPr>
          <w:rFonts w:cs="Arial"/>
        </w:rPr>
      </w:pPr>
      <w:r w:rsidRPr="008D3636">
        <w:rPr>
          <w:rFonts w:cs="Arial"/>
        </w:rPr>
        <w:lastRenderedPageBreak/>
        <w:t xml:space="preserve">Приложение </w:t>
      </w:r>
    </w:p>
    <w:p w:rsidR="008D3636" w:rsidRPr="008D3636" w:rsidRDefault="008D3636" w:rsidP="008D3636">
      <w:pPr>
        <w:widowControl w:val="0"/>
        <w:autoSpaceDE w:val="0"/>
        <w:autoSpaceDN w:val="0"/>
        <w:adjustRightInd w:val="0"/>
        <w:ind w:left="5103" w:firstLine="0"/>
        <w:jc w:val="right"/>
        <w:rPr>
          <w:rFonts w:cs="Arial"/>
        </w:rPr>
      </w:pPr>
      <w:r w:rsidRPr="008D3636">
        <w:rPr>
          <w:rFonts w:cs="Arial"/>
        </w:rPr>
        <w:t>к постановлению администрации</w:t>
      </w:r>
    </w:p>
    <w:p w:rsidR="00FC11F6" w:rsidRDefault="00FC11F6" w:rsidP="008D3636">
      <w:pPr>
        <w:widowControl w:val="0"/>
        <w:autoSpaceDE w:val="0"/>
        <w:autoSpaceDN w:val="0"/>
        <w:adjustRightInd w:val="0"/>
        <w:ind w:left="5103" w:firstLine="0"/>
        <w:jc w:val="right"/>
        <w:rPr>
          <w:rFonts w:cs="Arial"/>
        </w:rPr>
      </w:pPr>
      <w:r>
        <w:rPr>
          <w:rFonts w:cs="Arial"/>
          <w:bCs/>
          <w:kern w:val="28"/>
        </w:rPr>
        <w:t>Старомеловатского</w:t>
      </w:r>
      <w:r w:rsidRPr="008D3636">
        <w:rPr>
          <w:rFonts w:cs="Arial"/>
        </w:rPr>
        <w:t xml:space="preserve"> </w:t>
      </w:r>
    </w:p>
    <w:p w:rsidR="008D3636" w:rsidRPr="008D3636" w:rsidRDefault="008D3636" w:rsidP="008D3636">
      <w:pPr>
        <w:widowControl w:val="0"/>
        <w:autoSpaceDE w:val="0"/>
        <w:autoSpaceDN w:val="0"/>
        <w:adjustRightInd w:val="0"/>
        <w:ind w:left="5103" w:firstLine="0"/>
        <w:jc w:val="right"/>
        <w:rPr>
          <w:rFonts w:cs="Arial"/>
        </w:rPr>
      </w:pPr>
      <w:r w:rsidRPr="008D3636">
        <w:rPr>
          <w:rFonts w:cs="Arial"/>
        </w:rPr>
        <w:t xml:space="preserve">сельского поселения </w:t>
      </w:r>
    </w:p>
    <w:p w:rsidR="008D3636" w:rsidRPr="008D3636" w:rsidRDefault="008D3636" w:rsidP="008D3636">
      <w:pPr>
        <w:widowControl w:val="0"/>
        <w:autoSpaceDE w:val="0"/>
        <w:autoSpaceDN w:val="0"/>
        <w:adjustRightInd w:val="0"/>
        <w:ind w:left="5103" w:firstLine="0"/>
        <w:jc w:val="right"/>
        <w:rPr>
          <w:rFonts w:cs="Arial"/>
        </w:rPr>
      </w:pPr>
      <w:r w:rsidRPr="008D3636">
        <w:rPr>
          <w:rFonts w:cs="Arial"/>
        </w:rPr>
        <w:t xml:space="preserve">от </w:t>
      </w:r>
      <w:r>
        <w:rPr>
          <w:rFonts w:cs="Arial"/>
        </w:rPr>
        <w:t>11.01.2023г.</w:t>
      </w:r>
      <w:r w:rsidRPr="008D3636">
        <w:rPr>
          <w:rFonts w:cs="Arial"/>
        </w:rPr>
        <w:t xml:space="preserve"> № </w:t>
      </w:r>
      <w:r w:rsidR="00FC11F6">
        <w:rPr>
          <w:rFonts w:cs="Arial"/>
        </w:rPr>
        <w:t>1</w:t>
      </w:r>
    </w:p>
    <w:p w:rsidR="008D3636" w:rsidRPr="008D3636" w:rsidRDefault="008D3636" w:rsidP="008D3636">
      <w:pPr>
        <w:ind w:firstLine="709"/>
        <w:jc w:val="right"/>
        <w:rPr>
          <w:rFonts w:cs="Arial"/>
        </w:rPr>
      </w:pPr>
    </w:p>
    <w:p w:rsidR="008D3636" w:rsidRPr="008D3636" w:rsidRDefault="008D3636" w:rsidP="008D3636">
      <w:pPr>
        <w:ind w:firstLine="709"/>
        <w:jc w:val="center"/>
        <w:rPr>
          <w:rFonts w:cs="Arial"/>
        </w:rPr>
      </w:pPr>
      <w:r w:rsidRPr="008D3636">
        <w:rPr>
          <w:rFonts w:cs="Arial"/>
        </w:rPr>
        <w:t>АДМИНИСТРАТИВНЫЙ РЕГЛАМЕНТ</w:t>
      </w:r>
    </w:p>
    <w:p w:rsidR="008D3636" w:rsidRPr="008D3636" w:rsidRDefault="008D3636" w:rsidP="008D3636">
      <w:pPr>
        <w:ind w:firstLine="709"/>
        <w:jc w:val="center"/>
        <w:rPr>
          <w:rFonts w:cs="Arial"/>
        </w:rPr>
      </w:pPr>
      <w:r w:rsidRPr="008D3636">
        <w:rPr>
          <w:rFonts w:cs="Arial"/>
        </w:rPr>
        <w:t>ПО ПРЕДОСТАВЛЕНИЮ МУНИЦИПАЛЬНОЙ УСЛУГИ</w:t>
      </w:r>
    </w:p>
    <w:p w:rsidR="008D3636" w:rsidRPr="008D3636" w:rsidRDefault="008D3636" w:rsidP="008D3636">
      <w:pPr>
        <w:ind w:firstLine="709"/>
        <w:jc w:val="center"/>
        <w:rPr>
          <w:rFonts w:cs="Arial"/>
          <w:bCs/>
        </w:rPr>
      </w:pPr>
      <w:r w:rsidRPr="008D3636">
        <w:rPr>
          <w:rFonts w:cs="Arial"/>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8D3636" w:rsidRPr="008D3636" w:rsidRDefault="008D3636" w:rsidP="008D3636">
      <w:pPr>
        <w:numPr>
          <w:ilvl w:val="0"/>
          <w:numId w:val="1"/>
        </w:numPr>
        <w:ind w:left="0" w:firstLine="709"/>
        <w:jc w:val="center"/>
        <w:rPr>
          <w:rFonts w:cs="Arial"/>
        </w:rPr>
      </w:pPr>
      <w:r w:rsidRPr="008D3636">
        <w:rPr>
          <w:rFonts w:cs="Arial"/>
        </w:rPr>
        <w:t>Общие положения</w:t>
      </w:r>
    </w:p>
    <w:p w:rsidR="008D3636" w:rsidRPr="008D3636" w:rsidRDefault="008D3636" w:rsidP="008D3636">
      <w:pPr>
        <w:numPr>
          <w:ilvl w:val="1"/>
          <w:numId w:val="1"/>
        </w:numPr>
        <w:tabs>
          <w:tab w:val="num" w:pos="142"/>
          <w:tab w:val="left" w:pos="1440"/>
          <w:tab w:val="left" w:pos="1560"/>
        </w:tabs>
        <w:ind w:left="0" w:firstLine="709"/>
        <w:rPr>
          <w:rFonts w:cs="Arial"/>
        </w:rPr>
      </w:pPr>
      <w:r w:rsidRPr="008D3636">
        <w:rPr>
          <w:rFonts w:cs="Arial"/>
        </w:rPr>
        <w:t>Предмет регулирования административного регламента.</w:t>
      </w:r>
    </w:p>
    <w:p w:rsidR="008D3636" w:rsidRPr="008D3636" w:rsidRDefault="008D3636" w:rsidP="008D3636">
      <w:pPr>
        <w:autoSpaceDE w:val="0"/>
        <w:autoSpaceDN w:val="0"/>
        <w:adjustRightInd w:val="0"/>
        <w:ind w:firstLine="709"/>
        <w:rPr>
          <w:rFonts w:cs="Arial"/>
        </w:rPr>
      </w:pPr>
      <w:r w:rsidRPr="008D3636">
        <w:rPr>
          <w:rFonts w:cs="Arial"/>
        </w:rPr>
        <w:t xml:space="preserve">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 (далее – административный регламент) являются отношения, возникающие между заявителями, администрацией </w:t>
      </w:r>
      <w:r w:rsidR="00FC11F6">
        <w:rPr>
          <w:rFonts w:cs="Arial"/>
          <w:bCs/>
          <w:kern w:val="28"/>
        </w:rPr>
        <w:t>Старомеловатского</w:t>
      </w:r>
      <w:r w:rsidRPr="008D3636">
        <w:rPr>
          <w:rFonts w:cs="Arial"/>
        </w:rPr>
        <w:t xml:space="preserve"> сельского поселения при определении сроков и последовательности выполнения действий (административных процедур) при предоставлении муниципальной услуги.</w:t>
      </w:r>
    </w:p>
    <w:p w:rsidR="008D3636" w:rsidRDefault="008D3636" w:rsidP="008D3636">
      <w:pPr>
        <w:numPr>
          <w:ilvl w:val="1"/>
          <w:numId w:val="1"/>
        </w:numPr>
        <w:tabs>
          <w:tab w:val="num" w:pos="142"/>
        </w:tabs>
        <w:autoSpaceDE w:val="0"/>
        <w:autoSpaceDN w:val="0"/>
        <w:adjustRightInd w:val="0"/>
        <w:ind w:left="0" w:firstLine="709"/>
        <w:rPr>
          <w:rFonts w:cs="Arial"/>
        </w:rPr>
      </w:pPr>
      <w:r w:rsidRPr="008D3636">
        <w:rPr>
          <w:rFonts w:cs="Arial"/>
        </w:rPr>
        <w:t xml:space="preserve"> Описание заявителей.</w:t>
      </w:r>
    </w:p>
    <w:p w:rsidR="00EF0D18" w:rsidRPr="008D3636" w:rsidRDefault="00EF0D18" w:rsidP="00EF0D18">
      <w:pPr>
        <w:autoSpaceDE w:val="0"/>
        <w:autoSpaceDN w:val="0"/>
        <w:adjustRightInd w:val="0"/>
        <w:ind w:left="709" w:firstLine="0"/>
        <w:rPr>
          <w:rFonts w:cs="Arial"/>
        </w:rPr>
      </w:pPr>
      <w:r>
        <w:rPr>
          <w:rFonts w:cs="Arial"/>
        </w:rPr>
        <w:t xml:space="preserve">    </w:t>
      </w:r>
      <w:r w:rsidRPr="006315A9">
        <w:rPr>
          <w:rFonts w:cs="Arial"/>
        </w:rPr>
        <w:t>Заявителями являются собственники, правообладатели помещений или наниматели жилых помещений, их законные представители либо уполномоченные ими лица.</w:t>
      </w:r>
    </w:p>
    <w:p w:rsidR="008D3636" w:rsidRPr="008D3636" w:rsidRDefault="008D3636" w:rsidP="008D3636">
      <w:pPr>
        <w:numPr>
          <w:ilvl w:val="1"/>
          <w:numId w:val="1"/>
        </w:numPr>
        <w:tabs>
          <w:tab w:val="num" w:pos="142"/>
        </w:tabs>
        <w:autoSpaceDE w:val="0"/>
        <w:autoSpaceDN w:val="0"/>
        <w:adjustRightInd w:val="0"/>
        <w:ind w:left="0" w:firstLine="709"/>
        <w:rPr>
          <w:rFonts w:cs="Arial"/>
        </w:rPr>
      </w:pPr>
      <w:r w:rsidRPr="008D3636">
        <w:rPr>
          <w:rFonts w:cs="Arial"/>
        </w:rPr>
        <w:t>Требования к порядку информирования о предоставлении муниципальной услуги</w:t>
      </w:r>
    </w:p>
    <w:p w:rsidR="008D3636" w:rsidRPr="008D3636" w:rsidRDefault="008D3636" w:rsidP="008D3636">
      <w:pPr>
        <w:widowControl w:val="0"/>
        <w:numPr>
          <w:ilvl w:val="2"/>
          <w:numId w:val="1"/>
        </w:numPr>
        <w:tabs>
          <w:tab w:val="num" w:pos="142"/>
        </w:tabs>
        <w:suppressAutoHyphens/>
        <w:autoSpaceDE w:val="0"/>
        <w:ind w:left="0" w:firstLine="709"/>
        <w:rPr>
          <w:rFonts w:cs="Arial"/>
          <w:lang w:eastAsia="ar-SA"/>
        </w:rPr>
      </w:pPr>
      <w:r w:rsidRPr="008D3636">
        <w:rPr>
          <w:rFonts w:cs="Arial"/>
          <w:lang w:eastAsia="ar-SA"/>
        </w:rPr>
        <w:t xml:space="preserve"> Орган, предоставляющий муниципальную услугу: администрация  </w:t>
      </w:r>
      <w:r w:rsidR="00FC11F6">
        <w:rPr>
          <w:rFonts w:cs="Arial"/>
          <w:bCs/>
          <w:kern w:val="28"/>
        </w:rPr>
        <w:t>Старомеловатского</w:t>
      </w:r>
      <w:r w:rsidR="00FC11F6" w:rsidRPr="008D3636">
        <w:rPr>
          <w:rFonts w:cs="Arial"/>
          <w:lang w:eastAsia="ar-SA"/>
        </w:rPr>
        <w:t xml:space="preserve"> </w:t>
      </w:r>
      <w:r w:rsidRPr="008D3636">
        <w:rPr>
          <w:rFonts w:cs="Arial"/>
          <w:lang w:eastAsia="ar-SA"/>
        </w:rPr>
        <w:t>сельского поселения (далее – администрация).</w:t>
      </w:r>
    </w:p>
    <w:p w:rsidR="008D3636" w:rsidRPr="008D3636" w:rsidRDefault="008D3636" w:rsidP="008D3636">
      <w:pPr>
        <w:widowControl w:val="0"/>
        <w:tabs>
          <w:tab w:val="num" w:pos="142"/>
          <w:tab w:val="left" w:pos="1134"/>
          <w:tab w:val="left" w:pos="1440"/>
          <w:tab w:val="left" w:pos="1560"/>
        </w:tabs>
        <w:ind w:firstLine="709"/>
        <w:contextualSpacing/>
        <w:rPr>
          <w:rFonts w:cs="Arial"/>
        </w:rPr>
      </w:pPr>
      <w:r w:rsidRPr="008D3636">
        <w:rPr>
          <w:rFonts w:cs="Arial"/>
        </w:rPr>
        <w:t xml:space="preserve">Администрация расположена по адресу: с. </w:t>
      </w:r>
      <w:r w:rsidR="00FC11F6">
        <w:rPr>
          <w:rFonts w:cs="Arial"/>
        </w:rPr>
        <w:t xml:space="preserve">Старая Меловая </w:t>
      </w:r>
      <w:r>
        <w:rPr>
          <w:rFonts w:cs="Arial"/>
        </w:rPr>
        <w:t xml:space="preserve">ул. </w:t>
      </w:r>
      <w:r w:rsidR="00FC11F6">
        <w:rPr>
          <w:rFonts w:cs="Arial"/>
        </w:rPr>
        <w:t xml:space="preserve">Первомайская </w:t>
      </w:r>
      <w:r w:rsidRPr="008D3636">
        <w:rPr>
          <w:rFonts w:cs="Arial"/>
        </w:rPr>
        <w:t xml:space="preserve">д. </w:t>
      </w:r>
      <w:r w:rsidR="00FC11F6">
        <w:rPr>
          <w:rFonts w:cs="Arial"/>
        </w:rPr>
        <w:t xml:space="preserve"> 22 </w:t>
      </w:r>
      <w:r w:rsidRPr="008D3636">
        <w:rPr>
          <w:rFonts w:cs="Arial"/>
        </w:rPr>
        <w:t>.</w:t>
      </w:r>
    </w:p>
    <w:p w:rsidR="008D3636" w:rsidRPr="008D3636" w:rsidRDefault="008D3636" w:rsidP="00FC11F6">
      <w:pPr>
        <w:widowControl w:val="0"/>
        <w:tabs>
          <w:tab w:val="num" w:pos="142"/>
          <w:tab w:val="left" w:pos="1440"/>
          <w:tab w:val="left" w:pos="1560"/>
        </w:tabs>
        <w:ind w:firstLine="709"/>
        <w:rPr>
          <w:rFonts w:cs="Arial"/>
        </w:rPr>
      </w:pPr>
      <w:r w:rsidRPr="008D3636">
        <w:rPr>
          <w:rFonts w:cs="Arial"/>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FC11F6">
        <w:rPr>
          <w:rFonts w:cs="Arial"/>
          <w:bCs/>
          <w:kern w:val="28"/>
        </w:rPr>
        <w:t>Старомеловатского</w:t>
      </w:r>
      <w:r w:rsidRPr="008D3636">
        <w:rPr>
          <w:rFonts w:cs="Arial"/>
        </w:rPr>
        <w:t xml:space="preserve"> сельского поселения, приводятся в приложении № 1 к настоящему Административному регламенту и размещаются:</w:t>
      </w:r>
    </w:p>
    <w:p w:rsidR="008D3636" w:rsidRPr="00FC11F6" w:rsidRDefault="008D3636" w:rsidP="008D3636">
      <w:pPr>
        <w:numPr>
          <w:ilvl w:val="0"/>
          <w:numId w:val="19"/>
        </w:numPr>
        <w:tabs>
          <w:tab w:val="num" w:pos="142"/>
        </w:tabs>
        <w:autoSpaceDE w:val="0"/>
        <w:autoSpaceDN w:val="0"/>
        <w:adjustRightInd w:val="0"/>
        <w:ind w:firstLine="709"/>
        <w:contextualSpacing/>
        <w:rPr>
          <w:rFonts w:cs="Arial"/>
        </w:rPr>
      </w:pPr>
      <w:r w:rsidRPr="008D3636">
        <w:rPr>
          <w:rFonts w:cs="Arial"/>
        </w:rPr>
        <w:t>на официальном сайте администрации в сети Интернет</w:t>
      </w:r>
      <w:r w:rsidR="00FC11F6" w:rsidRPr="00FC11F6">
        <w:rPr>
          <w:sz w:val="28"/>
          <w:szCs w:val="28"/>
        </w:rPr>
        <w:t xml:space="preserve"> </w:t>
      </w:r>
      <w:r w:rsidR="00FC11F6" w:rsidRPr="00FC11F6">
        <w:rPr>
          <w:lang w:val="en-US"/>
        </w:rPr>
        <w:t>http</w:t>
      </w:r>
      <w:r w:rsidR="00FC11F6" w:rsidRPr="00FC11F6">
        <w:t xml:space="preserve">:// </w:t>
      </w:r>
      <w:r w:rsidR="00FC11F6" w:rsidRPr="00FC11F6">
        <w:rPr>
          <w:lang w:val="en-US"/>
        </w:rPr>
        <w:t>smelovat</w:t>
      </w:r>
      <w:r w:rsidR="00FC11F6" w:rsidRPr="00FC11F6">
        <w:t>.</w:t>
      </w:r>
      <w:r w:rsidR="00FC11F6" w:rsidRPr="00FC11F6">
        <w:rPr>
          <w:lang w:val="en-US"/>
        </w:rPr>
        <w:t>ru</w:t>
      </w:r>
      <w:r w:rsidR="00FC11F6" w:rsidRPr="00FC11F6">
        <w:t>/</w:t>
      </w:r>
      <w:r w:rsidR="00FC11F6" w:rsidRPr="00FC11F6">
        <w:rPr>
          <w:rFonts w:cs="Arial"/>
          <w:color w:val="000000"/>
        </w:rPr>
        <w:t xml:space="preserve"> </w:t>
      </w:r>
      <w:r w:rsidRPr="00FC11F6">
        <w:rPr>
          <w:rFonts w:cs="Arial"/>
          <w:color w:val="000000"/>
        </w:rPr>
        <w:t>;</w:t>
      </w:r>
    </w:p>
    <w:p w:rsidR="00E05ADC" w:rsidRPr="00E05ADC" w:rsidRDefault="00E05ADC" w:rsidP="00E05ADC">
      <w:pPr>
        <w:pStyle w:val="a3"/>
        <w:numPr>
          <w:ilvl w:val="0"/>
          <w:numId w:val="19"/>
        </w:numPr>
        <w:rPr>
          <w:rFonts w:cs="Arial"/>
        </w:rPr>
      </w:pPr>
      <w:r>
        <w:rPr>
          <w:rFonts w:cs="Arial"/>
        </w:rPr>
        <w:t xml:space="preserve"> </w:t>
      </w:r>
      <w:r w:rsidRPr="00E05ADC">
        <w:rPr>
          <w:rFonts w:cs="Arial"/>
        </w:rPr>
        <w:t>в информационной системе «Портал Воронежской области в сети Интернет» (далее – Портал Воронежской области в сети Интернет)</w:t>
      </w:r>
    </w:p>
    <w:p w:rsidR="008D3636" w:rsidRPr="008D3636" w:rsidRDefault="008D3636" w:rsidP="008D3636">
      <w:pPr>
        <w:numPr>
          <w:ilvl w:val="0"/>
          <w:numId w:val="19"/>
        </w:numPr>
        <w:tabs>
          <w:tab w:val="num" w:pos="142"/>
        </w:tabs>
        <w:autoSpaceDE w:val="0"/>
        <w:autoSpaceDN w:val="0"/>
        <w:adjustRightInd w:val="0"/>
        <w:ind w:firstLine="709"/>
        <w:rPr>
          <w:rFonts w:cs="Arial"/>
        </w:rPr>
      </w:pPr>
      <w:r w:rsidRPr="008D3636">
        <w:rPr>
          <w:rFonts w:cs="Arial"/>
        </w:rPr>
        <w:t>на Едином портале государственных и муниципальных услуг (функций) в сети Интернет (www.gosuslugi.ru);</w:t>
      </w:r>
    </w:p>
    <w:p w:rsidR="008D3636" w:rsidRPr="008D3636" w:rsidRDefault="008D3636" w:rsidP="008D3636">
      <w:pPr>
        <w:numPr>
          <w:ilvl w:val="0"/>
          <w:numId w:val="19"/>
        </w:numPr>
        <w:tabs>
          <w:tab w:val="num" w:pos="142"/>
        </w:tabs>
        <w:autoSpaceDE w:val="0"/>
        <w:autoSpaceDN w:val="0"/>
        <w:adjustRightInd w:val="0"/>
        <w:ind w:firstLine="709"/>
        <w:rPr>
          <w:rFonts w:cs="Arial"/>
        </w:rPr>
      </w:pPr>
      <w:r w:rsidRPr="008D3636">
        <w:rPr>
          <w:rFonts w:cs="Arial"/>
        </w:rPr>
        <w:t>на информационном стенде в администрации;</w:t>
      </w:r>
    </w:p>
    <w:p w:rsidR="008D3636" w:rsidRPr="008D3636" w:rsidRDefault="008D3636" w:rsidP="008D3636">
      <w:pPr>
        <w:widowControl w:val="0"/>
        <w:numPr>
          <w:ilvl w:val="2"/>
          <w:numId w:val="1"/>
        </w:numPr>
        <w:tabs>
          <w:tab w:val="num" w:pos="142"/>
        </w:tabs>
        <w:autoSpaceDE w:val="0"/>
        <w:autoSpaceDN w:val="0"/>
        <w:adjustRightInd w:val="0"/>
        <w:ind w:left="0" w:firstLine="709"/>
        <w:rPr>
          <w:rFonts w:cs="Arial"/>
        </w:rPr>
      </w:pPr>
      <w:r w:rsidRPr="008D3636">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D3636" w:rsidRPr="008D3636" w:rsidRDefault="008D3636" w:rsidP="008D3636">
      <w:pPr>
        <w:numPr>
          <w:ilvl w:val="0"/>
          <w:numId w:val="20"/>
        </w:numPr>
        <w:tabs>
          <w:tab w:val="num" w:pos="142"/>
        </w:tabs>
        <w:autoSpaceDE w:val="0"/>
        <w:autoSpaceDN w:val="0"/>
        <w:adjustRightInd w:val="0"/>
        <w:ind w:firstLine="709"/>
        <w:rPr>
          <w:rFonts w:cs="Arial"/>
        </w:rPr>
      </w:pPr>
      <w:r w:rsidRPr="008D3636">
        <w:rPr>
          <w:rFonts w:cs="Arial"/>
        </w:rPr>
        <w:t>непосредственно в администрации;</w:t>
      </w:r>
    </w:p>
    <w:p w:rsidR="008D3636" w:rsidRPr="008D3636" w:rsidRDefault="008D3636" w:rsidP="008D3636">
      <w:pPr>
        <w:numPr>
          <w:ilvl w:val="0"/>
          <w:numId w:val="20"/>
        </w:numPr>
        <w:tabs>
          <w:tab w:val="num" w:pos="142"/>
        </w:tabs>
        <w:autoSpaceDE w:val="0"/>
        <w:autoSpaceDN w:val="0"/>
        <w:adjustRightInd w:val="0"/>
        <w:ind w:firstLine="709"/>
        <w:rPr>
          <w:rFonts w:cs="Arial"/>
        </w:rPr>
      </w:pPr>
      <w:r w:rsidRPr="008D3636">
        <w:rPr>
          <w:rFonts w:cs="Arial"/>
        </w:rPr>
        <w:t>с использованием средств телефонной связи, средств сети Интернет.</w:t>
      </w:r>
    </w:p>
    <w:p w:rsidR="008D3636" w:rsidRPr="008D3636" w:rsidRDefault="008D3636" w:rsidP="008D3636">
      <w:pPr>
        <w:numPr>
          <w:ilvl w:val="2"/>
          <w:numId w:val="1"/>
        </w:numPr>
        <w:tabs>
          <w:tab w:val="num" w:pos="142"/>
        </w:tabs>
        <w:autoSpaceDE w:val="0"/>
        <w:autoSpaceDN w:val="0"/>
        <w:adjustRightInd w:val="0"/>
        <w:ind w:left="0" w:firstLine="709"/>
        <w:rPr>
          <w:rFonts w:cs="Arial"/>
        </w:rPr>
      </w:pPr>
      <w:r w:rsidRPr="008D3636">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w:t>
      </w:r>
      <w:r w:rsidRPr="008D3636">
        <w:rPr>
          <w:rFonts w:cs="Arial"/>
        </w:rPr>
        <w:lastRenderedPageBreak/>
        <w:t>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8D3636" w:rsidRPr="008D3636" w:rsidRDefault="008D3636" w:rsidP="008D3636">
      <w:pPr>
        <w:tabs>
          <w:tab w:val="num" w:pos="142"/>
        </w:tabs>
        <w:autoSpaceDE w:val="0"/>
        <w:autoSpaceDN w:val="0"/>
        <w:adjustRightInd w:val="0"/>
        <w:ind w:firstLine="709"/>
        <w:rPr>
          <w:rFonts w:cs="Arial"/>
        </w:rPr>
      </w:pPr>
      <w:r w:rsidRPr="008D3636">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w:t>
      </w:r>
      <w:r w:rsidR="00E05ADC">
        <w:rPr>
          <w:rFonts w:cs="Arial"/>
        </w:rPr>
        <w:t xml:space="preserve"> (функций) и (или) Портала </w:t>
      </w:r>
      <w:r w:rsidRPr="008D3636">
        <w:rPr>
          <w:rFonts w:cs="Arial"/>
        </w:rPr>
        <w:t xml:space="preserve"> Воронежской области</w:t>
      </w:r>
      <w:r w:rsidR="00E05ADC">
        <w:rPr>
          <w:rFonts w:cs="Arial"/>
        </w:rPr>
        <w:t xml:space="preserve"> в сети Интернет</w:t>
      </w:r>
      <w:r w:rsidRPr="008D3636">
        <w:rPr>
          <w:rFonts w:cs="Arial"/>
        </w:rPr>
        <w:t>.</w:t>
      </w:r>
    </w:p>
    <w:p w:rsidR="008D3636" w:rsidRPr="008D3636" w:rsidRDefault="008D3636" w:rsidP="008D3636">
      <w:pPr>
        <w:tabs>
          <w:tab w:val="num" w:pos="142"/>
        </w:tabs>
        <w:autoSpaceDE w:val="0"/>
        <w:autoSpaceDN w:val="0"/>
        <w:adjustRightInd w:val="0"/>
        <w:ind w:firstLine="709"/>
        <w:rPr>
          <w:rFonts w:cs="Arial"/>
        </w:rPr>
      </w:pPr>
      <w:r w:rsidRPr="008D3636">
        <w:rPr>
          <w:rFonts w:cs="Arial"/>
        </w:rPr>
        <w:t>На информационных стендах в местах предоставления муниципальной услуги, а также на официальных сайтах администрации, на П</w:t>
      </w:r>
      <w:r w:rsidR="00FC5727">
        <w:rPr>
          <w:rFonts w:cs="Arial"/>
        </w:rPr>
        <w:t>ортале Воронежской области в сети Интернет</w:t>
      </w:r>
      <w:r w:rsidRPr="008D3636">
        <w:rPr>
          <w:rFonts w:cs="Arial"/>
        </w:rPr>
        <w:t>, на Едином портале государственных и муниципальных услуг (функций) размещается также следующая информация:</w:t>
      </w:r>
    </w:p>
    <w:p w:rsidR="008D3636" w:rsidRPr="008D3636" w:rsidRDefault="008D3636" w:rsidP="008D3636">
      <w:pPr>
        <w:numPr>
          <w:ilvl w:val="0"/>
          <w:numId w:val="20"/>
        </w:numPr>
        <w:tabs>
          <w:tab w:val="num" w:pos="142"/>
        </w:tabs>
        <w:autoSpaceDE w:val="0"/>
        <w:autoSpaceDN w:val="0"/>
        <w:adjustRightInd w:val="0"/>
        <w:ind w:firstLine="709"/>
        <w:rPr>
          <w:rFonts w:cs="Arial"/>
        </w:rPr>
      </w:pPr>
      <w:r w:rsidRPr="008D3636">
        <w:rPr>
          <w:rFonts w:cs="Arial"/>
        </w:rPr>
        <w:t>текст настоящего Административного регламента;</w:t>
      </w:r>
    </w:p>
    <w:p w:rsidR="008D3636" w:rsidRPr="008D3636" w:rsidRDefault="008D3636" w:rsidP="008D3636">
      <w:pPr>
        <w:numPr>
          <w:ilvl w:val="0"/>
          <w:numId w:val="20"/>
        </w:numPr>
        <w:tabs>
          <w:tab w:val="num" w:pos="142"/>
        </w:tabs>
        <w:autoSpaceDE w:val="0"/>
        <w:autoSpaceDN w:val="0"/>
        <w:adjustRightInd w:val="0"/>
        <w:ind w:firstLine="709"/>
        <w:rPr>
          <w:rFonts w:cs="Arial"/>
        </w:rPr>
      </w:pPr>
      <w:r w:rsidRPr="008D3636">
        <w:rPr>
          <w:rFonts w:cs="Arial"/>
        </w:rPr>
        <w:t>тексты, выдержки из нормативных правовых актов, регулирующих предоставление муниципальной услуги;</w:t>
      </w:r>
    </w:p>
    <w:p w:rsidR="008D3636" w:rsidRPr="008D3636" w:rsidRDefault="008D3636" w:rsidP="008D3636">
      <w:pPr>
        <w:numPr>
          <w:ilvl w:val="0"/>
          <w:numId w:val="20"/>
        </w:numPr>
        <w:tabs>
          <w:tab w:val="num" w:pos="142"/>
        </w:tabs>
        <w:autoSpaceDE w:val="0"/>
        <w:autoSpaceDN w:val="0"/>
        <w:adjustRightInd w:val="0"/>
        <w:ind w:firstLine="709"/>
        <w:rPr>
          <w:rFonts w:cs="Arial"/>
        </w:rPr>
      </w:pPr>
      <w:r w:rsidRPr="008D3636">
        <w:rPr>
          <w:rFonts w:cs="Arial"/>
        </w:rPr>
        <w:t>формы, образцы заявлений, иных документов.</w:t>
      </w:r>
    </w:p>
    <w:p w:rsidR="008D3636" w:rsidRPr="008D3636" w:rsidRDefault="008D3636" w:rsidP="008D3636">
      <w:pPr>
        <w:numPr>
          <w:ilvl w:val="2"/>
          <w:numId w:val="1"/>
        </w:numPr>
        <w:tabs>
          <w:tab w:val="num" w:pos="142"/>
        </w:tabs>
        <w:autoSpaceDE w:val="0"/>
        <w:autoSpaceDN w:val="0"/>
        <w:adjustRightInd w:val="0"/>
        <w:ind w:left="0" w:firstLine="709"/>
        <w:rPr>
          <w:rFonts w:cs="Arial"/>
        </w:rPr>
      </w:pPr>
      <w:r w:rsidRPr="008D3636">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D3636" w:rsidRPr="008D3636" w:rsidRDefault="008D3636" w:rsidP="008D3636">
      <w:pPr>
        <w:numPr>
          <w:ilvl w:val="0"/>
          <w:numId w:val="20"/>
        </w:numPr>
        <w:tabs>
          <w:tab w:val="num" w:pos="142"/>
        </w:tabs>
        <w:autoSpaceDE w:val="0"/>
        <w:autoSpaceDN w:val="0"/>
        <w:adjustRightInd w:val="0"/>
        <w:ind w:firstLine="709"/>
        <w:rPr>
          <w:rFonts w:cs="Arial"/>
        </w:rPr>
      </w:pPr>
      <w:r w:rsidRPr="008D3636">
        <w:rPr>
          <w:rFonts w:cs="Arial"/>
        </w:rPr>
        <w:t>о порядке предоставления муниципальной услуги;</w:t>
      </w:r>
    </w:p>
    <w:p w:rsidR="008D3636" w:rsidRPr="008D3636" w:rsidRDefault="008D3636" w:rsidP="008D3636">
      <w:pPr>
        <w:numPr>
          <w:ilvl w:val="0"/>
          <w:numId w:val="20"/>
        </w:numPr>
        <w:tabs>
          <w:tab w:val="num" w:pos="142"/>
        </w:tabs>
        <w:autoSpaceDE w:val="0"/>
        <w:autoSpaceDN w:val="0"/>
        <w:adjustRightInd w:val="0"/>
        <w:ind w:firstLine="709"/>
        <w:rPr>
          <w:rFonts w:cs="Arial"/>
        </w:rPr>
      </w:pPr>
      <w:r w:rsidRPr="008D3636">
        <w:rPr>
          <w:rFonts w:cs="Arial"/>
        </w:rPr>
        <w:t>о ходе предоставления муниципальной услуги;</w:t>
      </w:r>
    </w:p>
    <w:p w:rsidR="008D3636" w:rsidRPr="008D3636" w:rsidRDefault="008D3636" w:rsidP="008D3636">
      <w:pPr>
        <w:numPr>
          <w:ilvl w:val="0"/>
          <w:numId w:val="20"/>
        </w:numPr>
        <w:tabs>
          <w:tab w:val="num" w:pos="142"/>
        </w:tabs>
        <w:autoSpaceDE w:val="0"/>
        <w:autoSpaceDN w:val="0"/>
        <w:adjustRightInd w:val="0"/>
        <w:ind w:firstLine="709"/>
        <w:rPr>
          <w:rFonts w:cs="Arial"/>
        </w:rPr>
      </w:pPr>
      <w:r w:rsidRPr="008D3636">
        <w:rPr>
          <w:rFonts w:cs="Arial"/>
        </w:rPr>
        <w:t>об отказе в предоставлении муниципальной услуги.</w:t>
      </w:r>
    </w:p>
    <w:p w:rsidR="008D3636" w:rsidRPr="008D3636" w:rsidRDefault="008D3636" w:rsidP="008D3636">
      <w:pPr>
        <w:numPr>
          <w:ilvl w:val="2"/>
          <w:numId w:val="1"/>
        </w:numPr>
        <w:tabs>
          <w:tab w:val="num" w:pos="142"/>
        </w:tabs>
        <w:autoSpaceDE w:val="0"/>
        <w:autoSpaceDN w:val="0"/>
        <w:adjustRightInd w:val="0"/>
        <w:ind w:left="0" w:firstLine="709"/>
        <w:rPr>
          <w:rFonts w:cs="Arial"/>
        </w:rPr>
      </w:pPr>
      <w:r w:rsidRPr="008D3636">
        <w:rPr>
          <w:rFonts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8D3636" w:rsidRPr="008D3636" w:rsidRDefault="008D3636" w:rsidP="008D3636">
      <w:pPr>
        <w:numPr>
          <w:ilvl w:val="2"/>
          <w:numId w:val="1"/>
        </w:numPr>
        <w:tabs>
          <w:tab w:val="num" w:pos="142"/>
        </w:tabs>
        <w:autoSpaceDE w:val="0"/>
        <w:autoSpaceDN w:val="0"/>
        <w:adjustRightInd w:val="0"/>
        <w:ind w:left="0" w:firstLine="709"/>
        <w:rPr>
          <w:rFonts w:cs="Arial"/>
        </w:rPr>
      </w:pPr>
      <w:r w:rsidRPr="008D3636">
        <w:rPr>
          <w:rFonts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D3636" w:rsidRPr="008D3636" w:rsidRDefault="008D3636" w:rsidP="008D3636">
      <w:pPr>
        <w:tabs>
          <w:tab w:val="num" w:pos="142"/>
        </w:tabs>
        <w:autoSpaceDE w:val="0"/>
        <w:autoSpaceDN w:val="0"/>
        <w:adjustRightInd w:val="0"/>
        <w:ind w:firstLine="709"/>
        <w:rPr>
          <w:rFonts w:cs="Arial"/>
        </w:rPr>
      </w:pPr>
      <w:r w:rsidRPr="008D3636">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D3636" w:rsidRPr="008D3636" w:rsidRDefault="008D3636" w:rsidP="008D3636">
      <w:pPr>
        <w:tabs>
          <w:tab w:val="num" w:pos="142"/>
        </w:tabs>
        <w:autoSpaceDE w:val="0"/>
        <w:autoSpaceDN w:val="0"/>
        <w:adjustRightInd w:val="0"/>
        <w:ind w:firstLine="709"/>
        <w:rPr>
          <w:rFonts w:cs="Arial"/>
        </w:rPr>
      </w:pPr>
      <w:r w:rsidRPr="008D3636">
        <w:rPr>
          <w:rFonts w:cs="Arial"/>
        </w:rPr>
        <w:t>При отсутствии</w:t>
      </w:r>
      <w:r w:rsidR="009A128B">
        <w:rPr>
          <w:rFonts w:cs="Arial"/>
        </w:rPr>
        <w:t xml:space="preserve"> </w:t>
      </w:r>
      <w:r w:rsidRPr="008D3636">
        <w:rPr>
          <w:rFonts w:cs="Arial"/>
        </w:rPr>
        <w:t xml:space="preserve">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D3636" w:rsidRPr="008D3636" w:rsidRDefault="008D3636" w:rsidP="008D3636">
      <w:pPr>
        <w:tabs>
          <w:tab w:val="left" w:pos="-284"/>
        </w:tabs>
        <w:ind w:firstLine="709"/>
        <w:rPr>
          <w:rFonts w:cs="Arial"/>
        </w:rPr>
      </w:pPr>
      <w:r w:rsidRPr="008D3636">
        <w:rPr>
          <w:rFonts w:cs="Arial"/>
        </w:rPr>
        <w:t>1.4. Правовые основания для предоставления муниципальной услуги.</w:t>
      </w:r>
    </w:p>
    <w:p w:rsidR="008D3636" w:rsidRPr="008D3636" w:rsidRDefault="008D3636" w:rsidP="008D3636">
      <w:pPr>
        <w:tabs>
          <w:tab w:val="left" w:pos="-284"/>
          <w:tab w:val="num" w:pos="567"/>
          <w:tab w:val="num" w:pos="792"/>
        </w:tabs>
        <w:ind w:firstLine="709"/>
        <w:rPr>
          <w:rFonts w:cs="Arial"/>
        </w:rPr>
      </w:pPr>
      <w:r w:rsidRPr="008D3636">
        <w:rPr>
          <w:rFonts w:cs="Arial"/>
        </w:rPr>
        <w:t>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осуществляется в соответствии с:</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Жилищным кодексом Российской Федерации от 29.12.2004 N 188-ФЗ (Собрание законодательства РФ, 03.01.2005, № 1 (часть 1), ст. 14; Российская газета, № 1, 12.01.2005; «Парламентская газета», №7-8, 15.01.2005);</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 xml:space="preserve">Федеральным законом от 06.10.2003 N 131-ФЗ «Об общих принципах организации местного самоуправления в Российской Федерации» (Собрание </w:t>
      </w:r>
      <w:r w:rsidRPr="008D3636">
        <w:rPr>
          <w:rFonts w:cs="Arial"/>
        </w:rPr>
        <w:lastRenderedPageBreak/>
        <w:t>законодательства РФ, 06.10.2003, № 40, ст. 3822; Парламентская газета, № 186, 08.10.2003; Российская газета, № 202, 08.10.2003);</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Федеральным законом от 30.12.2009 г. № 384-ФЗ "Технический регламент о безопасности зданий и сооружений"</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по тексту - Положение);</w:t>
      </w:r>
    </w:p>
    <w:p w:rsidR="008D3636" w:rsidRPr="008D3636" w:rsidRDefault="008D3636" w:rsidP="008D3636">
      <w:pPr>
        <w:shd w:val="clear" w:color="auto" w:fill="FFFFFF"/>
        <w:tabs>
          <w:tab w:val="left" w:pos="-284"/>
          <w:tab w:val="num" w:pos="567"/>
          <w:tab w:val="num" w:pos="1080"/>
        </w:tabs>
        <w:adjustRightInd w:val="0"/>
        <w:ind w:firstLine="709"/>
        <w:rPr>
          <w:rFonts w:cs="Arial"/>
        </w:rPr>
      </w:pPr>
      <w:r w:rsidRPr="008D3636">
        <w:rPr>
          <w:rFonts w:cs="Arial"/>
        </w:rPr>
        <w:t xml:space="preserve">- Уставом  </w:t>
      </w:r>
      <w:r w:rsidR="00FC11F6">
        <w:rPr>
          <w:rFonts w:cs="Arial"/>
          <w:bCs/>
          <w:kern w:val="28"/>
        </w:rPr>
        <w:t>Старомеловатского</w:t>
      </w:r>
      <w:r w:rsidR="00FC11F6" w:rsidRPr="008D3636">
        <w:rPr>
          <w:rFonts w:cs="Arial"/>
        </w:rPr>
        <w:t xml:space="preserve"> </w:t>
      </w:r>
      <w:r w:rsidRPr="008D3636">
        <w:rPr>
          <w:rFonts w:cs="Arial"/>
        </w:rPr>
        <w:t>сельского поселения Петропавловского муниципального района Воронежской области;</w:t>
      </w:r>
    </w:p>
    <w:p w:rsidR="008D3636" w:rsidRPr="008D3636" w:rsidRDefault="008D3636" w:rsidP="008D3636">
      <w:pPr>
        <w:tabs>
          <w:tab w:val="num" w:pos="142"/>
        </w:tabs>
        <w:autoSpaceDE w:val="0"/>
        <w:autoSpaceDN w:val="0"/>
        <w:adjustRightInd w:val="0"/>
        <w:ind w:firstLine="709"/>
        <w:rPr>
          <w:rFonts w:cs="Arial"/>
          <w:bCs/>
          <w:iCs/>
        </w:rPr>
      </w:pPr>
      <w:r w:rsidRPr="008D3636">
        <w:rPr>
          <w:rFonts w:cs="Arial"/>
        </w:rPr>
        <w:t xml:space="preserve">- </w:t>
      </w:r>
      <w:r w:rsidRPr="008D3636">
        <w:rPr>
          <w:rFonts w:cs="Arial"/>
          <w:bCs/>
          <w:iCs/>
        </w:rPr>
        <w:t xml:space="preserve">иными нормативными правовыми актами Российской Федерации, Воронежской области и </w:t>
      </w:r>
      <w:r w:rsidR="00FC11F6">
        <w:rPr>
          <w:rFonts w:cs="Arial"/>
          <w:bCs/>
          <w:kern w:val="28"/>
        </w:rPr>
        <w:t>Старомеловатского</w:t>
      </w:r>
      <w:r w:rsidRPr="008D3636">
        <w:rPr>
          <w:rFonts w:cs="Arial"/>
          <w:bCs/>
          <w:iCs/>
        </w:rPr>
        <w:t xml:space="preserve"> сельского поселения Воронежской области, регламентирующими правоотношения в сфере предоставления государственных услуг.</w:t>
      </w:r>
    </w:p>
    <w:p w:rsidR="008D3636" w:rsidRPr="008D3636" w:rsidRDefault="008D3636" w:rsidP="008D3636">
      <w:pPr>
        <w:tabs>
          <w:tab w:val="left" w:pos="-284"/>
          <w:tab w:val="num" w:pos="0"/>
        </w:tabs>
        <w:ind w:firstLine="709"/>
        <w:rPr>
          <w:rFonts w:cs="Arial"/>
        </w:rPr>
      </w:pPr>
      <w:r w:rsidRPr="008D3636">
        <w:rPr>
          <w:rFonts w:cs="Arial"/>
        </w:rPr>
        <w:t xml:space="preserve">1.5.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w:t>
      </w:r>
      <w:r w:rsidR="00FC11F6">
        <w:rPr>
          <w:rFonts w:cs="Arial"/>
          <w:bCs/>
          <w:kern w:val="28"/>
        </w:rPr>
        <w:t>Старомеловатского</w:t>
      </w:r>
      <w:r w:rsidRPr="008D3636">
        <w:rPr>
          <w:rFonts w:cs="Arial"/>
        </w:rPr>
        <w:t xml:space="preserve"> сельского поселения.</w:t>
      </w:r>
    </w:p>
    <w:p w:rsidR="008D3636" w:rsidRPr="008D3636" w:rsidRDefault="008D3636" w:rsidP="008D3636">
      <w:pPr>
        <w:tabs>
          <w:tab w:val="left" w:pos="-284"/>
          <w:tab w:val="num" w:pos="0"/>
          <w:tab w:val="right" w:pos="9638"/>
        </w:tabs>
        <w:ind w:firstLine="709"/>
        <w:rPr>
          <w:rFonts w:cs="Arial"/>
        </w:rPr>
      </w:pPr>
      <w:r w:rsidRPr="008D3636">
        <w:rPr>
          <w:rFonts w:cs="Arial"/>
        </w:rPr>
        <w:t xml:space="preserve">Муниципальная услуга предоставляется на безвозмездной основе. </w:t>
      </w:r>
      <w:r w:rsidRPr="008D3636">
        <w:rPr>
          <w:rFonts w:cs="Arial"/>
        </w:rPr>
        <w:tab/>
      </w:r>
    </w:p>
    <w:p w:rsidR="008D3636" w:rsidRPr="008D3636" w:rsidRDefault="008D3636" w:rsidP="008D3636">
      <w:pPr>
        <w:tabs>
          <w:tab w:val="left" w:pos="-284"/>
          <w:tab w:val="num" w:pos="0"/>
        </w:tabs>
        <w:ind w:firstLine="709"/>
        <w:rPr>
          <w:rFonts w:cs="Arial"/>
        </w:rPr>
      </w:pPr>
      <w:r w:rsidRPr="008D3636">
        <w:rPr>
          <w:rFonts w:eastAsia="Calibri" w:cs="Arial"/>
        </w:rPr>
        <w:t>1.5.1.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предоставляющего муниципальную услугу, и (или) должностного лица данного органа, многофункционального центра и (или) работника многофункционального центра, плата с заявителя не взимается.</w:t>
      </w:r>
    </w:p>
    <w:p w:rsidR="008D3636" w:rsidRPr="008D3636" w:rsidRDefault="008D3636" w:rsidP="008D3636">
      <w:pPr>
        <w:tabs>
          <w:tab w:val="left" w:pos="-284"/>
          <w:tab w:val="num" w:pos="0"/>
        </w:tabs>
        <w:ind w:firstLine="709"/>
        <w:rPr>
          <w:rFonts w:cs="Arial"/>
        </w:rPr>
      </w:pPr>
      <w:r w:rsidRPr="008D3636">
        <w:rPr>
          <w:rFonts w:cs="Arial"/>
        </w:rPr>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Максимальный срок ожидания в очереди при подаче запроса о предоставлении муниципальной услуги не должен превышать 15 минут.</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8D3636" w:rsidRPr="008D3636" w:rsidRDefault="008D3636" w:rsidP="008D3636">
      <w:pPr>
        <w:tabs>
          <w:tab w:val="left" w:pos="-284"/>
          <w:tab w:val="num" w:pos="0"/>
        </w:tabs>
        <w:ind w:firstLine="709"/>
        <w:rPr>
          <w:rFonts w:cs="Arial"/>
        </w:rPr>
      </w:pPr>
      <w:r w:rsidRPr="008D3636">
        <w:rPr>
          <w:rFonts w:cs="Arial"/>
        </w:rPr>
        <w:t>1.7. Срок регистрации запроса заявителя о предоставлении муниципальной услуги.</w:t>
      </w:r>
    </w:p>
    <w:p w:rsidR="008D3636" w:rsidRPr="008D3636" w:rsidRDefault="008D3636" w:rsidP="008D3636">
      <w:pPr>
        <w:tabs>
          <w:tab w:val="left" w:pos="-284"/>
          <w:tab w:val="num" w:pos="0"/>
          <w:tab w:val="num" w:pos="1155"/>
        </w:tabs>
        <w:ind w:firstLine="709"/>
        <w:rPr>
          <w:rFonts w:cs="Arial"/>
        </w:rPr>
      </w:pPr>
      <w:r w:rsidRPr="008D3636">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 xml:space="preserve">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1.8.1.Прием граждан осуществляется в специально выделенных для предоставления муниципальных услуг помещениях.</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Помещения должны содержать места для информирования, ожидания и приема граждан. Помещения должны соответствовать санитарно-</w:t>
      </w:r>
      <w:r w:rsidRPr="008D3636">
        <w:rPr>
          <w:rFonts w:cs="Arial"/>
        </w:rPr>
        <w:lastRenderedPageBreak/>
        <w:t>эпидемиологическим правилам и нормам, а также быть оборудованы противопожарной системой и средствами пожаротушения.</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У входа в каждое помещение размещается табличка с наименованием помещения (зал ожидания, приема/выдачи документов и т.д.).</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1.8.2.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Доступ заявителей к парковочным местам является бесплатным.</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1.8.3.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1.8.4. Места информирования, предназначенные для ознакомления заявителей с информационными материалами, оборудуются:</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 информационными стендами, на которых размещается визуальная и текстовая информация;</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 стульями и столами для оформления документов.</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К информационным стендам должна быть обеспечена возможность свободного доступа граждан.</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На информационных стендах, а также на официальных сайтах в сети Интернет размещается следующая обязательная информация:</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 номера телефонов, факсов, адреса официальных сайтов, электронной почты органов, предоставляющих муниципальную услугу;</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 режим работы органов, предоставляющих муниципальную услугу;</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 графики личного приема граждан уполномоченными должностными лицами;</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 текст настоящего административного регламента (полная версия - на официальном сайте администрации в сети Интернет);</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 тексты, выдержки из нормативных правовых актов, регулирующих предоставление муниципальной услуги;</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 образцы оформления документов.</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1.8.5.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D3636" w:rsidRPr="008D3636" w:rsidRDefault="008D3636" w:rsidP="008D3636">
      <w:pPr>
        <w:tabs>
          <w:tab w:val="left" w:pos="-284"/>
          <w:tab w:val="num" w:pos="0"/>
        </w:tabs>
        <w:autoSpaceDE w:val="0"/>
        <w:autoSpaceDN w:val="0"/>
        <w:adjustRightInd w:val="0"/>
        <w:ind w:firstLine="709"/>
        <w:contextualSpacing/>
        <w:rPr>
          <w:rFonts w:cs="Arial"/>
        </w:rPr>
      </w:pPr>
      <w:r w:rsidRPr="008D3636">
        <w:rPr>
          <w:rFonts w:cs="Arial"/>
        </w:rPr>
        <w:t>1.8.6. Требования к обеспечению условий доступности муниципальных услуг для инвалидов.</w:t>
      </w:r>
    </w:p>
    <w:p w:rsidR="008D3636" w:rsidRPr="008D3636" w:rsidRDefault="008D3636" w:rsidP="008D3636">
      <w:pPr>
        <w:widowControl w:val="0"/>
        <w:tabs>
          <w:tab w:val="left" w:pos="-284"/>
          <w:tab w:val="num" w:pos="0"/>
        </w:tabs>
        <w:suppressAutoHyphens/>
        <w:autoSpaceDE w:val="0"/>
        <w:ind w:firstLine="709"/>
        <w:contextualSpacing/>
        <w:rPr>
          <w:rFonts w:cs="Arial"/>
          <w:bCs/>
          <w:lang w:eastAsia="ar-SA"/>
        </w:rPr>
      </w:pPr>
      <w:r w:rsidRPr="008D3636">
        <w:rPr>
          <w:rFonts w:cs="Arial"/>
          <w:bCs/>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8D3636">
        <w:rPr>
          <w:rFonts w:cs="Arial"/>
          <w:lang w:eastAsia="ar-SA"/>
        </w:rPr>
        <w:t xml:space="preserve">муниципальная </w:t>
      </w:r>
      <w:r w:rsidRPr="008D3636">
        <w:rPr>
          <w:rFonts w:cs="Arial"/>
          <w:bCs/>
          <w:lang w:eastAsia="ar-SA"/>
        </w:rPr>
        <w:t xml:space="preserve">услуга и получения </w:t>
      </w:r>
      <w:r w:rsidRPr="008D3636">
        <w:rPr>
          <w:rFonts w:cs="Arial"/>
          <w:lang w:eastAsia="ar-SA"/>
        </w:rPr>
        <w:t xml:space="preserve">муниципальной </w:t>
      </w:r>
      <w:r w:rsidRPr="008D3636">
        <w:rPr>
          <w:rFonts w:cs="Arial"/>
          <w:bCs/>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D3636" w:rsidRPr="008D3636" w:rsidRDefault="008D3636" w:rsidP="008D3636">
      <w:pPr>
        <w:tabs>
          <w:tab w:val="left" w:pos="-284"/>
          <w:tab w:val="num" w:pos="0"/>
        </w:tabs>
        <w:autoSpaceDE w:val="0"/>
        <w:autoSpaceDN w:val="0"/>
        <w:adjustRightInd w:val="0"/>
        <w:ind w:firstLine="709"/>
        <w:contextualSpacing/>
        <w:rPr>
          <w:rFonts w:cs="Arial"/>
        </w:rPr>
      </w:pPr>
      <w:r w:rsidRPr="008D3636">
        <w:rPr>
          <w:rFonts w:cs="Arial"/>
        </w:rPr>
        <w:t xml:space="preserve">Если </w:t>
      </w:r>
      <w:r w:rsidRPr="008D3636">
        <w:rPr>
          <w:rFonts w:cs="Arial"/>
          <w:bCs/>
        </w:rPr>
        <w:t>здание и помещения, в котором предоставляется услуга,</w:t>
      </w:r>
      <w:r w:rsidRPr="008D3636">
        <w:rPr>
          <w:rFonts w:cs="Arial"/>
        </w:rPr>
        <w:t xml:space="preserve"> не приспособлены или не полностью приспособлены для потребностей инвалидов, </w:t>
      </w:r>
      <w:r w:rsidRPr="008D3636">
        <w:rPr>
          <w:rFonts w:cs="Arial"/>
          <w:bCs/>
        </w:rPr>
        <w:t>орган предоставляющий муниципальную услугу,</w:t>
      </w:r>
      <w:r w:rsidRPr="008D3636">
        <w:rPr>
          <w:rFonts w:cs="Arial"/>
        </w:rPr>
        <w:t xml:space="preserve"> обеспечивает предоставление муниципальной услуги по месту жительства инвалида.</w:t>
      </w:r>
    </w:p>
    <w:p w:rsidR="008D3636" w:rsidRPr="008D3636" w:rsidRDefault="008D3636" w:rsidP="008D3636">
      <w:pPr>
        <w:tabs>
          <w:tab w:val="left" w:pos="-284"/>
          <w:tab w:val="num" w:pos="0"/>
        </w:tabs>
        <w:ind w:firstLine="709"/>
        <w:rPr>
          <w:rFonts w:cs="Arial"/>
        </w:rPr>
      </w:pPr>
      <w:r w:rsidRPr="008D3636">
        <w:rPr>
          <w:rFonts w:cs="Arial"/>
        </w:rPr>
        <w:lastRenderedPageBreak/>
        <w:t>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8D3636" w:rsidRPr="008D3636" w:rsidRDefault="008D3636" w:rsidP="008D3636">
      <w:pPr>
        <w:widowControl w:val="0"/>
        <w:tabs>
          <w:tab w:val="left" w:pos="-284"/>
          <w:tab w:val="num" w:pos="0"/>
        </w:tabs>
        <w:suppressAutoHyphens/>
        <w:autoSpaceDE w:val="0"/>
        <w:ind w:firstLine="709"/>
        <w:rPr>
          <w:rFonts w:cs="Arial"/>
          <w:lang w:eastAsia="ar-SA"/>
        </w:rPr>
      </w:pPr>
      <w:r w:rsidRPr="008D3636">
        <w:rPr>
          <w:rFonts w:cs="Arial"/>
          <w:lang w:eastAsia="ar-SA"/>
        </w:rPr>
        <w:t>1.9.1. Показателями доступности муниципальной услуги являются:</w:t>
      </w:r>
    </w:p>
    <w:p w:rsidR="008D3636" w:rsidRPr="008D3636" w:rsidRDefault="008D3636" w:rsidP="008D3636">
      <w:pPr>
        <w:widowControl w:val="0"/>
        <w:tabs>
          <w:tab w:val="left" w:pos="-284"/>
          <w:tab w:val="num" w:pos="0"/>
        </w:tabs>
        <w:suppressAutoHyphens/>
        <w:autoSpaceDE w:val="0"/>
        <w:ind w:firstLine="709"/>
        <w:rPr>
          <w:rFonts w:cs="Arial"/>
          <w:lang w:eastAsia="ar-SA"/>
        </w:rPr>
      </w:pPr>
      <w:r w:rsidRPr="008D3636">
        <w:rPr>
          <w:rFonts w:cs="Arial"/>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D3636" w:rsidRPr="008D3636" w:rsidRDefault="008D3636" w:rsidP="008D3636">
      <w:pPr>
        <w:widowControl w:val="0"/>
        <w:tabs>
          <w:tab w:val="left" w:pos="-284"/>
          <w:tab w:val="num" w:pos="0"/>
        </w:tabs>
        <w:suppressAutoHyphens/>
        <w:autoSpaceDE w:val="0"/>
        <w:ind w:firstLine="709"/>
        <w:rPr>
          <w:rFonts w:cs="Arial"/>
          <w:lang w:eastAsia="ar-SA"/>
        </w:rPr>
      </w:pPr>
      <w:r w:rsidRPr="008D3636">
        <w:rPr>
          <w:rFonts w:cs="Arial"/>
          <w:lang w:eastAsia="ar-SA"/>
        </w:rPr>
        <w:t>- оборудование мест ожидания в органе предоставляющего услугу доступными местами общего пользования;</w:t>
      </w:r>
    </w:p>
    <w:p w:rsidR="008D3636" w:rsidRPr="008D3636" w:rsidRDefault="008D3636" w:rsidP="008D3636">
      <w:pPr>
        <w:widowControl w:val="0"/>
        <w:tabs>
          <w:tab w:val="left" w:pos="-284"/>
          <w:tab w:val="num" w:pos="0"/>
        </w:tabs>
        <w:suppressAutoHyphens/>
        <w:autoSpaceDE w:val="0"/>
        <w:ind w:firstLine="709"/>
        <w:rPr>
          <w:rFonts w:cs="Arial"/>
          <w:lang w:eastAsia="ar-SA"/>
        </w:rPr>
      </w:pPr>
      <w:r w:rsidRPr="008D3636">
        <w:rPr>
          <w:rFonts w:cs="Arial"/>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8D3636" w:rsidRPr="008D3636" w:rsidRDefault="008D3636" w:rsidP="008D3636">
      <w:pPr>
        <w:widowControl w:val="0"/>
        <w:tabs>
          <w:tab w:val="left" w:pos="-284"/>
          <w:tab w:val="num" w:pos="0"/>
        </w:tabs>
        <w:suppressAutoHyphens/>
        <w:autoSpaceDE w:val="0"/>
        <w:ind w:firstLine="709"/>
        <w:rPr>
          <w:rFonts w:cs="Arial"/>
          <w:lang w:eastAsia="ar-SA"/>
        </w:rPr>
      </w:pPr>
      <w:r w:rsidRPr="008D3636">
        <w:rPr>
          <w:rFonts w:cs="Arial"/>
          <w:lang w:eastAsia="ar-SA"/>
        </w:rPr>
        <w:t>- соблюдение графика работы органа предоставляющего услугу;</w:t>
      </w:r>
    </w:p>
    <w:p w:rsidR="008D3636" w:rsidRPr="008D3636" w:rsidRDefault="008D3636" w:rsidP="008D3636">
      <w:pPr>
        <w:widowControl w:val="0"/>
        <w:tabs>
          <w:tab w:val="left" w:pos="-284"/>
          <w:tab w:val="num" w:pos="0"/>
        </w:tabs>
        <w:suppressAutoHyphens/>
        <w:autoSpaceDE w:val="0"/>
        <w:ind w:firstLine="709"/>
        <w:rPr>
          <w:rFonts w:cs="Arial"/>
          <w:lang w:eastAsia="ar-SA"/>
        </w:rPr>
      </w:pPr>
      <w:r w:rsidRPr="008D3636">
        <w:rPr>
          <w:rFonts w:cs="Arial"/>
          <w:lang w:eastAsia="ar-SA"/>
        </w:rPr>
        <w:t>- размещение полной, достоверной и актуальной информации о муниц</w:t>
      </w:r>
      <w:r w:rsidR="00F237C4">
        <w:rPr>
          <w:rFonts w:cs="Arial"/>
          <w:lang w:eastAsia="ar-SA"/>
        </w:rPr>
        <w:t xml:space="preserve">ипальной услуге на Портале </w:t>
      </w:r>
      <w:r w:rsidRPr="008D3636">
        <w:rPr>
          <w:rFonts w:cs="Arial"/>
          <w:lang w:eastAsia="ar-SA"/>
        </w:rPr>
        <w:t xml:space="preserve">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D3636" w:rsidRPr="008D3636" w:rsidRDefault="008D3636" w:rsidP="008D3636">
      <w:pPr>
        <w:ind w:firstLine="709"/>
        <w:rPr>
          <w:rFonts w:cs="Arial"/>
          <w:lang w:eastAsia="ar-SA"/>
        </w:rPr>
      </w:pPr>
      <w:r w:rsidRPr="008D3636">
        <w:rPr>
          <w:rFonts w:cs="Arial"/>
        </w:rPr>
        <w:t>- возможность получения муниципальной услуги в МФЦ;</w:t>
      </w:r>
    </w:p>
    <w:p w:rsidR="008D3636" w:rsidRPr="008D3636" w:rsidRDefault="008D3636" w:rsidP="008D3636">
      <w:pPr>
        <w:widowControl w:val="0"/>
        <w:tabs>
          <w:tab w:val="left" w:pos="-284"/>
          <w:tab w:val="num" w:pos="0"/>
        </w:tabs>
        <w:suppressAutoHyphens/>
        <w:autoSpaceDE w:val="0"/>
        <w:ind w:firstLine="709"/>
        <w:rPr>
          <w:rFonts w:cs="Arial"/>
          <w:lang w:eastAsia="ar-SA"/>
        </w:rPr>
      </w:pPr>
      <w:r w:rsidRPr="008D3636">
        <w:rPr>
          <w:rFonts w:cs="Arial"/>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D3636" w:rsidRPr="008D3636" w:rsidRDefault="008D3636" w:rsidP="008D3636">
      <w:pPr>
        <w:rPr>
          <w:rFonts w:cs="Arial"/>
          <w:lang w:eastAsia="ar-SA"/>
        </w:rPr>
      </w:pPr>
    </w:p>
    <w:p w:rsidR="008D3636" w:rsidRPr="008D3636" w:rsidRDefault="008D3636" w:rsidP="008D3636">
      <w:pPr>
        <w:widowControl w:val="0"/>
        <w:tabs>
          <w:tab w:val="left" w:pos="-284"/>
          <w:tab w:val="num" w:pos="0"/>
        </w:tabs>
        <w:suppressAutoHyphens/>
        <w:autoSpaceDE w:val="0"/>
        <w:ind w:firstLine="709"/>
        <w:rPr>
          <w:rFonts w:cs="Arial"/>
          <w:lang w:eastAsia="ar-SA"/>
        </w:rPr>
      </w:pPr>
      <w:r w:rsidRPr="008D3636">
        <w:rPr>
          <w:rFonts w:cs="Arial"/>
          <w:lang w:eastAsia="ar-SA"/>
        </w:rPr>
        <w:t>1.9.2. Показателями качества муниципальной услуги являются:</w:t>
      </w:r>
    </w:p>
    <w:p w:rsidR="008D3636" w:rsidRPr="008D3636" w:rsidRDefault="008D3636" w:rsidP="008D3636">
      <w:pPr>
        <w:widowControl w:val="0"/>
        <w:tabs>
          <w:tab w:val="left" w:pos="-284"/>
          <w:tab w:val="num" w:pos="0"/>
        </w:tabs>
        <w:suppressAutoHyphens/>
        <w:autoSpaceDE w:val="0"/>
        <w:ind w:firstLine="709"/>
        <w:rPr>
          <w:rFonts w:cs="Arial"/>
          <w:lang w:eastAsia="ar-SA"/>
        </w:rPr>
      </w:pPr>
      <w:r w:rsidRPr="008D3636">
        <w:rPr>
          <w:rFonts w:cs="Arial"/>
          <w:lang w:eastAsia="ar-SA"/>
        </w:rPr>
        <w:t>- полнота предоставления муниципальной услуги в соответствии с требованиями настоящего Административного регламента;</w:t>
      </w:r>
    </w:p>
    <w:p w:rsidR="008D3636" w:rsidRPr="008D3636" w:rsidRDefault="008D3636" w:rsidP="008D3636">
      <w:pPr>
        <w:widowControl w:val="0"/>
        <w:tabs>
          <w:tab w:val="left" w:pos="-284"/>
          <w:tab w:val="num" w:pos="0"/>
        </w:tabs>
        <w:suppressAutoHyphens/>
        <w:autoSpaceDE w:val="0"/>
        <w:ind w:firstLine="709"/>
        <w:rPr>
          <w:rFonts w:cs="Arial"/>
          <w:lang w:eastAsia="ar-SA"/>
        </w:rPr>
      </w:pPr>
      <w:r w:rsidRPr="008D3636">
        <w:rPr>
          <w:rFonts w:cs="Arial"/>
          <w:lang w:eastAsia="ar-SA"/>
        </w:rPr>
        <w:t>- соблюдение сроков предоставления муниципальной услуги;</w:t>
      </w:r>
    </w:p>
    <w:p w:rsidR="008D3636" w:rsidRPr="008D3636" w:rsidRDefault="008D3636" w:rsidP="008D3636">
      <w:pPr>
        <w:widowControl w:val="0"/>
        <w:tabs>
          <w:tab w:val="left" w:pos="-284"/>
          <w:tab w:val="num" w:pos="0"/>
        </w:tabs>
        <w:suppressAutoHyphens/>
        <w:autoSpaceDE w:val="0"/>
        <w:ind w:firstLine="709"/>
        <w:rPr>
          <w:rFonts w:cs="Arial"/>
          <w:lang w:eastAsia="ar-SA"/>
        </w:rPr>
      </w:pPr>
      <w:r w:rsidRPr="008D3636">
        <w:rPr>
          <w:rFonts w:cs="Arial"/>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D3636" w:rsidRPr="008D3636" w:rsidRDefault="008D3636" w:rsidP="008D3636">
      <w:pPr>
        <w:tabs>
          <w:tab w:val="num" w:pos="0"/>
          <w:tab w:val="left" w:pos="993"/>
        </w:tabs>
        <w:ind w:firstLine="709"/>
        <w:rPr>
          <w:rFonts w:cs="Arial"/>
        </w:rPr>
      </w:pPr>
      <w:r w:rsidRPr="008D3636">
        <w:rPr>
          <w:rFonts w:cs="Arial"/>
        </w:rPr>
        <w:t>1.10.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D3636" w:rsidRPr="008D3636" w:rsidRDefault="008D3636" w:rsidP="008D3636">
      <w:pPr>
        <w:tabs>
          <w:tab w:val="num" w:pos="0"/>
          <w:tab w:val="left" w:pos="993"/>
        </w:tabs>
        <w:ind w:firstLine="709"/>
        <w:rPr>
          <w:rFonts w:cs="Arial"/>
        </w:rPr>
      </w:pPr>
      <w:r w:rsidRPr="008D3636">
        <w:rPr>
          <w:rFonts w:cs="Arial"/>
        </w:rPr>
        <w:t>1.10.1.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8D3636" w:rsidRPr="008D3636" w:rsidRDefault="008D3636" w:rsidP="008D3636">
      <w:pPr>
        <w:tabs>
          <w:tab w:val="num" w:pos="0"/>
          <w:tab w:val="left" w:pos="993"/>
        </w:tabs>
        <w:autoSpaceDE w:val="0"/>
        <w:autoSpaceDN w:val="0"/>
        <w:adjustRightInd w:val="0"/>
        <w:ind w:firstLine="709"/>
        <w:rPr>
          <w:rFonts w:cs="Arial"/>
        </w:rPr>
      </w:pPr>
      <w:r w:rsidRPr="008D3636">
        <w:rPr>
          <w:rFonts w:cs="Arial"/>
        </w:rPr>
        <w:t>1.10.2.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8D3636" w:rsidRPr="008D3636" w:rsidRDefault="008D3636" w:rsidP="008D3636">
      <w:pPr>
        <w:tabs>
          <w:tab w:val="num" w:pos="0"/>
          <w:tab w:val="left" w:pos="993"/>
        </w:tabs>
        <w:autoSpaceDE w:val="0"/>
        <w:autoSpaceDN w:val="0"/>
        <w:adjustRightInd w:val="0"/>
        <w:ind w:firstLine="709"/>
        <w:rPr>
          <w:rFonts w:cs="Arial"/>
        </w:rPr>
      </w:pPr>
      <w:r w:rsidRPr="008D3636">
        <w:rPr>
          <w:rFonts w:cs="Arial"/>
        </w:rPr>
        <w:t>1.10.3.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8D3636" w:rsidRPr="008D3636" w:rsidRDefault="008D3636" w:rsidP="008D3636">
      <w:pPr>
        <w:tabs>
          <w:tab w:val="num" w:pos="0"/>
          <w:tab w:val="left" w:pos="993"/>
        </w:tabs>
        <w:autoSpaceDE w:val="0"/>
        <w:autoSpaceDN w:val="0"/>
        <w:adjustRightInd w:val="0"/>
        <w:ind w:firstLine="709"/>
        <w:rPr>
          <w:rFonts w:cs="Arial"/>
        </w:rPr>
      </w:pPr>
      <w:r w:rsidRPr="008D3636">
        <w:rPr>
          <w:rFonts w:cs="Arial"/>
        </w:rPr>
        <w:t xml:space="preserve">1.10.4.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w:t>
      </w:r>
      <w:r w:rsidRPr="008D3636">
        <w:rPr>
          <w:rFonts w:cs="Arial"/>
        </w:rPr>
        <w:lastRenderedPageBreak/>
        <w:t>видах электронной подписи, использование которых допускается при обращении за получением государственных и муниципальных услуг».</w:t>
      </w:r>
    </w:p>
    <w:p w:rsidR="008D3636" w:rsidRPr="008D3636" w:rsidRDefault="008D3636" w:rsidP="008D3636">
      <w:pPr>
        <w:tabs>
          <w:tab w:val="num" w:pos="0"/>
        </w:tabs>
        <w:ind w:firstLine="709"/>
        <w:rPr>
          <w:rFonts w:cs="Arial"/>
        </w:rPr>
      </w:pPr>
      <w:r w:rsidRPr="008D3636">
        <w:rPr>
          <w:rFonts w:cs="Arial"/>
        </w:rPr>
        <w:t>1.10.5.Заявитель имеет право обратиться за получением муниципальной услуги в любой многофункциональный центр, расположенный на территории Воронежской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 6 ч. 2 ст. 4 Закона Воронежской области от 27.12.2012 г. № 177-ОЗ "О государственной поддержке создания и деятельности многофункциональных центров предоставления государственных и муниципальных услуг в Воронежской области».</w:t>
      </w:r>
    </w:p>
    <w:p w:rsidR="008D3636" w:rsidRPr="00FC5110" w:rsidRDefault="008D3636" w:rsidP="008D3636">
      <w:pPr>
        <w:tabs>
          <w:tab w:val="left" w:pos="1134"/>
        </w:tabs>
        <w:autoSpaceDE w:val="0"/>
        <w:autoSpaceDN w:val="0"/>
        <w:adjustRightInd w:val="0"/>
        <w:ind w:firstLine="709"/>
        <w:contextualSpacing/>
        <w:rPr>
          <w:rFonts w:cs="Arial"/>
        </w:rPr>
      </w:pPr>
      <w:r w:rsidRPr="00FC5110">
        <w:rPr>
          <w:rFonts w:cs="Arial"/>
        </w:rPr>
        <w:t>1.11. При предоставлении муниципальной услуги запрещается требовать от заявителя:</w:t>
      </w:r>
    </w:p>
    <w:p w:rsidR="00F647C6" w:rsidRPr="00F647C6" w:rsidRDefault="00F647C6" w:rsidP="00F647C6">
      <w:pPr>
        <w:tabs>
          <w:tab w:val="left" w:pos="1134"/>
        </w:tabs>
        <w:autoSpaceDE w:val="0"/>
        <w:autoSpaceDN w:val="0"/>
        <w:adjustRightInd w:val="0"/>
        <w:ind w:firstLine="709"/>
        <w:contextualSpacing/>
        <w:rPr>
          <w:rFonts w:cs="Arial"/>
        </w:rPr>
      </w:pPr>
      <w:r w:rsidRPr="00F647C6">
        <w:rPr>
          <w:rFonts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647C6" w:rsidRPr="00F647C6" w:rsidRDefault="00F647C6" w:rsidP="00F647C6">
      <w:pPr>
        <w:tabs>
          <w:tab w:val="left" w:pos="1134"/>
        </w:tabs>
        <w:autoSpaceDE w:val="0"/>
        <w:autoSpaceDN w:val="0"/>
        <w:adjustRightInd w:val="0"/>
        <w:ind w:firstLine="709"/>
        <w:contextualSpacing/>
        <w:rPr>
          <w:rFonts w:cs="Arial"/>
        </w:rPr>
      </w:pPr>
      <w:r w:rsidRPr="00F647C6">
        <w:rPr>
          <w:rFonts w:cs="Arial"/>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Федерального закона от 27.07.2010 г.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647C6" w:rsidRPr="00F647C6" w:rsidRDefault="00F647C6" w:rsidP="00F647C6">
      <w:pPr>
        <w:tabs>
          <w:tab w:val="left" w:pos="1134"/>
        </w:tabs>
        <w:autoSpaceDE w:val="0"/>
        <w:autoSpaceDN w:val="0"/>
        <w:adjustRightInd w:val="0"/>
        <w:ind w:firstLine="709"/>
        <w:contextualSpacing/>
        <w:rPr>
          <w:rFonts w:cs="Arial"/>
        </w:rPr>
      </w:pPr>
      <w:r w:rsidRPr="00F647C6">
        <w:rPr>
          <w:rFonts w:cs="Arial"/>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w:t>
      </w:r>
    </w:p>
    <w:p w:rsidR="00F647C6" w:rsidRPr="00F647C6" w:rsidRDefault="00F647C6" w:rsidP="00F647C6">
      <w:pPr>
        <w:tabs>
          <w:tab w:val="left" w:pos="1134"/>
        </w:tabs>
        <w:autoSpaceDE w:val="0"/>
        <w:autoSpaceDN w:val="0"/>
        <w:adjustRightInd w:val="0"/>
        <w:ind w:firstLine="709"/>
        <w:contextualSpacing/>
        <w:rPr>
          <w:rFonts w:cs="Arial"/>
        </w:rPr>
      </w:pPr>
      <w:r w:rsidRPr="00F647C6">
        <w:rPr>
          <w:rFonts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47C6" w:rsidRPr="00F647C6" w:rsidRDefault="00F647C6" w:rsidP="00F647C6">
      <w:pPr>
        <w:tabs>
          <w:tab w:val="left" w:pos="1134"/>
        </w:tabs>
        <w:autoSpaceDE w:val="0"/>
        <w:autoSpaceDN w:val="0"/>
        <w:adjustRightInd w:val="0"/>
        <w:ind w:firstLine="709"/>
        <w:contextualSpacing/>
        <w:rPr>
          <w:rFonts w:cs="Arial"/>
        </w:rPr>
      </w:pPr>
      <w:r w:rsidRPr="00F647C6">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47C6" w:rsidRPr="00F647C6" w:rsidRDefault="00F647C6" w:rsidP="00F647C6">
      <w:pPr>
        <w:tabs>
          <w:tab w:val="left" w:pos="1134"/>
        </w:tabs>
        <w:autoSpaceDE w:val="0"/>
        <w:autoSpaceDN w:val="0"/>
        <w:adjustRightInd w:val="0"/>
        <w:ind w:firstLine="709"/>
        <w:contextualSpacing/>
        <w:rPr>
          <w:rFonts w:cs="Arial"/>
        </w:rPr>
      </w:pPr>
      <w:r w:rsidRPr="00F647C6">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47C6" w:rsidRPr="00F647C6" w:rsidRDefault="00F647C6" w:rsidP="00F647C6">
      <w:pPr>
        <w:tabs>
          <w:tab w:val="left" w:pos="1134"/>
        </w:tabs>
        <w:autoSpaceDE w:val="0"/>
        <w:autoSpaceDN w:val="0"/>
        <w:adjustRightInd w:val="0"/>
        <w:ind w:firstLine="709"/>
        <w:contextualSpacing/>
        <w:rPr>
          <w:rFonts w:cs="Arial"/>
        </w:rPr>
      </w:pPr>
      <w:r w:rsidRPr="00F647C6">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47C6" w:rsidRPr="00F647C6" w:rsidRDefault="00F647C6" w:rsidP="00F647C6">
      <w:pPr>
        <w:tabs>
          <w:tab w:val="left" w:pos="1134"/>
        </w:tabs>
        <w:autoSpaceDE w:val="0"/>
        <w:autoSpaceDN w:val="0"/>
        <w:adjustRightInd w:val="0"/>
        <w:ind w:firstLine="709"/>
        <w:contextualSpacing/>
        <w:rPr>
          <w:rFonts w:cs="Arial"/>
        </w:rPr>
      </w:pPr>
      <w:r w:rsidRPr="00F647C6">
        <w:rPr>
          <w:rFonts w:cs="Arial"/>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F647C6" w:rsidRPr="00256029" w:rsidRDefault="00F647C6" w:rsidP="00F647C6">
      <w:pPr>
        <w:tabs>
          <w:tab w:val="left" w:pos="1134"/>
        </w:tabs>
        <w:autoSpaceDE w:val="0"/>
        <w:autoSpaceDN w:val="0"/>
        <w:adjustRightInd w:val="0"/>
        <w:ind w:firstLine="709"/>
        <w:contextualSpacing/>
        <w:rPr>
          <w:rFonts w:cs="Arial"/>
          <w:highlight w:val="yellow"/>
        </w:rPr>
      </w:pPr>
      <w:r w:rsidRPr="00F647C6">
        <w:rPr>
          <w:rFonts w:cs="Arial"/>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D3636" w:rsidRPr="008D3636" w:rsidRDefault="008D3636" w:rsidP="008D3636">
      <w:pPr>
        <w:tabs>
          <w:tab w:val="left" w:pos="567"/>
          <w:tab w:val="left" w:pos="851"/>
        </w:tabs>
        <w:autoSpaceDE w:val="0"/>
        <w:autoSpaceDN w:val="0"/>
        <w:adjustRightInd w:val="0"/>
        <w:ind w:firstLine="709"/>
        <w:contextualSpacing/>
        <w:rPr>
          <w:rFonts w:cs="Arial"/>
        </w:rPr>
      </w:pPr>
      <w:r w:rsidRPr="008D3636">
        <w:rPr>
          <w:rFonts w:cs="Arial"/>
        </w:rPr>
        <w:t>1.12.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D3636" w:rsidRPr="008D3636" w:rsidRDefault="008D3636" w:rsidP="008D3636">
      <w:pPr>
        <w:widowControl w:val="0"/>
        <w:tabs>
          <w:tab w:val="left" w:pos="567"/>
          <w:tab w:val="left" w:pos="851"/>
        </w:tabs>
        <w:suppressAutoHyphens/>
        <w:autoSpaceDE w:val="0"/>
        <w:ind w:firstLine="709"/>
        <w:contextualSpacing/>
        <w:rPr>
          <w:rFonts w:eastAsia="Calibri" w:cs="Arial"/>
          <w:lang w:eastAsia="en-US"/>
        </w:rPr>
      </w:pPr>
      <w:r w:rsidRPr="008D3636">
        <w:rPr>
          <w:rFonts w:cs="Arial"/>
          <w:lang w:eastAsia="ar-SA"/>
        </w:rPr>
        <w:t>1.12.1.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8D3636">
        <w:rPr>
          <w:rFonts w:eastAsia="Calibri" w:cs="Arial"/>
          <w:lang w:eastAsia="en-US"/>
        </w:rPr>
        <w:t>.</w:t>
      </w:r>
    </w:p>
    <w:p w:rsidR="008D3636" w:rsidRPr="008D3636" w:rsidRDefault="008D3636" w:rsidP="008D3636">
      <w:pPr>
        <w:widowControl w:val="0"/>
        <w:tabs>
          <w:tab w:val="left" w:pos="567"/>
          <w:tab w:val="left" w:pos="851"/>
        </w:tabs>
        <w:autoSpaceDE w:val="0"/>
        <w:autoSpaceDN w:val="0"/>
        <w:adjustRightInd w:val="0"/>
        <w:ind w:firstLine="709"/>
        <w:contextualSpacing/>
        <w:rPr>
          <w:rFonts w:cs="Arial"/>
        </w:rPr>
      </w:pPr>
      <w:r w:rsidRPr="008D3636">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8D3636" w:rsidRPr="008D3636" w:rsidRDefault="008D3636" w:rsidP="008D3636">
      <w:pPr>
        <w:widowControl w:val="0"/>
        <w:tabs>
          <w:tab w:val="left" w:pos="567"/>
          <w:tab w:val="left" w:pos="851"/>
        </w:tabs>
        <w:autoSpaceDE w:val="0"/>
        <w:autoSpaceDN w:val="0"/>
        <w:adjustRightInd w:val="0"/>
        <w:ind w:firstLine="709"/>
        <w:contextualSpacing/>
        <w:rPr>
          <w:rFonts w:cs="Arial"/>
        </w:rPr>
      </w:pPr>
      <w:r w:rsidRPr="008D3636">
        <w:rPr>
          <w:rFonts w:cs="Arial"/>
        </w:rPr>
        <w:t>- электронной подписью заявителя (представителя заявителя);</w:t>
      </w:r>
    </w:p>
    <w:p w:rsidR="008D3636" w:rsidRPr="008D3636" w:rsidRDefault="008D3636" w:rsidP="008D3636">
      <w:pPr>
        <w:widowControl w:val="0"/>
        <w:tabs>
          <w:tab w:val="left" w:pos="567"/>
          <w:tab w:val="left" w:pos="851"/>
        </w:tabs>
        <w:autoSpaceDE w:val="0"/>
        <w:autoSpaceDN w:val="0"/>
        <w:adjustRightInd w:val="0"/>
        <w:ind w:firstLine="709"/>
        <w:contextualSpacing/>
        <w:rPr>
          <w:rFonts w:cs="Arial"/>
        </w:rPr>
      </w:pPr>
      <w:r w:rsidRPr="008D3636">
        <w:rPr>
          <w:rFonts w:cs="Arial"/>
        </w:rPr>
        <w:t>-усиленной квалифицированной электронной подписью заявителя (представителя заявителя).</w:t>
      </w:r>
    </w:p>
    <w:p w:rsidR="008D3636" w:rsidRPr="008D3636" w:rsidRDefault="008D3636" w:rsidP="008D3636">
      <w:pPr>
        <w:widowControl w:val="0"/>
        <w:tabs>
          <w:tab w:val="left" w:pos="567"/>
          <w:tab w:val="left" w:pos="851"/>
        </w:tabs>
        <w:autoSpaceDE w:val="0"/>
        <w:autoSpaceDN w:val="0"/>
        <w:adjustRightInd w:val="0"/>
        <w:ind w:firstLine="709"/>
        <w:contextualSpacing/>
        <w:rPr>
          <w:rFonts w:cs="Arial"/>
        </w:rPr>
      </w:pPr>
      <w:r w:rsidRPr="008D3636">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8D3636" w:rsidRPr="008D3636" w:rsidRDefault="008D3636" w:rsidP="008D3636">
      <w:pPr>
        <w:widowControl w:val="0"/>
        <w:tabs>
          <w:tab w:val="left" w:pos="567"/>
          <w:tab w:val="left" w:pos="851"/>
        </w:tabs>
        <w:autoSpaceDE w:val="0"/>
        <w:autoSpaceDN w:val="0"/>
        <w:adjustRightInd w:val="0"/>
        <w:ind w:firstLine="709"/>
        <w:contextualSpacing/>
        <w:rPr>
          <w:rFonts w:cs="Arial"/>
        </w:rPr>
      </w:pPr>
      <w:r w:rsidRPr="008D3636">
        <w:rPr>
          <w:rFonts w:cs="Arial"/>
        </w:rPr>
        <w:t>- лица, действующего от имени юридического лица без доверенности;</w:t>
      </w:r>
    </w:p>
    <w:p w:rsidR="008D3636" w:rsidRPr="008D3636" w:rsidRDefault="008D3636" w:rsidP="008D3636">
      <w:pPr>
        <w:widowControl w:val="0"/>
        <w:tabs>
          <w:tab w:val="left" w:pos="567"/>
          <w:tab w:val="left" w:pos="851"/>
        </w:tabs>
        <w:autoSpaceDE w:val="0"/>
        <w:autoSpaceDN w:val="0"/>
        <w:adjustRightInd w:val="0"/>
        <w:ind w:firstLine="709"/>
        <w:contextualSpacing/>
        <w:rPr>
          <w:rFonts w:cs="Arial"/>
        </w:rPr>
      </w:pPr>
      <w:r w:rsidRPr="008D3636">
        <w:rPr>
          <w:rFonts w:cs="Arial"/>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D3636" w:rsidRPr="008D3636" w:rsidRDefault="008D3636" w:rsidP="008D3636">
      <w:pPr>
        <w:tabs>
          <w:tab w:val="left" w:pos="567"/>
          <w:tab w:val="left" w:pos="851"/>
        </w:tabs>
        <w:autoSpaceDE w:val="0"/>
        <w:autoSpaceDN w:val="0"/>
        <w:adjustRightInd w:val="0"/>
        <w:ind w:firstLine="709"/>
        <w:contextualSpacing/>
        <w:rPr>
          <w:rFonts w:cs="Arial"/>
        </w:rPr>
      </w:pPr>
      <w:r w:rsidRPr="008D3636">
        <w:rPr>
          <w:rFonts w:cs="Arial"/>
        </w:rPr>
        <w:t xml:space="preserve">1.12.2.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w:t>
      </w:r>
      <w:r w:rsidR="00D76134">
        <w:rPr>
          <w:rFonts w:cs="Arial"/>
        </w:rPr>
        <w:t xml:space="preserve">(функций) и (или) Портала </w:t>
      </w:r>
      <w:r w:rsidRPr="008D3636">
        <w:rPr>
          <w:rFonts w:cs="Arial"/>
        </w:rPr>
        <w:t>Воронежской области</w:t>
      </w:r>
      <w:r w:rsidR="00D76134">
        <w:rPr>
          <w:rFonts w:cs="Arial"/>
        </w:rPr>
        <w:t xml:space="preserve"> в сети Интернет</w:t>
      </w:r>
      <w:r w:rsidRPr="008D3636">
        <w:rPr>
          <w:rFonts w:cs="Arial"/>
        </w:rPr>
        <w:t>.</w:t>
      </w:r>
    </w:p>
    <w:p w:rsidR="008D3636" w:rsidRPr="008D3636" w:rsidRDefault="008D3636" w:rsidP="008D3636">
      <w:pPr>
        <w:tabs>
          <w:tab w:val="left" w:pos="567"/>
          <w:tab w:val="left" w:pos="851"/>
        </w:tabs>
        <w:autoSpaceDE w:val="0"/>
        <w:autoSpaceDN w:val="0"/>
        <w:adjustRightInd w:val="0"/>
        <w:ind w:firstLine="709"/>
        <w:contextualSpacing/>
        <w:rPr>
          <w:rFonts w:cs="Arial"/>
        </w:rPr>
      </w:pPr>
      <w:r w:rsidRPr="008D3636">
        <w:rPr>
          <w:rFonts w:cs="Arial"/>
        </w:rPr>
        <w:t>1.12.3. Получение результата муниципальной услуги в электронной форме.</w:t>
      </w:r>
    </w:p>
    <w:p w:rsidR="008D3636" w:rsidRPr="008D3636" w:rsidRDefault="008D3636" w:rsidP="008D3636">
      <w:pPr>
        <w:widowControl w:val="0"/>
        <w:tabs>
          <w:tab w:val="left" w:pos="567"/>
          <w:tab w:val="left" w:pos="851"/>
        </w:tabs>
        <w:suppressAutoHyphens/>
        <w:autoSpaceDE w:val="0"/>
        <w:ind w:firstLine="709"/>
        <w:contextualSpacing/>
        <w:rPr>
          <w:rFonts w:cs="Arial"/>
          <w:lang w:eastAsia="ar-SA"/>
        </w:rPr>
      </w:pPr>
      <w:r w:rsidRPr="008D3636">
        <w:rPr>
          <w:rFonts w:cs="Arial"/>
          <w:lang w:eastAsia="ar-SA"/>
        </w:rPr>
        <w:t>Получение результата муниципальной услуги в электронной форме не предусмотрено.</w:t>
      </w:r>
    </w:p>
    <w:p w:rsidR="008D3636" w:rsidRPr="008D3636" w:rsidRDefault="008D3636" w:rsidP="008D3636">
      <w:pPr>
        <w:tabs>
          <w:tab w:val="left" w:pos="-284"/>
        </w:tabs>
        <w:autoSpaceDE w:val="0"/>
        <w:autoSpaceDN w:val="0"/>
        <w:adjustRightInd w:val="0"/>
        <w:ind w:firstLine="709"/>
        <w:rPr>
          <w:rFonts w:cs="Arial"/>
        </w:rPr>
      </w:pPr>
      <w:r w:rsidRPr="008D3636">
        <w:rPr>
          <w:rFonts w:cs="Arial"/>
        </w:rPr>
        <w:t>1.13. Срок исправления технических ошибок, допущенных при оформлении документов во время предоставления муниципальной услуги,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D3636" w:rsidRPr="008D3636" w:rsidRDefault="008D3636" w:rsidP="008D3636">
      <w:pPr>
        <w:numPr>
          <w:ilvl w:val="0"/>
          <w:numId w:val="1"/>
        </w:numPr>
        <w:tabs>
          <w:tab w:val="left" w:pos="1440"/>
          <w:tab w:val="left" w:pos="1560"/>
        </w:tabs>
        <w:ind w:left="0" w:firstLine="709"/>
        <w:rPr>
          <w:rFonts w:cs="Arial"/>
        </w:rPr>
      </w:pPr>
      <w:r w:rsidRPr="008D3636">
        <w:rPr>
          <w:rFonts w:cs="Arial"/>
        </w:rPr>
        <w:lastRenderedPageBreak/>
        <w:t>Порядок оказания муниципальной услуги в части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D3636" w:rsidRPr="008D3636" w:rsidRDefault="008D3636" w:rsidP="008D3636">
      <w:pPr>
        <w:autoSpaceDE w:val="0"/>
        <w:autoSpaceDN w:val="0"/>
        <w:adjustRightInd w:val="0"/>
        <w:ind w:firstLine="709"/>
        <w:rPr>
          <w:rFonts w:cs="Arial"/>
        </w:rPr>
      </w:pPr>
      <w:r w:rsidRPr="008D3636">
        <w:rPr>
          <w:rFonts w:cs="Arial"/>
        </w:rPr>
        <w:t xml:space="preserve">2.1. Администрация </w:t>
      </w:r>
      <w:r w:rsidR="00FC11F6">
        <w:rPr>
          <w:rFonts w:cs="Arial"/>
          <w:bCs/>
          <w:kern w:val="28"/>
        </w:rPr>
        <w:t>Старомеловатского</w:t>
      </w:r>
      <w:r w:rsidRPr="008D3636">
        <w:rPr>
          <w:rFonts w:cs="Arial"/>
        </w:rPr>
        <w:t xml:space="preserve"> сельского поселения создает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7(1)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N 47 (далее – Комиссия). </w:t>
      </w:r>
    </w:p>
    <w:p w:rsidR="008D3636" w:rsidRPr="008D3636" w:rsidRDefault="008D3636" w:rsidP="008D3636">
      <w:pPr>
        <w:numPr>
          <w:ilvl w:val="2"/>
          <w:numId w:val="1"/>
        </w:numPr>
        <w:tabs>
          <w:tab w:val="left" w:pos="-284"/>
          <w:tab w:val="num" w:pos="567"/>
        </w:tabs>
        <w:autoSpaceDE w:val="0"/>
        <w:autoSpaceDN w:val="0"/>
        <w:adjustRightInd w:val="0"/>
        <w:ind w:left="0" w:firstLine="709"/>
        <w:rPr>
          <w:rFonts w:cs="Arial"/>
        </w:rPr>
      </w:pPr>
      <w:r w:rsidRPr="008D3636">
        <w:rPr>
          <w:rFonts w:cs="Arial"/>
        </w:rPr>
        <w:t>Комиссия при предоставлении муниципальной услуги в целях получения документов, необходимых для принятия решения,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w:t>
      </w:r>
    </w:p>
    <w:p w:rsidR="008D3636" w:rsidRPr="008D3636" w:rsidRDefault="00D24063" w:rsidP="00D24063">
      <w:pPr>
        <w:tabs>
          <w:tab w:val="left" w:pos="-284"/>
        </w:tabs>
        <w:autoSpaceDE w:val="0"/>
        <w:autoSpaceDN w:val="0"/>
        <w:adjustRightInd w:val="0"/>
        <w:ind w:firstLine="0"/>
        <w:rPr>
          <w:rFonts w:cs="Arial"/>
        </w:rPr>
      </w:pPr>
      <w:r>
        <w:rPr>
          <w:rFonts w:cs="Arial"/>
        </w:rPr>
        <w:t xml:space="preserve">           </w:t>
      </w:r>
      <w:r w:rsidR="008D3636" w:rsidRPr="008D3636">
        <w:rPr>
          <w:rFonts w:cs="Arial"/>
        </w:rPr>
        <w:t>2.1.2.Комиссия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пунктом 47 Положения.</w:t>
      </w:r>
    </w:p>
    <w:p w:rsidR="008D3636" w:rsidRPr="008D3636" w:rsidRDefault="008D3636" w:rsidP="00D24063">
      <w:pPr>
        <w:tabs>
          <w:tab w:val="left" w:pos="-284"/>
        </w:tabs>
        <w:autoSpaceDE w:val="0"/>
        <w:autoSpaceDN w:val="0"/>
        <w:adjustRightInd w:val="0"/>
        <w:rPr>
          <w:rFonts w:cs="Arial"/>
        </w:rPr>
      </w:pPr>
      <w:r w:rsidRPr="008D3636">
        <w:rPr>
          <w:rFonts w:cs="Arial"/>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w:t>
      </w:r>
      <w:r w:rsidRPr="008D3636">
        <w:rPr>
          <w:rFonts w:cs="Arial"/>
        </w:rPr>
        <w:lastRenderedPageBreak/>
        <w:t>включено в сводный перечень объектов (жилых помещений), вправе подать в комиссию заявление, предусмотренное абзац</w:t>
      </w:r>
      <w:r w:rsidR="003B0C76">
        <w:rPr>
          <w:rFonts w:cs="Arial"/>
        </w:rPr>
        <w:t>ем первым настоящего пункта.</w:t>
      </w:r>
    </w:p>
    <w:p w:rsidR="008D3636" w:rsidRDefault="008D3636" w:rsidP="008D3636">
      <w:pPr>
        <w:tabs>
          <w:tab w:val="left" w:pos="-284"/>
          <w:tab w:val="num" w:pos="567"/>
        </w:tabs>
        <w:autoSpaceDE w:val="0"/>
        <w:autoSpaceDN w:val="0"/>
        <w:adjustRightInd w:val="0"/>
        <w:ind w:firstLine="709"/>
        <w:rPr>
          <w:rFonts w:cs="Arial"/>
        </w:rPr>
      </w:pPr>
      <w:r w:rsidRPr="008D3636">
        <w:rPr>
          <w:rFonts w:cs="Arial"/>
        </w:rPr>
        <w:t xml:space="preserve">2.2. Результат предоставления муниципальной услуги. </w:t>
      </w:r>
    </w:p>
    <w:p w:rsidR="003B0C76" w:rsidRDefault="003B0C76" w:rsidP="008D3636">
      <w:pPr>
        <w:tabs>
          <w:tab w:val="left" w:pos="-284"/>
          <w:tab w:val="num" w:pos="567"/>
        </w:tabs>
        <w:autoSpaceDE w:val="0"/>
        <w:autoSpaceDN w:val="0"/>
        <w:adjustRightInd w:val="0"/>
        <w:ind w:firstLine="709"/>
        <w:rPr>
          <w:rFonts w:cs="Arial"/>
        </w:rPr>
      </w:pPr>
      <w:r w:rsidRPr="003B0C76">
        <w:rPr>
          <w:rFonts w:cs="Arial"/>
        </w:rPr>
        <w:t>Результатом предоставления муниципальной услуги является выдача (направление) заключения комиссии и распоряжения администрации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9C3D93" w:rsidRPr="009C3D93" w:rsidRDefault="009C3D93" w:rsidP="009C3D93">
      <w:pPr>
        <w:tabs>
          <w:tab w:val="left" w:pos="-284"/>
          <w:tab w:val="num" w:pos="567"/>
        </w:tabs>
        <w:autoSpaceDE w:val="0"/>
        <w:autoSpaceDN w:val="0"/>
        <w:adjustRightInd w:val="0"/>
        <w:ind w:firstLine="709"/>
        <w:rPr>
          <w:rFonts w:cs="Arial"/>
        </w:rPr>
      </w:pPr>
      <w:r w:rsidRPr="009C3D93">
        <w:rPr>
          <w:rFonts w:cs="Arial"/>
        </w:rPr>
        <w:t>Заключение комиссии содержит одно из следующих решений об оценке соответствия помещений и многоквартирных домов установленным требованиям:</w:t>
      </w:r>
    </w:p>
    <w:p w:rsidR="009C3D93" w:rsidRPr="009C3D93" w:rsidRDefault="009C3D93" w:rsidP="009C3D93">
      <w:pPr>
        <w:tabs>
          <w:tab w:val="left" w:pos="-284"/>
          <w:tab w:val="num" w:pos="567"/>
        </w:tabs>
        <w:autoSpaceDE w:val="0"/>
        <w:autoSpaceDN w:val="0"/>
        <w:adjustRightInd w:val="0"/>
        <w:ind w:firstLine="709"/>
        <w:rPr>
          <w:rFonts w:cs="Arial"/>
        </w:rPr>
      </w:pPr>
      <w:r w:rsidRPr="009C3D93">
        <w:rPr>
          <w:rFonts w:cs="Arial"/>
        </w:rPr>
        <w:t>- о соответствии помещения требованиям, предъявляемым к жилому помещению, и его пригодности для проживания;</w:t>
      </w:r>
    </w:p>
    <w:p w:rsidR="009C3D93" w:rsidRPr="009C3D93" w:rsidRDefault="009C3D93" w:rsidP="009C3D93">
      <w:pPr>
        <w:tabs>
          <w:tab w:val="left" w:pos="-284"/>
          <w:tab w:val="num" w:pos="567"/>
        </w:tabs>
        <w:autoSpaceDE w:val="0"/>
        <w:autoSpaceDN w:val="0"/>
        <w:adjustRightInd w:val="0"/>
        <w:ind w:firstLine="709"/>
        <w:rPr>
          <w:rFonts w:cs="Arial"/>
        </w:rPr>
      </w:pPr>
      <w:r w:rsidRPr="009C3D93">
        <w:rPr>
          <w:rFonts w:cs="Arial"/>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установленным требованиям;</w:t>
      </w:r>
    </w:p>
    <w:p w:rsidR="009C3D93" w:rsidRPr="009C3D93" w:rsidRDefault="009C3D93" w:rsidP="009C3D93">
      <w:pPr>
        <w:tabs>
          <w:tab w:val="left" w:pos="-284"/>
          <w:tab w:val="num" w:pos="567"/>
        </w:tabs>
        <w:autoSpaceDE w:val="0"/>
        <w:autoSpaceDN w:val="0"/>
        <w:adjustRightInd w:val="0"/>
        <w:ind w:firstLine="709"/>
        <w:rPr>
          <w:rFonts w:cs="Arial"/>
        </w:rPr>
      </w:pPr>
      <w:r w:rsidRPr="009C3D93">
        <w:rPr>
          <w:rFonts w:cs="Arial"/>
        </w:rPr>
        <w:t>- о выявлении оснований для признания помещения непригодным для проживания;</w:t>
      </w:r>
    </w:p>
    <w:p w:rsidR="009C3D93" w:rsidRPr="009C3D93" w:rsidRDefault="009C3D93" w:rsidP="009C3D93">
      <w:pPr>
        <w:tabs>
          <w:tab w:val="left" w:pos="-284"/>
          <w:tab w:val="num" w:pos="567"/>
        </w:tabs>
        <w:autoSpaceDE w:val="0"/>
        <w:autoSpaceDN w:val="0"/>
        <w:adjustRightInd w:val="0"/>
        <w:ind w:firstLine="709"/>
        <w:rPr>
          <w:rFonts w:cs="Arial"/>
        </w:rPr>
      </w:pPr>
      <w:r w:rsidRPr="009C3D93">
        <w:rPr>
          <w:rFonts w:cs="Arial"/>
        </w:rPr>
        <w:t>- об отсутствии оснований для признания жилого помещения непригодным для проживания;</w:t>
      </w:r>
    </w:p>
    <w:p w:rsidR="009C3D93" w:rsidRPr="009C3D93" w:rsidRDefault="009C3D93" w:rsidP="009C3D93">
      <w:pPr>
        <w:tabs>
          <w:tab w:val="left" w:pos="-284"/>
          <w:tab w:val="num" w:pos="567"/>
        </w:tabs>
        <w:autoSpaceDE w:val="0"/>
        <w:autoSpaceDN w:val="0"/>
        <w:adjustRightInd w:val="0"/>
        <w:ind w:firstLine="709"/>
        <w:rPr>
          <w:rFonts w:cs="Arial"/>
        </w:rPr>
      </w:pPr>
      <w:r w:rsidRPr="009C3D93">
        <w:rPr>
          <w:rFonts w:cs="Arial"/>
        </w:rPr>
        <w:t>- о выявлении оснований для признания многоквартирного дома аварийным и подлежащим реконструкции;</w:t>
      </w:r>
    </w:p>
    <w:p w:rsidR="009C3D93" w:rsidRPr="009C3D93" w:rsidRDefault="009C3D93" w:rsidP="009C3D93">
      <w:pPr>
        <w:tabs>
          <w:tab w:val="left" w:pos="-284"/>
          <w:tab w:val="num" w:pos="567"/>
        </w:tabs>
        <w:autoSpaceDE w:val="0"/>
        <w:autoSpaceDN w:val="0"/>
        <w:adjustRightInd w:val="0"/>
        <w:ind w:firstLine="709"/>
        <w:rPr>
          <w:rFonts w:cs="Arial"/>
        </w:rPr>
      </w:pPr>
      <w:r w:rsidRPr="009C3D93">
        <w:rPr>
          <w:rFonts w:cs="Arial"/>
        </w:rPr>
        <w:t>- о выявлении оснований для признания многоквартирного дома аварийным и подлежащим сносу;</w:t>
      </w:r>
    </w:p>
    <w:p w:rsidR="009C3D93" w:rsidRPr="008D3636" w:rsidRDefault="009C3D93" w:rsidP="009C3D93">
      <w:pPr>
        <w:tabs>
          <w:tab w:val="left" w:pos="-284"/>
          <w:tab w:val="num" w:pos="567"/>
        </w:tabs>
        <w:autoSpaceDE w:val="0"/>
        <w:autoSpaceDN w:val="0"/>
        <w:adjustRightInd w:val="0"/>
        <w:ind w:firstLine="709"/>
        <w:rPr>
          <w:rFonts w:cs="Arial"/>
        </w:rPr>
      </w:pPr>
      <w:r w:rsidRPr="009C3D93">
        <w:rPr>
          <w:rFonts w:cs="Arial"/>
        </w:rPr>
        <w:t>- об отсутствии оснований для признания многоквартирного дома аварийным и подлежащим сносу или реконструкции.</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2.3.Срок предоставления муниципальной услуги.</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2.4.1.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 - в течение 20 календарных дней с даты регистрации и принимает решение (в виде заключения), указанное в пункте 47 Положения, либо решение о проведении дополнительного обслед</w:t>
      </w:r>
      <w:r w:rsidR="003B0C76">
        <w:rPr>
          <w:rFonts w:cs="Arial"/>
        </w:rPr>
        <w:t>ования оцениваемого помещения.</w:t>
      </w:r>
    </w:p>
    <w:p w:rsidR="008D3636" w:rsidRPr="008D3636" w:rsidRDefault="008D3636" w:rsidP="008D3636">
      <w:pPr>
        <w:autoSpaceDE w:val="0"/>
        <w:autoSpaceDN w:val="0"/>
        <w:adjustRightInd w:val="0"/>
        <w:ind w:firstLine="709"/>
        <w:rPr>
          <w:rFonts w:cs="Arial"/>
        </w:rPr>
      </w:pPr>
      <w:r w:rsidRPr="008D3636">
        <w:rPr>
          <w:rFonts w:cs="Arial"/>
        </w:rPr>
        <w:t>В случае непредставления заявителем документов, предусмотренных пунктом 45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N 47,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p>
    <w:p w:rsidR="008D3636" w:rsidRPr="008D3636" w:rsidRDefault="008D3636" w:rsidP="008D3636">
      <w:pPr>
        <w:widowControl w:val="0"/>
        <w:tabs>
          <w:tab w:val="left" w:pos="-284"/>
          <w:tab w:val="num" w:pos="567"/>
        </w:tabs>
        <w:suppressAutoHyphens/>
        <w:autoSpaceDE w:val="0"/>
        <w:ind w:firstLine="709"/>
        <w:rPr>
          <w:rFonts w:cs="Arial"/>
          <w:lang w:eastAsia="ar-SA"/>
        </w:rPr>
      </w:pPr>
      <w:r w:rsidRPr="008D3636">
        <w:rPr>
          <w:rFonts w:cs="Arial"/>
          <w:lang w:eastAsia="ar-SA"/>
        </w:rPr>
        <w:lastRenderedPageBreak/>
        <w:t>2.4.2. На основании полученного заключения орган местного самоуправления в течение 30 календарных  дней со дня получения заключения в установленном им порядке принимает решение</w:t>
      </w:r>
      <w:r w:rsidRPr="008D3636">
        <w:rPr>
          <w:rFonts w:cs="Arial"/>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Pr="008D3636">
        <w:rPr>
          <w:rFonts w:cs="Arial"/>
          <w:lang w:eastAsia="ar-SA"/>
        </w:rPr>
        <w:t xml:space="preserve">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w:t>
      </w:r>
      <w:r w:rsidR="009C3D93">
        <w:rPr>
          <w:rFonts w:cs="Arial"/>
          <w:lang w:eastAsia="ar-SA"/>
        </w:rPr>
        <w:t xml:space="preserve">авлении муниципальной услуги. </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 xml:space="preserve">2.4.3. Администрация </w:t>
      </w:r>
      <w:r w:rsidR="00FC11F6">
        <w:rPr>
          <w:rFonts w:cs="Arial"/>
          <w:bCs/>
          <w:kern w:val="28"/>
        </w:rPr>
        <w:t>Старомеловатского</w:t>
      </w:r>
      <w:r w:rsidRPr="008D3636">
        <w:rPr>
          <w:rFonts w:cs="Arial"/>
        </w:rPr>
        <w:t xml:space="preserve"> сельского поселения Петропавловского муниципального района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rsidR="008D3636" w:rsidRDefault="008D3636" w:rsidP="008D3636">
      <w:pPr>
        <w:tabs>
          <w:tab w:val="left" w:pos="-284"/>
          <w:tab w:val="num" w:pos="567"/>
        </w:tabs>
        <w:autoSpaceDE w:val="0"/>
        <w:autoSpaceDN w:val="0"/>
        <w:adjustRightInd w:val="0"/>
        <w:ind w:firstLine="709"/>
        <w:rPr>
          <w:rFonts w:cs="Arial"/>
        </w:rPr>
      </w:pPr>
      <w:r w:rsidRPr="008D3636">
        <w:rPr>
          <w:rFonts w:cs="Arial"/>
        </w:rPr>
        <w:t>2.4.4.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собственнику жилья и заявителю не позднее одного рабочего дня, следующего за днем оформления решения.</w:t>
      </w:r>
    </w:p>
    <w:p w:rsidR="009A128B" w:rsidRPr="008D3636" w:rsidRDefault="009A128B" w:rsidP="008D3636">
      <w:pPr>
        <w:tabs>
          <w:tab w:val="left" w:pos="-284"/>
          <w:tab w:val="num" w:pos="567"/>
        </w:tabs>
        <w:autoSpaceDE w:val="0"/>
        <w:autoSpaceDN w:val="0"/>
        <w:adjustRightInd w:val="0"/>
        <w:ind w:firstLine="709"/>
        <w:rPr>
          <w:rFonts w:cs="Arial"/>
        </w:rPr>
      </w:pPr>
      <w:r>
        <w:rPr>
          <w:rFonts w:cs="Arial"/>
        </w:rPr>
        <w:t xml:space="preserve">2.4.5. </w:t>
      </w:r>
      <w:r w:rsidRPr="009A128B">
        <w:rPr>
          <w:rFonts w:cs="Arial"/>
        </w:rPr>
        <w:t>Срок оказания услуги по признанию садового дома жилым домом и жилого дома садовым домом – 45 календарных дней со дня подачи заявления. Для извещения заявителя о принятом решении отводится 3 рабочих дня.</w:t>
      </w:r>
    </w:p>
    <w:p w:rsidR="008D3636" w:rsidRPr="008D3636" w:rsidRDefault="008D3636" w:rsidP="008D3636">
      <w:pPr>
        <w:tabs>
          <w:tab w:val="left" w:pos="-284"/>
          <w:tab w:val="num" w:pos="567"/>
        </w:tabs>
        <w:autoSpaceDE w:val="0"/>
        <w:autoSpaceDN w:val="0"/>
        <w:adjustRightInd w:val="0"/>
        <w:ind w:firstLine="709"/>
        <w:contextualSpacing/>
        <w:rPr>
          <w:rFonts w:cs="Arial"/>
        </w:rPr>
      </w:pPr>
      <w:r w:rsidRPr="008D3636">
        <w:rPr>
          <w:rFonts w:cs="Arial"/>
        </w:rPr>
        <w:t>2.5. Исчерпывающий перечень документов, необходимых для предоставления муниципальной услуги</w:t>
      </w:r>
    </w:p>
    <w:p w:rsidR="008D3636" w:rsidRPr="008D3636" w:rsidRDefault="008D3636" w:rsidP="008D3636">
      <w:pPr>
        <w:tabs>
          <w:tab w:val="left" w:pos="-284"/>
          <w:tab w:val="num" w:pos="567"/>
        </w:tabs>
        <w:autoSpaceDE w:val="0"/>
        <w:autoSpaceDN w:val="0"/>
        <w:adjustRightInd w:val="0"/>
        <w:ind w:firstLine="709"/>
        <w:contextualSpacing/>
        <w:rPr>
          <w:rFonts w:cs="Arial"/>
        </w:rPr>
      </w:pPr>
      <w:r w:rsidRPr="008D3636">
        <w:rPr>
          <w:rFonts w:cs="Arial"/>
        </w:rPr>
        <w:t xml:space="preserve">2.5.1. </w:t>
      </w:r>
      <w:r w:rsidRPr="008D3636">
        <w:rPr>
          <w:rFonts w:eastAsia="SimSun" w:cs="Arial"/>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8D3636">
        <w:rPr>
          <w:rFonts w:cs="Arial"/>
        </w:rPr>
        <w:t>:</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б) копии правоустанавливающих документов на жилое помещение, право на которое не зарегистрировано в Едином государственном реестре недвижимости; (в ред. пост. №34 от 23.09.2020г.)</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в) в отношении нежилого помещения для признания его в дальнейшем жилым помещением - проект реконструкции нежилого помещения;</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w:t>
      </w:r>
      <w:r w:rsidRPr="008D3636">
        <w:rPr>
          <w:rFonts w:cs="Arial"/>
        </w:rPr>
        <w:lastRenderedPageBreak/>
        <w:t>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вышеуказанном Положении требованиям;</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е) заявления, письма, жалобы граждан на неудовлетворительные условия проживания - по усмотрению заявителя.</w:t>
      </w:r>
    </w:p>
    <w:p w:rsidR="008D3636" w:rsidRPr="008D3636" w:rsidRDefault="008D3636" w:rsidP="008D3636">
      <w:pPr>
        <w:widowControl w:val="0"/>
        <w:tabs>
          <w:tab w:val="left" w:pos="-284"/>
          <w:tab w:val="num" w:pos="567"/>
        </w:tabs>
        <w:autoSpaceDE w:val="0"/>
        <w:autoSpaceDN w:val="0"/>
        <w:ind w:firstLine="709"/>
        <w:contextualSpacing/>
        <w:rPr>
          <w:rFonts w:cs="Arial"/>
        </w:rPr>
      </w:pPr>
      <w:r w:rsidRPr="008D3636">
        <w:rPr>
          <w:rFonts w:cs="Arial"/>
        </w:rPr>
        <w:t>Заявление на бумажном носителе представляется:</w:t>
      </w:r>
    </w:p>
    <w:p w:rsidR="008D3636" w:rsidRPr="008D3636" w:rsidRDefault="008D3636" w:rsidP="008D3636">
      <w:pPr>
        <w:widowControl w:val="0"/>
        <w:tabs>
          <w:tab w:val="left" w:pos="-284"/>
          <w:tab w:val="num" w:pos="567"/>
        </w:tabs>
        <w:autoSpaceDE w:val="0"/>
        <w:autoSpaceDN w:val="0"/>
        <w:ind w:firstLine="709"/>
        <w:contextualSpacing/>
        <w:rPr>
          <w:rFonts w:cs="Arial"/>
        </w:rPr>
      </w:pPr>
      <w:r w:rsidRPr="008D3636">
        <w:rPr>
          <w:rFonts w:cs="Arial"/>
        </w:rPr>
        <w:t>- посредством почтового отправления;</w:t>
      </w:r>
    </w:p>
    <w:p w:rsidR="008D3636" w:rsidRPr="008D3636" w:rsidRDefault="008D3636" w:rsidP="008D3636">
      <w:pPr>
        <w:widowControl w:val="0"/>
        <w:tabs>
          <w:tab w:val="left" w:pos="-284"/>
          <w:tab w:val="num" w:pos="567"/>
        </w:tabs>
        <w:autoSpaceDE w:val="0"/>
        <w:autoSpaceDN w:val="0"/>
        <w:ind w:firstLine="709"/>
        <w:contextualSpacing/>
        <w:rPr>
          <w:rFonts w:cs="Arial"/>
        </w:rPr>
      </w:pPr>
      <w:r w:rsidRPr="008D3636">
        <w:rPr>
          <w:rFonts w:cs="Arial"/>
        </w:rPr>
        <w:t>- при личном обращении заявителя либо его законного представителя.</w:t>
      </w:r>
    </w:p>
    <w:p w:rsidR="008D3636" w:rsidRPr="008D3636" w:rsidRDefault="008D3636" w:rsidP="008D3636">
      <w:pPr>
        <w:widowControl w:val="0"/>
        <w:tabs>
          <w:tab w:val="left" w:pos="-284"/>
          <w:tab w:val="num" w:pos="567"/>
        </w:tabs>
        <w:autoSpaceDE w:val="0"/>
        <w:autoSpaceDN w:val="0"/>
        <w:ind w:firstLine="709"/>
        <w:contextualSpacing/>
        <w:rPr>
          <w:rFonts w:cs="Arial"/>
        </w:rPr>
      </w:pPr>
      <w:r w:rsidRPr="008D3636">
        <w:rPr>
          <w:rFonts w:cs="Arial"/>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8D3636" w:rsidRPr="008D3636" w:rsidRDefault="008D3636" w:rsidP="008D3636">
      <w:pPr>
        <w:widowControl w:val="0"/>
        <w:tabs>
          <w:tab w:val="left" w:pos="-284"/>
          <w:tab w:val="num" w:pos="567"/>
        </w:tabs>
        <w:autoSpaceDE w:val="0"/>
        <w:autoSpaceDN w:val="0"/>
        <w:ind w:firstLine="709"/>
        <w:contextualSpacing/>
        <w:rPr>
          <w:rFonts w:cs="Arial"/>
        </w:rPr>
      </w:pPr>
      <w:r w:rsidRPr="008D3636">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8D3636" w:rsidRPr="008D3636" w:rsidRDefault="008D3636" w:rsidP="008D3636">
      <w:pPr>
        <w:widowControl w:val="0"/>
        <w:tabs>
          <w:tab w:val="left" w:pos="-284"/>
          <w:tab w:val="num" w:pos="567"/>
        </w:tabs>
        <w:autoSpaceDE w:val="0"/>
        <w:autoSpaceDN w:val="0"/>
        <w:ind w:firstLine="709"/>
        <w:contextualSpacing/>
        <w:rPr>
          <w:rFonts w:cs="Arial"/>
        </w:rPr>
      </w:pPr>
      <w:r w:rsidRPr="008D3636">
        <w:rPr>
          <w:rFonts w:cs="Arial"/>
        </w:rPr>
        <w:t>- электронной подписью заявителя (представителя заявителя);</w:t>
      </w:r>
    </w:p>
    <w:p w:rsidR="008D3636" w:rsidRPr="008D3636" w:rsidRDefault="008D3636" w:rsidP="008D3636">
      <w:pPr>
        <w:widowControl w:val="0"/>
        <w:tabs>
          <w:tab w:val="left" w:pos="-284"/>
          <w:tab w:val="num" w:pos="567"/>
        </w:tabs>
        <w:autoSpaceDE w:val="0"/>
        <w:autoSpaceDN w:val="0"/>
        <w:ind w:firstLine="709"/>
        <w:contextualSpacing/>
        <w:rPr>
          <w:rFonts w:cs="Arial"/>
        </w:rPr>
      </w:pPr>
      <w:r w:rsidRPr="008D3636">
        <w:rPr>
          <w:rFonts w:cs="Arial"/>
        </w:rPr>
        <w:t>- усиленной квалифицированной электронной подписью заявителя (представителя заявителя).</w:t>
      </w:r>
    </w:p>
    <w:p w:rsidR="008D3636" w:rsidRPr="008D3636" w:rsidRDefault="008D3636" w:rsidP="008D3636">
      <w:pPr>
        <w:widowControl w:val="0"/>
        <w:tabs>
          <w:tab w:val="left" w:pos="-284"/>
          <w:tab w:val="num" w:pos="567"/>
        </w:tabs>
        <w:autoSpaceDE w:val="0"/>
        <w:autoSpaceDN w:val="0"/>
        <w:ind w:firstLine="709"/>
        <w:contextualSpacing/>
        <w:rPr>
          <w:rFonts w:cs="Arial"/>
        </w:rPr>
      </w:pPr>
      <w:r w:rsidRPr="008D3636">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8D3636" w:rsidRPr="008D3636" w:rsidRDefault="008D3636" w:rsidP="008D3636">
      <w:pPr>
        <w:widowControl w:val="0"/>
        <w:tabs>
          <w:tab w:val="left" w:pos="-284"/>
          <w:tab w:val="num" w:pos="567"/>
        </w:tabs>
        <w:autoSpaceDE w:val="0"/>
        <w:autoSpaceDN w:val="0"/>
        <w:ind w:firstLine="709"/>
        <w:contextualSpacing/>
        <w:rPr>
          <w:rFonts w:cs="Arial"/>
        </w:rPr>
      </w:pPr>
      <w:r w:rsidRPr="008D3636">
        <w:rPr>
          <w:rFonts w:cs="Arial"/>
        </w:rPr>
        <w:t>- лица, действующего от имени юридического лица без доверенности;</w:t>
      </w:r>
    </w:p>
    <w:p w:rsidR="008D3636" w:rsidRPr="008D3636" w:rsidRDefault="008D3636" w:rsidP="008D3636">
      <w:pPr>
        <w:widowControl w:val="0"/>
        <w:tabs>
          <w:tab w:val="left" w:pos="-284"/>
          <w:tab w:val="num" w:pos="567"/>
        </w:tabs>
        <w:autoSpaceDE w:val="0"/>
        <w:autoSpaceDN w:val="0"/>
        <w:ind w:firstLine="709"/>
        <w:contextualSpacing/>
        <w:rPr>
          <w:rFonts w:cs="Arial"/>
        </w:rPr>
      </w:pPr>
      <w:r w:rsidRPr="008D3636">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D3636" w:rsidRPr="00FC5110" w:rsidRDefault="008D3636" w:rsidP="008D3636">
      <w:pPr>
        <w:tabs>
          <w:tab w:val="left" w:pos="-284"/>
          <w:tab w:val="num" w:pos="567"/>
        </w:tabs>
        <w:autoSpaceDE w:val="0"/>
        <w:autoSpaceDN w:val="0"/>
        <w:adjustRightInd w:val="0"/>
        <w:ind w:firstLine="709"/>
        <w:rPr>
          <w:rFonts w:cs="Arial"/>
        </w:rPr>
      </w:pPr>
      <w:r w:rsidRPr="00FC5110">
        <w:rPr>
          <w:rFonts w:cs="Arial"/>
        </w:rPr>
        <w:t>2.5.2.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F647C6" w:rsidRPr="006315A9" w:rsidRDefault="00F647C6" w:rsidP="00F647C6">
      <w:pPr>
        <w:autoSpaceDE w:val="0"/>
        <w:autoSpaceDN w:val="0"/>
        <w:adjustRightInd w:val="0"/>
        <w:ind w:firstLine="709"/>
        <w:rPr>
          <w:rFonts w:cs="Arial"/>
        </w:rPr>
      </w:pPr>
      <w:r w:rsidRPr="006315A9">
        <w:rPr>
          <w:rFonts w:cs="Arial"/>
        </w:rPr>
        <w:t>а) сведения из Единого государственного реестра недвижимости о правах на жилое помещение;</w:t>
      </w:r>
    </w:p>
    <w:p w:rsidR="00F647C6" w:rsidRPr="006315A9" w:rsidRDefault="00F647C6" w:rsidP="00F647C6">
      <w:pPr>
        <w:autoSpaceDE w:val="0"/>
        <w:autoSpaceDN w:val="0"/>
        <w:adjustRightInd w:val="0"/>
        <w:ind w:firstLine="709"/>
        <w:rPr>
          <w:rFonts w:cs="Arial"/>
        </w:rPr>
      </w:pPr>
      <w:r w:rsidRPr="006315A9">
        <w:rPr>
          <w:rFonts w:cs="Arial"/>
        </w:rPr>
        <w:t>б) технический паспорт жилого помещения, а для нежилых помещений - технический план;</w:t>
      </w:r>
    </w:p>
    <w:p w:rsidR="00F647C6" w:rsidRPr="006315A9" w:rsidRDefault="00F647C6" w:rsidP="00F647C6">
      <w:pPr>
        <w:autoSpaceDE w:val="0"/>
        <w:autoSpaceDN w:val="0"/>
        <w:adjustRightInd w:val="0"/>
        <w:ind w:firstLine="709"/>
        <w:rPr>
          <w:rFonts w:cs="Arial"/>
        </w:rPr>
      </w:pPr>
      <w:r w:rsidRPr="006315A9">
        <w:rPr>
          <w:rFonts w:cs="Arial"/>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F647C6" w:rsidRPr="006315A9" w:rsidRDefault="00F647C6" w:rsidP="00F647C6">
      <w:pPr>
        <w:autoSpaceDE w:val="0"/>
        <w:autoSpaceDN w:val="0"/>
        <w:adjustRightInd w:val="0"/>
        <w:ind w:firstLine="709"/>
        <w:rPr>
          <w:rFonts w:cs="Arial"/>
        </w:rPr>
      </w:pPr>
      <w:r w:rsidRPr="006315A9">
        <w:rPr>
          <w:rFonts w:cs="Arial"/>
        </w:rPr>
        <w:t>Комиссия вправе запрашивать эти документы в органах государственного надзора (контроля), указанных в абзаце пятом пункта 7 Положения.</w:t>
      </w:r>
    </w:p>
    <w:p w:rsidR="00F647C6" w:rsidRPr="006315A9" w:rsidRDefault="00F647C6" w:rsidP="00F647C6">
      <w:pPr>
        <w:autoSpaceDE w:val="0"/>
        <w:autoSpaceDN w:val="0"/>
        <w:adjustRightInd w:val="0"/>
        <w:ind w:firstLine="709"/>
        <w:rPr>
          <w:rFonts w:cs="Arial"/>
        </w:rPr>
      </w:pPr>
      <w:r w:rsidRPr="006315A9">
        <w:rPr>
          <w:rFonts w:cs="Arial"/>
        </w:rPr>
        <w:t>Заявитель вправе представить указанные документы самостоятельно.</w:t>
      </w:r>
    </w:p>
    <w:p w:rsidR="00F647C6" w:rsidRPr="006315A9" w:rsidRDefault="00F647C6" w:rsidP="00F647C6">
      <w:pPr>
        <w:autoSpaceDE w:val="0"/>
        <w:autoSpaceDN w:val="0"/>
        <w:adjustRightInd w:val="0"/>
        <w:ind w:firstLine="709"/>
        <w:rPr>
          <w:rFonts w:cs="Arial"/>
        </w:rPr>
      </w:pPr>
      <w:r w:rsidRPr="006315A9">
        <w:rPr>
          <w:rFonts w:cs="Arial"/>
        </w:rPr>
        <w:t>Непредставление заявителем указанных документов не является основанием для отказа заявителю в предоставлении услуги.</w:t>
      </w:r>
    </w:p>
    <w:p w:rsidR="00F647C6" w:rsidRPr="006315A9" w:rsidRDefault="00F647C6" w:rsidP="00F647C6">
      <w:pPr>
        <w:autoSpaceDE w:val="0"/>
        <w:autoSpaceDN w:val="0"/>
        <w:adjustRightInd w:val="0"/>
        <w:ind w:firstLine="709"/>
        <w:rPr>
          <w:rFonts w:cs="Arial"/>
        </w:rPr>
      </w:pPr>
      <w:r w:rsidRPr="006315A9">
        <w:rPr>
          <w:rFonts w:cs="Arial"/>
        </w:rPr>
        <w:t>Администрация  не вправе требовать от заявителя:</w:t>
      </w:r>
    </w:p>
    <w:p w:rsidR="00F647C6" w:rsidRPr="006315A9" w:rsidRDefault="00F647C6" w:rsidP="00F647C6">
      <w:pPr>
        <w:autoSpaceDE w:val="0"/>
        <w:autoSpaceDN w:val="0"/>
        <w:adjustRightInd w:val="0"/>
        <w:ind w:firstLine="709"/>
        <w:rPr>
          <w:rFonts w:cs="Arial"/>
        </w:rPr>
      </w:pPr>
      <w:r w:rsidRPr="006315A9">
        <w:rPr>
          <w:rFonts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647C6" w:rsidRPr="006315A9" w:rsidRDefault="00F647C6" w:rsidP="00F647C6">
      <w:pPr>
        <w:autoSpaceDE w:val="0"/>
        <w:autoSpaceDN w:val="0"/>
        <w:adjustRightInd w:val="0"/>
        <w:ind w:firstLine="709"/>
        <w:rPr>
          <w:rFonts w:cs="Arial"/>
        </w:rPr>
      </w:pPr>
      <w:r w:rsidRPr="006315A9">
        <w:rPr>
          <w:rFonts w:cs="Arial"/>
        </w:rPr>
        <w:lastRenderedPageBreak/>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Федерального закона от 27.07.2010 г.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647C6" w:rsidRPr="006315A9" w:rsidRDefault="00F647C6" w:rsidP="00F647C6">
      <w:pPr>
        <w:autoSpaceDE w:val="0"/>
        <w:autoSpaceDN w:val="0"/>
        <w:adjustRightInd w:val="0"/>
        <w:ind w:firstLine="709"/>
        <w:rPr>
          <w:rFonts w:cs="Arial"/>
        </w:rPr>
      </w:pPr>
      <w:r w:rsidRPr="006315A9">
        <w:rPr>
          <w:rFonts w:cs="Arial"/>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w:t>
      </w:r>
    </w:p>
    <w:p w:rsidR="00F647C6" w:rsidRPr="006315A9" w:rsidRDefault="00F647C6" w:rsidP="00F647C6">
      <w:pPr>
        <w:autoSpaceDE w:val="0"/>
        <w:autoSpaceDN w:val="0"/>
        <w:adjustRightInd w:val="0"/>
        <w:ind w:firstLine="709"/>
        <w:rPr>
          <w:rFonts w:cs="Arial"/>
        </w:rPr>
      </w:pPr>
      <w:r w:rsidRPr="006315A9">
        <w:rPr>
          <w:rFonts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47C6" w:rsidRPr="006315A9" w:rsidRDefault="00F647C6" w:rsidP="00F647C6">
      <w:pPr>
        <w:autoSpaceDE w:val="0"/>
        <w:autoSpaceDN w:val="0"/>
        <w:adjustRightInd w:val="0"/>
        <w:ind w:firstLine="709"/>
        <w:rPr>
          <w:rFonts w:cs="Arial"/>
        </w:rPr>
      </w:pPr>
      <w:r w:rsidRPr="006315A9">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47C6" w:rsidRPr="006315A9" w:rsidRDefault="00F647C6" w:rsidP="00F647C6">
      <w:pPr>
        <w:autoSpaceDE w:val="0"/>
        <w:autoSpaceDN w:val="0"/>
        <w:adjustRightInd w:val="0"/>
        <w:ind w:firstLine="709"/>
        <w:rPr>
          <w:rFonts w:cs="Arial"/>
        </w:rPr>
      </w:pPr>
      <w:r w:rsidRPr="006315A9">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47C6" w:rsidRPr="006315A9" w:rsidRDefault="00F647C6" w:rsidP="00F647C6">
      <w:pPr>
        <w:autoSpaceDE w:val="0"/>
        <w:autoSpaceDN w:val="0"/>
        <w:adjustRightInd w:val="0"/>
        <w:ind w:firstLine="709"/>
        <w:rPr>
          <w:rFonts w:cs="Arial"/>
        </w:rPr>
      </w:pPr>
      <w:r w:rsidRPr="006315A9">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47C6" w:rsidRPr="006315A9" w:rsidRDefault="00F647C6" w:rsidP="00F647C6">
      <w:pPr>
        <w:autoSpaceDE w:val="0"/>
        <w:autoSpaceDN w:val="0"/>
        <w:adjustRightInd w:val="0"/>
        <w:ind w:firstLine="709"/>
        <w:rPr>
          <w:rFonts w:cs="Arial"/>
        </w:rPr>
      </w:pPr>
      <w:r w:rsidRPr="006315A9">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F647C6" w:rsidRPr="00256029" w:rsidRDefault="00F647C6" w:rsidP="00F647C6">
      <w:pPr>
        <w:tabs>
          <w:tab w:val="left" w:pos="-284"/>
          <w:tab w:val="num" w:pos="567"/>
        </w:tabs>
        <w:autoSpaceDE w:val="0"/>
        <w:autoSpaceDN w:val="0"/>
        <w:adjustRightInd w:val="0"/>
        <w:ind w:firstLine="709"/>
        <w:rPr>
          <w:rFonts w:cs="Arial"/>
          <w:highlight w:val="yellow"/>
        </w:rPr>
      </w:pPr>
      <w:r w:rsidRPr="006315A9">
        <w:rPr>
          <w:rFonts w:cs="Arial"/>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за </w:t>
      </w:r>
      <w:r w:rsidRPr="006315A9">
        <w:rPr>
          <w:rFonts w:cs="Arial"/>
        </w:rPr>
        <w:lastRenderedPageBreak/>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2.5.3.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 xml:space="preserve"> -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 заключение специализированной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2.5.4. В случае если комиссия проводит оценку на основании свободного перечня объектов (жилых помещений), представление документов, предусмотренных подпунктом 2.5.1. настоящего регламента не требуется.(дополнен пост. №34 от 23.09.2020г.)</w:t>
      </w:r>
    </w:p>
    <w:p w:rsidR="008D3636" w:rsidRPr="008D3636" w:rsidRDefault="008D3636" w:rsidP="008D3636">
      <w:pPr>
        <w:tabs>
          <w:tab w:val="left" w:pos="-284"/>
          <w:tab w:val="num" w:pos="567"/>
          <w:tab w:val="left" w:pos="1260"/>
          <w:tab w:val="num" w:pos="3905"/>
        </w:tabs>
        <w:ind w:firstLine="709"/>
        <w:rPr>
          <w:rFonts w:cs="Arial"/>
        </w:rPr>
      </w:pPr>
      <w:r w:rsidRPr="008D3636">
        <w:rPr>
          <w:rFonts w:cs="Arial"/>
        </w:rPr>
        <w:t xml:space="preserve">2.6. Исчерпывающий перечень оснований для </w:t>
      </w:r>
      <w:bookmarkEnd w:id="1"/>
      <w:r w:rsidRPr="008D3636">
        <w:rPr>
          <w:rFonts w:cs="Arial"/>
        </w:rPr>
        <w:t>отказа в приеме документов, необходимых для предоставления муниципальной услуги.</w:t>
      </w:r>
    </w:p>
    <w:p w:rsidR="008D3636" w:rsidRPr="008D3636" w:rsidRDefault="008D3636" w:rsidP="008D3636">
      <w:pPr>
        <w:tabs>
          <w:tab w:val="left" w:pos="-284"/>
          <w:tab w:val="num" w:pos="567"/>
          <w:tab w:val="num" w:pos="792"/>
        </w:tabs>
        <w:ind w:firstLine="709"/>
        <w:rPr>
          <w:rFonts w:cs="Arial"/>
        </w:rPr>
      </w:pPr>
      <w:r w:rsidRPr="008D3636">
        <w:rPr>
          <w:rFonts w:cs="Arial"/>
        </w:rPr>
        <w:t>Перечень оснований для отказа в приеме документов, необходимых для предоставления муниципальной услуги:</w:t>
      </w:r>
    </w:p>
    <w:p w:rsidR="008D3636" w:rsidRPr="008D3636" w:rsidRDefault="008D3636" w:rsidP="008D3636">
      <w:pPr>
        <w:tabs>
          <w:tab w:val="left" w:pos="-284"/>
          <w:tab w:val="num" w:pos="567"/>
        </w:tabs>
        <w:ind w:firstLine="709"/>
        <w:rPr>
          <w:rFonts w:cs="Arial"/>
        </w:rPr>
      </w:pPr>
      <w:r w:rsidRPr="008D3636">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D3636" w:rsidRPr="008D3636" w:rsidRDefault="008D3636" w:rsidP="008D3636">
      <w:pPr>
        <w:tabs>
          <w:tab w:val="left" w:pos="-284"/>
          <w:tab w:val="num" w:pos="567"/>
        </w:tabs>
        <w:ind w:firstLine="709"/>
        <w:rPr>
          <w:rFonts w:cs="Arial"/>
        </w:rPr>
      </w:pPr>
      <w:r w:rsidRPr="008D3636">
        <w:rPr>
          <w:rFonts w:cs="Arial"/>
        </w:rPr>
        <w:t>- отсутствие в заявлении подписи заявителя (представителя заявителя);</w:t>
      </w:r>
    </w:p>
    <w:p w:rsidR="008D3636" w:rsidRPr="008D3636" w:rsidRDefault="008D3636" w:rsidP="008D3636">
      <w:pPr>
        <w:tabs>
          <w:tab w:val="left" w:pos="-284"/>
          <w:tab w:val="num" w:pos="567"/>
        </w:tabs>
        <w:ind w:firstLine="709"/>
        <w:rPr>
          <w:rFonts w:cs="Arial"/>
        </w:rPr>
      </w:pPr>
      <w:r w:rsidRPr="008D3636">
        <w:rPr>
          <w:rFonts w:cs="Arial"/>
        </w:rPr>
        <w:t>- заявление подано лицом, не уполномоченным совершать такого рода действия.</w:t>
      </w:r>
    </w:p>
    <w:p w:rsidR="008D3636" w:rsidRPr="008D3636" w:rsidRDefault="008D3636" w:rsidP="008D3636">
      <w:pPr>
        <w:tabs>
          <w:tab w:val="left" w:pos="-284"/>
          <w:tab w:val="num" w:pos="426"/>
          <w:tab w:val="num" w:pos="567"/>
        </w:tabs>
        <w:ind w:firstLine="709"/>
        <w:rPr>
          <w:rFonts w:cs="Arial"/>
        </w:rPr>
      </w:pPr>
      <w:r w:rsidRPr="008D3636">
        <w:rPr>
          <w:rFonts w:cs="Arial"/>
        </w:rPr>
        <w:t>2.7. Исчерпывающий перечень оснований для отказа в предоставлении муниципальной услуги.</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Основанием для отказа в предоставлении муниципальной услуги является:</w:t>
      </w:r>
    </w:p>
    <w:p w:rsidR="008D3636" w:rsidRPr="008D3636" w:rsidRDefault="008D3636" w:rsidP="008D3636">
      <w:pPr>
        <w:tabs>
          <w:tab w:val="left" w:pos="-284"/>
          <w:tab w:val="num" w:pos="567"/>
          <w:tab w:val="num" w:pos="1155"/>
        </w:tabs>
        <w:ind w:firstLine="709"/>
        <w:rPr>
          <w:rFonts w:cs="Arial"/>
        </w:rPr>
      </w:pPr>
      <w:r w:rsidRPr="008D3636">
        <w:rPr>
          <w:rFonts w:cs="Arial"/>
        </w:rPr>
        <w:t>- непредставление указанных в п. 2.5.1 настоящего Административного регламента документов.</w:t>
      </w:r>
    </w:p>
    <w:p w:rsidR="008D3636" w:rsidRPr="008D3636" w:rsidRDefault="008D3636" w:rsidP="008D3636">
      <w:pPr>
        <w:tabs>
          <w:tab w:val="left" w:pos="-284"/>
          <w:tab w:val="num" w:pos="567"/>
          <w:tab w:val="num" w:pos="1155"/>
        </w:tabs>
        <w:ind w:firstLine="709"/>
        <w:rPr>
          <w:rFonts w:cs="Arial"/>
        </w:rPr>
      </w:pPr>
      <w:r w:rsidRPr="008D3636">
        <w:rPr>
          <w:rFonts w:cs="Arial"/>
        </w:rPr>
        <w:t>-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домом).(в ред. пост. №26 от 08.06.2022г.)</w:t>
      </w:r>
    </w:p>
    <w:p w:rsidR="008D3636" w:rsidRPr="008D3636" w:rsidRDefault="008D3636" w:rsidP="008D3636">
      <w:pPr>
        <w:tabs>
          <w:tab w:val="left" w:pos="567"/>
          <w:tab w:val="left" w:pos="851"/>
        </w:tabs>
        <w:ind w:firstLine="709"/>
        <w:rPr>
          <w:rFonts w:cs="Arial"/>
        </w:rPr>
      </w:pPr>
      <w:r w:rsidRPr="008D3636">
        <w:rPr>
          <w:rFonts w:cs="Arial"/>
        </w:rPr>
        <w:t>2.8. Предоставление муниципальной услуги включает в себя следующие административные процедуры:</w:t>
      </w:r>
    </w:p>
    <w:p w:rsidR="008D3636" w:rsidRPr="008D3636" w:rsidRDefault="008D3636" w:rsidP="008D3636">
      <w:pPr>
        <w:tabs>
          <w:tab w:val="left" w:pos="567"/>
          <w:tab w:val="left" w:pos="851"/>
        </w:tabs>
        <w:suppressAutoHyphens/>
        <w:autoSpaceDE w:val="0"/>
        <w:autoSpaceDN w:val="0"/>
        <w:adjustRightInd w:val="0"/>
        <w:ind w:left="709" w:firstLine="0"/>
        <w:rPr>
          <w:rFonts w:cs="Arial"/>
        </w:rPr>
      </w:pPr>
      <w:r w:rsidRPr="008D3636">
        <w:rPr>
          <w:rFonts w:cs="Arial"/>
        </w:rPr>
        <w:t>-прием и регистрация заявления с комплектом документов;</w:t>
      </w:r>
    </w:p>
    <w:p w:rsidR="008D3636" w:rsidRPr="008D3636" w:rsidRDefault="008D3636" w:rsidP="008D3636">
      <w:pPr>
        <w:tabs>
          <w:tab w:val="left" w:pos="567"/>
          <w:tab w:val="left" w:pos="851"/>
        </w:tabs>
        <w:suppressAutoHyphens/>
        <w:autoSpaceDE w:val="0"/>
        <w:autoSpaceDN w:val="0"/>
        <w:adjustRightInd w:val="0"/>
        <w:ind w:left="709" w:firstLine="0"/>
        <w:rPr>
          <w:rFonts w:cs="Arial"/>
        </w:rPr>
      </w:pPr>
      <w:r w:rsidRPr="008D3636">
        <w:rPr>
          <w:rFonts w:cs="Arial"/>
        </w:rPr>
        <w:t>-рассмотрение представленных документов, истребование документов (сведений), указанных в пункте 2.5.2 настоящего административного регламента, в рамках межведомственного взаимодействия;</w:t>
      </w:r>
    </w:p>
    <w:p w:rsidR="008D3636" w:rsidRPr="008D3636" w:rsidRDefault="008D3636" w:rsidP="008D3636">
      <w:pPr>
        <w:tabs>
          <w:tab w:val="left" w:pos="567"/>
          <w:tab w:val="left" w:pos="851"/>
        </w:tabs>
        <w:suppressAutoHyphens/>
        <w:autoSpaceDE w:val="0"/>
        <w:autoSpaceDN w:val="0"/>
        <w:adjustRightInd w:val="0"/>
        <w:ind w:left="709" w:firstLine="0"/>
        <w:rPr>
          <w:rFonts w:cs="Arial"/>
        </w:rPr>
      </w:pPr>
      <w:r w:rsidRPr="008D3636">
        <w:rPr>
          <w:rFonts w:cs="Arial"/>
        </w:rPr>
        <w:t>-принятие решения (в виде заключения) Комиссией;</w:t>
      </w:r>
    </w:p>
    <w:p w:rsidR="008D3636" w:rsidRPr="008D3636" w:rsidRDefault="008D3636" w:rsidP="008D3636">
      <w:pPr>
        <w:tabs>
          <w:tab w:val="left" w:pos="567"/>
          <w:tab w:val="left" w:pos="851"/>
        </w:tabs>
        <w:suppressAutoHyphens/>
        <w:autoSpaceDE w:val="0"/>
        <w:autoSpaceDN w:val="0"/>
        <w:adjustRightInd w:val="0"/>
        <w:ind w:left="709" w:firstLine="0"/>
        <w:rPr>
          <w:rFonts w:cs="Arial"/>
        </w:rPr>
      </w:pPr>
      <w:r w:rsidRPr="008D3636">
        <w:rPr>
          <w:rFonts w:cs="Arial"/>
        </w:rPr>
        <w:t>-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администрацией либо подготовка уведомления о мотивированном отказе в предоставлении муниципальной услуги;</w:t>
      </w:r>
    </w:p>
    <w:p w:rsidR="008D3636" w:rsidRPr="008D3636" w:rsidRDefault="008D3636" w:rsidP="008D3636">
      <w:pPr>
        <w:tabs>
          <w:tab w:val="left" w:pos="567"/>
          <w:tab w:val="left" w:pos="851"/>
        </w:tabs>
        <w:suppressAutoHyphens/>
        <w:autoSpaceDE w:val="0"/>
        <w:autoSpaceDN w:val="0"/>
        <w:adjustRightInd w:val="0"/>
        <w:ind w:left="709" w:firstLine="0"/>
        <w:rPr>
          <w:rFonts w:cs="Arial"/>
        </w:rPr>
      </w:pPr>
      <w:r w:rsidRPr="008D3636">
        <w:rPr>
          <w:rFonts w:cs="Arial"/>
        </w:rPr>
        <w:lastRenderedPageBreak/>
        <w:t>-выдачу (направление) заявителю распоряжения и заключения либо уведомления о мотивированном отказе в предоставлении муниципальной услуги.</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2.8.1.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2.9. Прием заявления и прилагаемых к нему документов, проверка представленных документов на соответствие требованиям п. 2.6. настоящего Административного регламента и регистрация заявления.</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2.9.1. Основанием для начала предоставления административной процедуры является:</w:t>
      </w:r>
    </w:p>
    <w:p w:rsidR="008D3636" w:rsidRPr="008D3636" w:rsidRDefault="008D3636" w:rsidP="008D3636">
      <w:pPr>
        <w:tabs>
          <w:tab w:val="left" w:pos="567"/>
          <w:tab w:val="left" w:pos="851"/>
        </w:tabs>
        <w:autoSpaceDE w:val="0"/>
        <w:autoSpaceDN w:val="0"/>
        <w:adjustRightInd w:val="0"/>
        <w:ind w:firstLine="709"/>
        <w:contextualSpacing/>
        <w:rPr>
          <w:rFonts w:cs="Arial"/>
        </w:rPr>
      </w:pPr>
      <w:r w:rsidRPr="008D3636">
        <w:rPr>
          <w:rFonts w:cs="Arial"/>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8D3636" w:rsidRPr="008D3636" w:rsidRDefault="008D3636" w:rsidP="008D3636">
      <w:pPr>
        <w:tabs>
          <w:tab w:val="left" w:pos="567"/>
          <w:tab w:val="left" w:pos="851"/>
        </w:tabs>
        <w:autoSpaceDE w:val="0"/>
        <w:autoSpaceDN w:val="0"/>
        <w:adjustRightInd w:val="0"/>
        <w:ind w:firstLine="709"/>
        <w:contextualSpacing/>
        <w:rPr>
          <w:rFonts w:cs="Arial"/>
        </w:rPr>
      </w:pPr>
      <w:r w:rsidRPr="008D3636">
        <w:rPr>
          <w:rFonts w:cs="Arial"/>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К заявлению должны быть приложены документы, указанные в п. 2.5.1 настоящего Административного регламента.</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2.9.2. При личном обращении заявителя или уполномоченного представителя в орган предоставляющий муниципальную услугу должностное лицо, уполномоченное на прием документов:</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 устанавливает предмет обращения, личность заявителя;</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 проверяет соответствие заявления требованиям, установленного образца, согласно приложению № 1 к настоящему Административному регламенту;</w:t>
      </w:r>
    </w:p>
    <w:p w:rsidR="008D3636" w:rsidRPr="008D3636" w:rsidRDefault="008D3636" w:rsidP="008D3636">
      <w:pPr>
        <w:widowControl w:val="0"/>
        <w:tabs>
          <w:tab w:val="left" w:pos="567"/>
          <w:tab w:val="left" w:pos="851"/>
        </w:tabs>
        <w:autoSpaceDE w:val="0"/>
        <w:autoSpaceDN w:val="0"/>
        <w:adjustRightInd w:val="0"/>
        <w:ind w:firstLine="709"/>
        <w:contextualSpacing/>
        <w:rPr>
          <w:rFonts w:eastAsia="SimSun" w:cs="Arial"/>
          <w:lang w:eastAsia="zh-CN"/>
        </w:rPr>
      </w:pPr>
      <w:r w:rsidRPr="008D3636">
        <w:rPr>
          <w:rFonts w:eastAsia="SimSun" w:cs="Arial"/>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 проверяет наличие или отсутствие оснований для отказа в приеме документов предусмотренных пунктом 2.6. настоящего Административного регламента;</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8D3636" w:rsidRPr="008D3636" w:rsidRDefault="008D3636" w:rsidP="008D3636">
      <w:pPr>
        <w:widowControl w:val="0"/>
        <w:tabs>
          <w:tab w:val="left" w:pos="567"/>
          <w:tab w:val="left" w:pos="851"/>
        </w:tabs>
        <w:autoSpaceDE w:val="0"/>
        <w:autoSpaceDN w:val="0"/>
        <w:adjustRightInd w:val="0"/>
        <w:ind w:firstLine="709"/>
        <w:contextualSpacing/>
        <w:rPr>
          <w:rFonts w:eastAsia="SimSun" w:cs="Arial"/>
          <w:lang w:eastAsia="zh-CN"/>
        </w:rPr>
      </w:pPr>
      <w:r w:rsidRPr="008D3636">
        <w:rPr>
          <w:rFonts w:cs="Arial"/>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8D3636">
        <w:rPr>
          <w:rFonts w:eastAsia="SimSun" w:cs="Arial"/>
          <w:lang w:eastAsia="zh-CN"/>
        </w:rPr>
        <w:t>выдает заявителю расписку в получении документов по установленной форме (приложение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D3636" w:rsidRPr="008D3636" w:rsidRDefault="008D3636" w:rsidP="008D3636">
      <w:pPr>
        <w:widowControl w:val="0"/>
        <w:tabs>
          <w:tab w:val="left" w:pos="567"/>
          <w:tab w:val="left" w:pos="851"/>
        </w:tabs>
        <w:autoSpaceDE w:val="0"/>
        <w:autoSpaceDN w:val="0"/>
        <w:ind w:firstLine="709"/>
        <w:contextualSpacing/>
        <w:rPr>
          <w:rFonts w:eastAsia="Calibri" w:cs="Arial"/>
          <w:lang w:eastAsia="en-US"/>
        </w:rPr>
      </w:pPr>
      <w:r w:rsidRPr="008D3636">
        <w:rPr>
          <w:rFonts w:cs="Arial"/>
        </w:rPr>
        <w:t xml:space="preserve">2.9.3. При поступлении заявления в форме электронного документа и комплекта электронных документов </w:t>
      </w:r>
      <w:r w:rsidRPr="008D3636">
        <w:rPr>
          <w:rFonts w:eastAsia="Calibri" w:cs="Arial"/>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w:t>
      </w:r>
      <w:r w:rsidRPr="008D3636">
        <w:rPr>
          <w:rFonts w:cs="Arial"/>
        </w:rPr>
        <w:lastRenderedPageBreak/>
        <w:t>заявления в орган, предоставляющий муниципальную услугу.</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2.9.4. Максимальный срок исполнения административной процедуры - 1 рабочий день.</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2.9.5. Результатом административной процедуры является прием и регистрация заявления и комплекта документов либо отказ в приеме документов</w:t>
      </w:r>
      <w:r w:rsidRPr="008D3636">
        <w:rPr>
          <w:rFonts w:eastAsia="SimSun" w:cs="Arial"/>
          <w:lang w:eastAsia="zh-CN"/>
        </w:rPr>
        <w:t>.</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2.10. Рассмотрение представленных документов, истребование документов (сведений), указанных в пункте 2.5.2 настоящего административного регламента, в рамках межведомственного взаимодействия.</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2.10.1.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2.10.2. В случае отсутствия оснований, установленных пунктом 2.7 настоящего административного регламента, а также отсутствия в представленном пакете документов, указанных в пункте 2.5.2,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 xml:space="preserve">а) сведения из Единого </w:t>
      </w:r>
      <w:r w:rsidR="00FC5110">
        <w:rPr>
          <w:rFonts w:cs="Arial"/>
        </w:rPr>
        <w:t>государственного реестра недвижимости о правах на жилое помещение</w:t>
      </w:r>
      <w:r w:rsidRPr="008D3636">
        <w:rPr>
          <w:rFonts w:cs="Arial"/>
        </w:rPr>
        <w:t>;</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б) технический паспорт жилого помещения, а для нежилых помещений - технический план;</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Комиссия вправе запрашивать эти документы в органах государственного надзора (контроля), указанных в абзаце пятом пункта 7 Положения.</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2.10.3.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о соответствии помещения требованиям, предъявляемым к жилому помещению, и его пригодности для проживания;</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о выявлении оснований для признания помещения непригодным для проживания;</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о выявлении оснований для признания многоквартирного дома аварийным и подлежащим реконструкции;</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о выявлении оснований для признания многоквартирного дома аварийным и подлежащим сносу.</w:t>
      </w:r>
    </w:p>
    <w:p w:rsidR="008D3636" w:rsidRPr="008D3636" w:rsidRDefault="008D3636" w:rsidP="008D3636">
      <w:pPr>
        <w:autoSpaceDE w:val="0"/>
        <w:autoSpaceDN w:val="0"/>
        <w:adjustRightInd w:val="0"/>
        <w:ind w:firstLine="709"/>
        <w:rPr>
          <w:rFonts w:cs="Arial"/>
        </w:rPr>
      </w:pPr>
      <w:r w:rsidRPr="008D3636">
        <w:rPr>
          <w:rFonts w:cs="Arial"/>
        </w:rPr>
        <w:t>об отсутствии оснований для признания многоквартирного дома аварийным и подлежащим сносу или реконструкции.</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В случае обследования помещения комиссия составляет в 3 экземплярах акт обследования помещения по форме согласно приложению N 5.</w:t>
      </w:r>
    </w:p>
    <w:p w:rsidR="008D3636" w:rsidRPr="008D3636" w:rsidRDefault="008D3636" w:rsidP="008D3636">
      <w:pPr>
        <w:tabs>
          <w:tab w:val="left" w:pos="567"/>
          <w:tab w:val="left" w:pos="851"/>
        </w:tabs>
        <w:autoSpaceDE w:val="0"/>
        <w:autoSpaceDN w:val="0"/>
        <w:adjustRightInd w:val="0"/>
        <w:ind w:firstLine="709"/>
        <w:rPr>
          <w:rFonts w:cs="Arial"/>
          <w:color w:val="000000"/>
        </w:rPr>
      </w:pPr>
      <w:r w:rsidRPr="008D3636">
        <w:rPr>
          <w:rFonts w:cs="Arial"/>
          <w:color w:val="000000"/>
        </w:rPr>
        <w:t xml:space="preserve">2.10.4.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r w:rsidRPr="008D3636">
        <w:rPr>
          <w:rFonts w:cs="Arial"/>
          <w:color w:val="000000"/>
        </w:rPr>
        <w:lastRenderedPageBreak/>
        <w:t>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color w:val="000000"/>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 (в ред. пост. №34 от 23.09.2020г.)</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2.10.5.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8D3636" w:rsidRPr="008D3636" w:rsidRDefault="008D3636" w:rsidP="008D3636">
      <w:pPr>
        <w:tabs>
          <w:tab w:val="left" w:pos="567"/>
          <w:tab w:val="left" w:pos="851"/>
        </w:tabs>
        <w:autoSpaceDE w:val="0"/>
        <w:autoSpaceDN w:val="0"/>
        <w:adjustRightInd w:val="0"/>
        <w:ind w:firstLine="709"/>
        <w:rPr>
          <w:rFonts w:cs="Arial"/>
        </w:rPr>
      </w:pPr>
      <w:bookmarkStart w:id="2" w:name="Par3"/>
      <w:bookmarkEnd w:id="2"/>
      <w:r w:rsidRPr="008D3636">
        <w:rPr>
          <w:rFonts w:cs="Arial"/>
        </w:rPr>
        <w:t>2.10.6. Результатом административной процедуры является принятие решение (в виде заключения), указанное в пункте 47 Положения, либо решение о проведении дополнительного обследования оцениваемого помещения.</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2.10.7. Максимальный срок исполнения административной процедуры – 30 календарных  дней. (в ред. пост. №34 от  23.09.2020г.)</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2.11. Подготовка и издание распоряжение органа местного самоуправления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2.11.1. На основании полученного заключения орган местного самоуправления принимает решение, предусмотренное абзацем седьмым пункта 7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2.11.2. По результатам принятого решения уполномоченное должностное лицо:</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2.11.2.1.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2.11.2.2.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w:t>
      </w:r>
      <w:r w:rsidRPr="008D3636">
        <w:rPr>
          <w:rFonts w:cs="Arial"/>
        </w:rPr>
        <w:lastRenderedPageBreak/>
        <w:t>восстановительных работ либо уведомление о мотивированном отказе в предоставлении муниципальной услуги на подписание главе поселения.</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2.11.2.3.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 xml:space="preserve"> 2.11.3. Результатом административной процедуры является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2.11.4. Максимальный срок исполнения административной процедуры – 30 календарных  дней. (в ред. пост. №34 от 23.09.2020г.)</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2.12.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8D3636" w:rsidRPr="008D3636" w:rsidRDefault="008D3636" w:rsidP="008D3636">
      <w:pPr>
        <w:tabs>
          <w:tab w:val="left" w:pos="567"/>
          <w:tab w:val="left" w:pos="851"/>
        </w:tabs>
        <w:autoSpaceDE w:val="0"/>
        <w:autoSpaceDN w:val="0"/>
        <w:adjustRightInd w:val="0"/>
        <w:ind w:firstLine="709"/>
        <w:rPr>
          <w:rFonts w:cs="Arial"/>
        </w:rPr>
      </w:pPr>
      <w:bookmarkStart w:id="3" w:name="Par79"/>
      <w:bookmarkEnd w:id="3"/>
      <w:r w:rsidRPr="008D3636">
        <w:rPr>
          <w:rFonts w:cs="Arial"/>
        </w:rPr>
        <w:t>2.12.1. 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уведомления о мотивированном отказе в предоставлении муниципальной услуги.</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предусмотренное пунктом 47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8D3636" w:rsidRPr="008D3636" w:rsidRDefault="008D3636" w:rsidP="008D3636">
      <w:pPr>
        <w:autoSpaceDE w:val="0"/>
        <w:autoSpaceDN w:val="0"/>
        <w:adjustRightInd w:val="0"/>
        <w:ind w:firstLine="709"/>
        <w:rPr>
          <w:rFonts w:cs="Arial"/>
        </w:rPr>
      </w:pPr>
      <w:r w:rsidRPr="008D3636">
        <w:rPr>
          <w:rFonts w:cs="Arial"/>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N 47,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lastRenderedPageBreak/>
        <w:t>2.12.2. Максимальный срок исполнения административной процедуры – 5 календарных дней.</w:t>
      </w:r>
    </w:p>
    <w:p w:rsidR="008D3636" w:rsidRPr="008D3636" w:rsidRDefault="008D3636" w:rsidP="008D3636">
      <w:pPr>
        <w:tabs>
          <w:tab w:val="left" w:pos="1560"/>
        </w:tabs>
        <w:ind w:firstLine="709"/>
        <w:contextualSpacing/>
        <w:rPr>
          <w:rFonts w:cs="Arial"/>
        </w:rPr>
      </w:pPr>
      <w:r w:rsidRPr="008D3636">
        <w:rPr>
          <w:rFonts w:cs="Arial"/>
        </w:rPr>
        <w:t>3. Порядок оказания муниципальной услуги в части признания садового дома жилым домом и жилого дома садовым домом.</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3.1. Результат предоставления муниципальной услуги.</w:t>
      </w:r>
    </w:p>
    <w:p w:rsidR="008D3636" w:rsidRPr="008D3636" w:rsidRDefault="008D3636" w:rsidP="008D3636">
      <w:pPr>
        <w:widowControl w:val="0"/>
        <w:tabs>
          <w:tab w:val="left" w:pos="993"/>
        </w:tabs>
        <w:suppressAutoHyphens/>
        <w:autoSpaceDE w:val="0"/>
        <w:ind w:firstLine="709"/>
        <w:rPr>
          <w:rFonts w:cs="Arial"/>
          <w:lang w:eastAsia="ar-SA"/>
        </w:rPr>
      </w:pPr>
      <w:r w:rsidRPr="008D3636">
        <w:rPr>
          <w:rFonts w:cs="Arial"/>
          <w:lang w:eastAsia="ar-SA"/>
        </w:rPr>
        <w:t xml:space="preserve">Результатом предоставления муниципальной услуги является принятие решения о признании садового дома жилым домом и жилого дома садовым домом либо </w:t>
      </w:r>
      <w:r w:rsidRPr="008D3636">
        <w:rPr>
          <w:rFonts w:cs="Arial"/>
        </w:rPr>
        <w:t>решения об отказе в предоставлении муниципальной услуги.</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3.2. Срок предоставления муниципальной услуги.</w:t>
      </w:r>
    </w:p>
    <w:p w:rsidR="008D3636" w:rsidRPr="008D3636" w:rsidRDefault="008D3636" w:rsidP="008D3636">
      <w:pPr>
        <w:tabs>
          <w:tab w:val="left" w:pos="1560"/>
        </w:tabs>
        <w:ind w:firstLine="709"/>
        <w:contextualSpacing/>
        <w:rPr>
          <w:rFonts w:cs="Arial"/>
        </w:rPr>
      </w:pPr>
      <w:r w:rsidRPr="008D3636">
        <w:rPr>
          <w:rFonts w:cs="Arial"/>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D3636" w:rsidRPr="008D3636" w:rsidRDefault="008D3636" w:rsidP="008D3636">
      <w:pPr>
        <w:tabs>
          <w:tab w:val="left" w:pos="-284"/>
          <w:tab w:val="num" w:pos="567"/>
        </w:tabs>
        <w:autoSpaceDE w:val="0"/>
        <w:autoSpaceDN w:val="0"/>
        <w:adjustRightInd w:val="0"/>
        <w:ind w:firstLine="709"/>
        <w:contextualSpacing/>
        <w:rPr>
          <w:rFonts w:cs="Arial"/>
        </w:rPr>
      </w:pPr>
      <w:r w:rsidRPr="008D3636">
        <w:rPr>
          <w:rFonts w:cs="Arial"/>
        </w:rPr>
        <w:t>3.3. Исчерпывающий перечень документов, необходимых для предоставления муниципальной услуги</w:t>
      </w:r>
    </w:p>
    <w:p w:rsidR="008D3636" w:rsidRPr="008D3636" w:rsidRDefault="008D3636" w:rsidP="008D3636">
      <w:pPr>
        <w:tabs>
          <w:tab w:val="left" w:pos="-284"/>
          <w:tab w:val="num" w:pos="567"/>
        </w:tabs>
        <w:autoSpaceDE w:val="0"/>
        <w:autoSpaceDN w:val="0"/>
        <w:adjustRightInd w:val="0"/>
        <w:ind w:firstLine="709"/>
        <w:contextualSpacing/>
        <w:rPr>
          <w:rFonts w:cs="Arial"/>
        </w:rPr>
      </w:pPr>
      <w:r w:rsidRPr="008D3636">
        <w:rPr>
          <w:rFonts w:cs="Arial"/>
        </w:rPr>
        <w:t xml:space="preserve">3.3.1. </w:t>
      </w:r>
      <w:r w:rsidRPr="008D3636">
        <w:rPr>
          <w:rFonts w:eastAsia="SimSun" w:cs="Arial"/>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8D3636">
        <w:rPr>
          <w:rFonts w:cs="Arial"/>
        </w:rPr>
        <w:t>:</w:t>
      </w:r>
    </w:p>
    <w:p w:rsidR="008D3636" w:rsidRPr="008D3636" w:rsidRDefault="008D3636" w:rsidP="008D3636">
      <w:pPr>
        <w:widowControl w:val="0"/>
        <w:suppressAutoHyphens/>
        <w:autoSpaceDE w:val="0"/>
        <w:ind w:firstLine="709"/>
        <w:rPr>
          <w:rFonts w:cs="Arial"/>
          <w:lang w:eastAsia="ar-SA"/>
        </w:rPr>
      </w:pPr>
      <w:r w:rsidRPr="008D3636">
        <w:rPr>
          <w:rFonts w:cs="Arial"/>
          <w:lang w:eastAsia="ar-SA"/>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8D3636" w:rsidRPr="008D3636" w:rsidRDefault="008D3636" w:rsidP="008D3636">
      <w:pPr>
        <w:widowControl w:val="0"/>
        <w:suppressAutoHyphens/>
        <w:autoSpaceDE w:val="0"/>
        <w:ind w:firstLine="709"/>
        <w:rPr>
          <w:rFonts w:cs="Arial"/>
          <w:lang w:eastAsia="ar-SA"/>
        </w:rPr>
      </w:pPr>
      <w:bookmarkStart w:id="4" w:name="P7"/>
      <w:bookmarkEnd w:id="4"/>
      <w:r w:rsidRPr="008D3636">
        <w:rPr>
          <w:rFonts w:cs="Arial"/>
          <w:lang w:eastAsia="ar-SA"/>
        </w:rPr>
        <w:t>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8D3636" w:rsidRPr="008D3636" w:rsidRDefault="008D3636" w:rsidP="008D3636">
      <w:pPr>
        <w:widowControl w:val="0"/>
        <w:suppressAutoHyphens/>
        <w:autoSpaceDE w:val="0"/>
        <w:ind w:firstLine="709"/>
        <w:rPr>
          <w:rFonts w:cs="Arial"/>
          <w:lang w:eastAsia="ar-SA"/>
        </w:rPr>
      </w:pPr>
      <w:bookmarkStart w:id="5" w:name="P8"/>
      <w:bookmarkEnd w:id="5"/>
      <w:r w:rsidRPr="008D3636">
        <w:rPr>
          <w:rFonts w:cs="Arial"/>
          <w:lang w:eastAsia="ar-SA"/>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г.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8D3636" w:rsidRPr="008D3636" w:rsidRDefault="008D3636" w:rsidP="008D3636">
      <w:pPr>
        <w:tabs>
          <w:tab w:val="left" w:pos="-284"/>
          <w:tab w:val="num" w:pos="567"/>
        </w:tabs>
        <w:autoSpaceDE w:val="0"/>
        <w:autoSpaceDN w:val="0"/>
        <w:adjustRightInd w:val="0"/>
        <w:ind w:firstLine="709"/>
        <w:contextualSpacing/>
        <w:rPr>
          <w:rFonts w:cs="Arial"/>
        </w:rPr>
      </w:pPr>
      <w:bookmarkStart w:id="6" w:name="P9"/>
      <w:bookmarkEnd w:id="6"/>
      <w:r w:rsidRPr="008D3636">
        <w:rPr>
          <w:rFonts w:cs="Arial"/>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3.3.2. 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Заявление должно быть подписано заявителем либо представителем заявителя.</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 xml:space="preserve">Заявление, представляемое в электронной форме, должно быть подписано электронной подписью в соответствии с Постановлением Правительства РФ от 25.06.2012 г. № 634 «О видах электронной подписи, использование которых </w:t>
      </w:r>
      <w:r w:rsidRPr="008D3636">
        <w:rPr>
          <w:rFonts w:cs="Arial"/>
        </w:rPr>
        <w:lastRenderedPageBreak/>
        <w:t>допускается при обращении за получением государственных и муниципальных услуг».</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К заявлению прилагаются документы предусмотренные пунктом 3.3.1. настоящего регламента.</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3.3.3.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а)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Заявитель вправе представить указанные документы самостоятельно.</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Непредставление заявителем указанных документов не является основанием для отказа заявителю в предоставлении услуги.</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3.3.4.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Необходимые и обязательные государственные и муниципальные услуги для предоставления муниципальной услуги отсутствуют.</w:t>
      </w:r>
    </w:p>
    <w:p w:rsidR="008D3636" w:rsidRPr="008D3636" w:rsidRDefault="008D3636" w:rsidP="008D3636">
      <w:pPr>
        <w:tabs>
          <w:tab w:val="left" w:pos="-284"/>
          <w:tab w:val="num" w:pos="567"/>
          <w:tab w:val="left" w:pos="1260"/>
          <w:tab w:val="num" w:pos="3905"/>
        </w:tabs>
        <w:ind w:firstLine="709"/>
        <w:rPr>
          <w:rFonts w:cs="Arial"/>
        </w:rPr>
      </w:pPr>
      <w:r w:rsidRPr="008D3636">
        <w:rPr>
          <w:rFonts w:cs="Arial"/>
        </w:rPr>
        <w:t>3.4. Исчерпывающий перечень оснований для отказа в приеме документов, необходимых для предоставления муниципальной услуги.</w:t>
      </w:r>
    </w:p>
    <w:p w:rsidR="008D3636" w:rsidRPr="008D3636" w:rsidRDefault="008D3636" w:rsidP="008D3636">
      <w:pPr>
        <w:tabs>
          <w:tab w:val="left" w:pos="-284"/>
          <w:tab w:val="num" w:pos="567"/>
          <w:tab w:val="num" w:pos="792"/>
        </w:tabs>
        <w:ind w:firstLine="709"/>
        <w:rPr>
          <w:rFonts w:cs="Arial"/>
        </w:rPr>
      </w:pPr>
      <w:r w:rsidRPr="008D3636">
        <w:rPr>
          <w:rFonts w:cs="Arial"/>
        </w:rPr>
        <w:t>Перечень оснований для отказа в приеме документов, необходимых для предоставления муниципальной услуги:</w:t>
      </w:r>
    </w:p>
    <w:p w:rsidR="008D3636" w:rsidRPr="008D3636" w:rsidRDefault="008D3636" w:rsidP="008D3636">
      <w:pPr>
        <w:tabs>
          <w:tab w:val="left" w:pos="-284"/>
          <w:tab w:val="num" w:pos="567"/>
        </w:tabs>
        <w:ind w:firstLine="709"/>
        <w:rPr>
          <w:rFonts w:cs="Arial"/>
        </w:rPr>
      </w:pPr>
      <w:r w:rsidRPr="008D3636">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D3636" w:rsidRPr="008D3636" w:rsidRDefault="008D3636" w:rsidP="008D3636">
      <w:pPr>
        <w:tabs>
          <w:tab w:val="left" w:pos="-284"/>
          <w:tab w:val="num" w:pos="567"/>
        </w:tabs>
        <w:ind w:firstLine="709"/>
        <w:rPr>
          <w:rFonts w:cs="Arial"/>
        </w:rPr>
      </w:pPr>
      <w:r w:rsidRPr="008D3636">
        <w:rPr>
          <w:rFonts w:cs="Arial"/>
        </w:rPr>
        <w:t>- отсутствие в заявлении подписи заявителя (представителя заявителя);</w:t>
      </w:r>
    </w:p>
    <w:p w:rsidR="008D3636" w:rsidRPr="008D3636" w:rsidRDefault="008D3636" w:rsidP="008D3636">
      <w:pPr>
        <w:tabs>
          <w:tab w:val="left" w:pos="-284"/>
          <w:tab w:val="num" w:pos="567"/>
        </w:tabs>
        <w:ind w:firstLine="709"/>
        <w:rPr>
          <w:rFonts w:cs="Arial"/>
        </w:rPr>
      </w:pPr>
      <w:r w:rsidRPr="008D3636">
        <w:rPr>
          <w:rFonts w:cs="Arial"/>
        </w:rPr>
        <w:t>- заявление подано лицом, не уполномоченным совершать такого рода действия.</w:t>
      </w:r>
    </w:p>
    <w:p w:rsidR="008D3636" w:rsidRPr="008D3636" w:rsidRDefault="008D3636" w:rsidP="008D3636">
      <w:pPr>
        <w:tabs>
          <w:tab w:val="left" w:pos="-284"/>
          <w:tab w:val="num" w:pos="426"/>
          <w:tab w:val="num" w:pos="567"/>
        </w:tabs>
        <w:ind w:firstLine="709"/>
        <w:rPr>
          <w:rFonts w:cs="Arial"/>
        </w:rPr>
      </w:pPr>
      <w:r w:rsidRPr="008D3636">
        <w:rPr>
          <w:rFonts w:cs="Arial"/>
        </w:rPr>
        <w:t>3.5. Исчерпывающий перечень оснований для отказа в предоставлении муниципальной услуги:</w:t>
      </w:r>
    </w:p>
    <w:p w:rsidR="008D3636" w:rsidRPr="008D3636" w:rsidRDefault="008D3636" w:rsidP="008D3636">
      <w:pPr>
        <w:widowControl w:val="0"/>
        <w:suppressAutoHyphens/>
        <w:autoSpaceDE w:val="0"/>
        <w:ind w:firstLine="709"/>
        <w:rPr>
          <w:rFonts w:cs="Arial"/>
          <w:lang w:eastAsia="ar-SA"/>
        </w:rPr>
      </w:pPr>
      <w:r w:rsidRPr="008D3636">
        <w:rPr>
          <w:rFonts w:cs="Arial"/>
          <w:lang w:eastAsia="ar-SA"/>
        </w:rPr>
        <w:t>а) непредставление заявителем документов, предусмотренных подпунктами "а" и (или) "в" пункта 3.3.1 настоящего Регламента;</w:t>
      </w:r>
    </w:p>
    <w:p w:rsidR="008D3636" w:rsidRPr="008D3636" w:rsidRDefault="008D3636" w:rsidP="008D3636">
      <w:pPr>
        <w:widowControl w:val="0"/>
        <w:suppressAutoHyphens/>
        <w:autoSpaceDE w:val="0"/>
        <w:ind w:firstLine="709"/>
        <w:rPr>
          <w:rFonts w:cs="Arial"/>
          <w:lang w:eastAsia="ar-SA"/>
        </w:rPr>
      </w:pPr>
      <w:r w:rsidRPr="008D3636">
        <w:rPr>
          <w:rFonts w:cs="Arial"/>
          <w:lang w:eastAsia="ar-SA"/>
        </w:rPr>
        <w:t xml:space="preserve">б) поступление в администрацию </w:t>
      </w:r>
      <w:r w:rsidR="00FC11F6">
        <w:rPr>
          <w:rFonts w:cs="Arial"/>
          <w:bCs/>
          <w:kern w:val="28"/>
        </w:rPr>
        <w:t>Старомеловатского</w:t>
      </w:r>
      <w:r w:rsidRPr="008D3636">
        <w:rPr>
          <w:rFonts w:cs="Arial"/>
          <w:lang w:eastAsia="ar-SA"/>
        </w:rPr>
        <w:t xml:space="preserve"> сельского поселения </w:t>
      </w:r>
      <w:r w:rsidRPr="008D3636">
        <w:rPr>
          <w:rFonts w:cs="Arial"/>
          <w:lang w:eastAsia="ar-SA"/>
        </w:rPr>
        <w:lastRenderedPageBreak/>
        <w:t>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8D3636" w:rsidRPr="008D3636" w:rsidRDefault="008D3636" w:rsidP="008D3636">
      <w:pPr>
        <w:widowControl w:val="0"/>
        <w:suppressAutoHyphens/>
        <w:autoSpaceDE w:val="0"/>
        <w:ind w:firstLine="709"/>
        <w:rPr>
          <w:rFonts w:cs="Arial"/>
          <w:lang w:eastAsia="ar-SA"/>
        </w:rPr>
      </w:pPr>
      <w:r w:rsidRPr="008D3636">
        <w:rPr>
          <w:rFonts w:cs="Arial"/>
          <w:lang w:eastAsia="ar-SA"/>
        </w:rPr>
        <w:t xml:space="preserve">в) поступление в администрацию </w:t>
      </w:r>
      <w:r w:rsidR="00FC11F6">
        <w:rPr>
          <w:rFonts w:cs="Arial"/>
          <w:bCs/>
          <w:kern w:val="28"/>
        </w:rPr>
        <w:t>Старомеловатского</w:t>
      </w:r>
      <w:r w:rsidRPr="008D3636">
        <w:rPr>
          <w:rFonts w:cs="Arial"/>
          <w:lang w:eastAsia="ar-SA"/>
        </w:rPr>
        <w:t xml:space="preserve"> сельского поселения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3.3.1. настоящего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w:t>
      </w:r>
      <w:r w:rsidR="00FC11F6">
        <w:rPr>
          <w:rFonts w:cs="Arial"/>
          <w:bCs/>
          <w:kern w:val="28"/>
        </w:rPr>
        <w:t>Старомеловатского</w:t>
      </w:r>
      <w:r w:rsidRPr="008D3636">
        <w:rPr>
          <w:rFonts w:cs="Arial"/>
          <w:lang w:eastAsia="ar-SA"/>
        </w:rPr>
        <w:t xml:space="preserve"> сельского поселения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подпунктом "б" пункта 3.3.1 настоящего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8D3636" w:rsidRPr="008D3636" w:rsidRDefault="008D3636" w:rsidP="008D3636">
      <w:pPr>
        <w:widowControl w:val="0"/>
        <w:suppressAutoHyphens/>
        <w:autoSpaceDE w:val="0"/>
        <w:ind w:firstLine="709"/>
        <w:rPr>
          <w:rFonts w:cs="Arial"/>
          <w:lang w:eastAsia="ar-SA"/>
        </w:rPr>
      </w:pPr>
      <w:r w:rsidRPr="008D3636">
        <w:rPr>
          <w:rFonts w:cs="Arial"/>
          <w:lang w:eastAsia="ar-SA"/>
        </w:rPr>
        <w:t>г) непредставление заявителем документа, предусмотренного подпунктом "г" пункта 3.3.1 настоящего Регламента, в случае если садовый дом или жилой дом обременен правами третьих лиц;</w:t>
      </w:r>
    </w:p>
    <w:p w:rsidR="008D3636" w:rsidRPr="008D3636" w:rsidRDefault="008D3636" w:rsidP="008D3636">
      <w:pPr>
        <w:widowControl w:val="0"/>
        <w:suppressAutoHyphens/>
        <w:autoSpaceDE w:val="0"/>
        <w:ind w:firstLine="709"/>
        <w:rPr>
          <w:rFonts w:cs="Arial"/>
          <w:lang w:eastAsia="ar-SA"/>
        </w:rPr>
      </w:pPr>
      <w:r w:rsidRPr="008D3636">
        <w:rPr>
          <w:rFonts w:cs="Arial"/>
          <w:lang w:eastAsia="ar-SA"/>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D3636" w:rsidRPr="008D3636" w:rsidRDefault="008D3636" w:rsidP="008D3636">
      <w:pPr>
        <w:widowControl w:val="0"/>
        <w:suppressAutoHyphens/>
        <w:autoSpaceDE w:val="0"/>
        <w:ind w:firstLine="709"/>
        <w:rPr>
          <w:rFonts w:cs="Arial"/>
          <w:lang w:eastAsia="ar-SA"/>
        </w:rPr>
      </w:pPr>
      <w:r w:rsidRPr="008D3636">
        <w:rPr>
          <w:rFonts w:cs="Arial"/>
          <w:lang w:eastAsia="ar-SA"/>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8D3636" w:rsidRPr="008D3636" w:rsidRDefault="008D3636" w:rsidP="008D3636">
      <w:pPr>
        <w:tabs>
          <w:tab w:val="left" w:pos="567"/>
          <w:tab w:val="left" w:pos="851"/>
        </w:tabs>
        <w:ind w:firstLine="709"/>
        <w:rPr>
          <w:rFonts w:cs="Arial"/>
        </w:rPr>
      </w:pPr>
      <w:r w:rsidRPr="008D3636">
        <w:rPr>
          <w:rFonts w:cs="Arial"/>
        </w:rPr>
        <w:t>3.6. Предоставление муниципальной услуги включает в себя следующие административные процедуры:</w:t>
      </w:r>
    </w:p>
    <w:p w:rsidR="008D3636" w:rsidRPr="008D3636" w:rsidRDefault="008D3636" w:rsidP="008D3636">
      <w:pPr>
        <w:tabs>
          <w:tab w:val="left" w:pos="567"/>
          <w:tab w:val="left" w:pos="851"/>
        </w:tabs>
        <w:suppressAutoHyphens/>
        <w:autoSpaceDE w:val="0"/>
        <w:autoSpaceDN w:val="0"/>
        <w:adjustRightInd w:val="0"/>
        <w:ind w:left="709" w:firstLine="0"/>
        <w:jc w:val="left"/>
        <w:rPr>
          <w:rFonts w:cs="Arial"/>
        </w:rPr>
      </w:pPr>
      <w:r w:rsidRPr="008D3636">
        <w:rPr>
          <w:rFonts w:cs="Arial"/>
        </w:rPr>
        <w:t>-прием и регистрация заявления с комплектом документов;</w:t>
      </w:r>
    </w:p>
    <w:p w:rsidR="008D3636" w:rsidRPr="008D3636" w:rsidRDefault="008D3636" w:rsidP="008D3636">
      <w:pPr>
        <w:tabs>
          <w:tab w:val="left" w:pos="567"/>
          <w:tab w:val="left" w:pos="851"/>
        </w:tabs>
        <w:suppressAutoHyphens/>
        <w:autoSpaceDE w:val="0"/>
        <w:autoSpaceDN w:val="0"/>
        <w:adjustRightInd w:val="0"/>
        <w:ind w:left="709" w:firstLine="0"/>
        <w:rPr>
          <w:rFonts w:cs="Arial"/>
        </w:rPr>
      </w:pPr>
      <w:r w:rsidRPr="008D3636">
        <w:rPr>
          <w:rFonts w:cs="Arial"/>
        </w:rPr>
        <w:t>-рассмотрение представленных документов, истребование документов (сведений), указанных в пункте 3.3.3 настоящего административного регламента, в рамках межведомственного взаимодействия;</w:t>
      </w:r>
    </w:p>
    <w:p w:rsidR="008D3636" w:rsidRPr="008D3636" w:rsidRDefault="008D3636" w:rsidP="008D3636">
      <w:pPr>
        <w:tabs>
          <w:tab w:val="left" w:pos="567"/>
          <w:tab w:val="left" w:pos="851"/>
        </w:tabs>
        <w:suppressAutoHyphens/>
        <w:autoSpaceDE w:val="0"/>
        <w:autoSpaceDN w:val="0"/>
        <w:adjustRightInd w:val="0"/>
        <w:ind w:left="709" w:firstLine="0"/>
        <w:rPr>
          <w:rFonts w:cs="Arial"/>
        </w:rPr>
      </w:pPr>
      <w:r w:rsidRPr="008D3636">
        <w:rPr>
          <w:rFonts w:cs="Arial"/>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8D3636" w:rsidRPr="008D3636" w:rsidRDefault="008D3636" w:rsidP="008D3636">
      <w:pPr>
        <w:ind w:firstLine="709"/>
        <w:rPr>
          <w:rFonts w:cs="Arial"/>
        </w:rPr>
      </w:pPr>
      <w:r w:rsidRPr="008D3636">
        <w:rPr>
          <w:rFonts w:cs="Arial"/>
        </w:rPr>
        <w:t xml:space="preserve"> -выдача (направление) заявителю решения либо уведомления о мотивированном отказе в предоставлении муниципальной услуги.</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3.7.Прием и регистрация заявления и прилагаемых к нему документов.</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3.7.1.Основанием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3.7.2.Специалист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3.4. настоящего административного регламента.</w:t>
      </w:r>
    </w:p>
    <w:p w:rsidR="008D3636" w:rsidRPr="008D3636" w:rsidRDefault="008D3636" w:rsidP="008D3636">
      <w:pPr>
        <w:tabs>
          <w:tab w:val="left" w:pos="993"/>
        </w:tabs>
        <w:autoSpaceDE w:val="0"/>
        <w:autoSpaceDN w:val="0"/>
        <w:adjustRightInd w:val="0"/>
        <w:ind w:firstLine="709"/>
        <w:rPr>
          <w:rFonts w:cs="Arial"/>
        </w:rPr>
      </w:pPr>
      <w:r w:rsidRPr="008D3636">
        <w:rPr>
          <w:rFonts w:cs="Arial"/>
        </w:rPr>
        <w:lastRenderedPageBreak/>
        <w:t>3.7.3.При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3.4. настоящего административного регламента, специалист, уполномоченный на прием и регистрацию документов:</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-сверяет копии документов с их подлинниками, заверяет их и возвращает подлинники заявителю;</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-выдает заявителю расписку (Приложение №4 к настоящему административному регламенту) в получении документов с указанием их перечня и даты получения.</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3.7.4.В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3.7.5.Регистрация заявления с прилагаемыми документами осуществляется в сроки, установленные пунктом 1.7. настоящего административного регламента.</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3.7.6.При направлении заявления и документов, указанных в пункте 3.3.1.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3.7.7.При направлении заявления и документов, указанных в пункте 3.3.1.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(или) Региональном портале.</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8D3636" w:rsidRPr="008D3636" w:rsidRDefault="008D3636" w:rsidP="008D3636">
      <w:pPr>
        <w:tabs>
          <w:tab w:val="left" w:pos="0"/>
        </w:tabs>
        <w:autoSpaceDE w:val="0"/>
        <w:autoSpaceDN w:val="0"/>
        <w:adjustRightInd w:val="0"/>
        <w:ind w:firstLine="709"/>
        <w:rPr>
          <w:rFonts w:cs="Arial"/>
        </w:rPr>
      </w:pPr>
      <w:r w:rsidRPr="008D3636">
        <w:rPr>
          <w:rFonts w:cs="Arial"/>
        </w:rPr>
        <w:t>3.7.8. При наличии оснований, указанных в пункте 3.4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8D3636" w:rsidRPr="008D3636" w:rsidRDefault="008D3636" w:rsidP="008D3636">
      <w:pPr>
        <w:tabs>
          <w:tab w:val="left" w:pos="0"/>
        </w:tabs>
        <w:autoSpaceDE w:val="0"/>
        <w:autoSpaceDN w:val="0"/>
        <w:adjustRightInd w:val="0"/>
        <w:ind w:firstLine="709"/>
        <w:rPr>
          <w:rFonts w:cs="Arial"/>
        </w:rPr>
      </w:pPr>
      <w:r w:rsidRPr="008D3636">
        <w:rPr>
          <w:rFonts w:cs="Arial"/>
        </w:rPr>
        <w:t>3.7.9. При наличии оснований, указанных в пункте 3.4.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8D3636" w:rsidRPr="008D3636" w:rsidRDefault="008D3636" w:rsidP="008D3636">
      <w:pPr>
        <w:tabs>
          <w:tab w:val="left" w:pos="993"/>
        </w:tabs>
        <w:autoSpaceDE w:val="0"/>
        <w:autoSpaceDN w:val="0"/>
        <w:adjustRightInd w:val="0"/>
        <w:ind w:firstLine="709"/>
        <w:rPr>
          <w:rFonts w:cs="Arial"/>
        </w:rPr>
      </w:pPr>
      <w:r w:rsidRPr="008D3636">
        <w:rPr>
          <w:rFonts w:cs="Arial"/>
        </w:rPr>
        <w:lastRenderedPageBreak/>
        <w:t>3.7.10.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3.7.11.Максимальный срок исполнения административной процедуры – 1 календарный день.</w:t>
      </w:r>
    </w:p>
    <w:p w:rsidR="008D3636" w:rsidRPr="008D3636" w:rsidRDefault="008D3636" w:rsidP="008D3636">
      <w:pPr>
        <w:widowControl w:val="0"/>
        <w:autoSpaceDE w:val="0"/>
        <w:autoSpaceDN w:val="0"/>
        <w:adjustRightInd w:val="0"/>
        <w:ind w:firstLine="709"/>
        <w:contextualSpacing/>
        <w:rPr>
          <w:rFonts w:eastAsia="Calibri" w:cs="Arial"/>
          <w:lang w:eastAsia="en-US"/>
        </w:rPr>
      </w:pPr>
      <w:r w:rsidRPr="008D3636">
        <w:rPr>
          <w:rFonts w:eastAsia="Calibri" w:cs="Arial"/>
          <w:lang w:eastAsia="en-US"/>
        </w:rPr>
        <w:t>3.8. Рассмотрение представленных документов, истребование документов (сведений), указанных в пункте 3.3.3 настоящего Административного регламента, в рамках межведомственного взаимодействия.</w:t>
      </w:r>
    </w:p>
    <w:p w:rsidR="008D3636" w:rsidRPr="008D3636" w:rsidRDefault="008D3636" w:rsidP="008D3636">
      <w:pPr>
        <w:widowControl w:val="0"/>
        <w:tabs>
          <w:tab w:val="left" w:pos="1134"/>
        </w:tabs>
        <w:autoSpaceDE w:val="0"/>
        <w:autoSpaceDN w:val="0"/>
        <w:adjustRightInd w:val="0"/>
        <w:ind w:firstLine="709"/>
        <w:contextualSpacing/>
        <w:rPr>
          <w:rFonts w:eastAsia="Calibri" w:cs="Arial"/>
          <w:lang w:eastAsia="en-US"/>
        </w:rPr>
      </w:pPr>
      <w:r w:rsidRPr="008D3636">
        <w:rPr>
          <w:rFonts w:eastAsia="Calibri" w:cs="Arial"/>
          <w:lang w:eastAsia="en-US"/>
        </w:rPr>
        <w:t>3.8.1. В случае соответствия заявления и приложенных к нему документом требованиям пункта 3.3.1., 3.3.2 Административного регламента специалист ответственный за рассмотрение заявления в течение 3 рабочих дней в рамках межведомственного взаимодействия запрашивает в случае необходимости:</w:t>
      </w:r>
    </w:p>
    <w:p w:rsidR="008D3636" w:rsidRPr="008D3636" w:rsidRDefault="008D3636" w:rsidP="008D3636">
      <w:pPr>
        <w:widowControl w:val="0"/>
        <w:tabs>
          <w:tab w:val="left" w:pos="1134"/>
        </w:tabs>
        <w:autoSpaceDE w:val="0"/>
        <w:autoSpaceDN w:val="0"/>
        <w:adjustRightInd w:val="0"/>
        <w:ind w:firstLine="709"/>
        <w:contextualSpacing/>
        <w:rPr>
          <w:rFonts w:cs="Arial"/>
        </w:rPr>
      </w:pPr>
      <w:r w:rsidRPr="008D3636">
        <w:rPr>
          <w:rFonts w:cs="Arial"/>
        </w:rPr>
        <w:t>а) в Управлении Федеральной службы государственной регистрации, кадастра и картографии по Воронежской области:</w:t>
      </w:r>
    </w:p>
    <w:p w:rsidR="008D3636" w:rsidRPr="008D3636" w:rsidRDefault="008D3636" w:rsidP="008D3636">
      <w:pPr>
        <w:widowControl w:val="0"/>
        <w:tabs>
          <w:tab w:val="left" w:pos="993"/>
          <w:tab w:val="left" w:pos="1134"/>
        </w:tabs>
        <w:autoSpaceDE w:val="0"/>
        <w:autoSpaceDN w:val="0"/>
        <w:adjustRightInd w:val="0"/>
        <w:ind w:firstLine="709"/>
        <w:contextualSpacing/>
        <w:rPr>
          <w:rFonts w:cs="Arial"/>
        </w:rPr>
      </w:pPr>
      <w:r w:rsidRPr="008D3636">
        <w:rPr>
          <w:rFonts w:cs="Arial"/>
        </w:rPr>
        <w:t>-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8D3636" w:rsidRPr="008D3636" w:rsidRDefault="008D3636" w:rsidP="008D3636">
      <w:pPr>
        <w:widowControl w:val="0"/>
        <w:tabs>
          <w:tab w:val="left" w:pos="0"/>
        </w:tabs>
        <w:autoSpaceDE w:val="0"/>
        <w:autoSpaceDN w:val="0"/>
        <w:ind w:firstLine="709"/>
        <w:rPr>
          <w:rFonts w:cs="Arial"/>
          <w:lang w:eastAsia="ar-SA"/>
        </w:rPr>
      </w:pPr>
      <w:r w:rsidRPr="008D3636">
        <w:rPr>
          <w:rFonts w:cs="Arial"/>
          <w:lang w:eastAsia="ar-SA"/>
        </w:rPr>
        <w:t>3.8.2. 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3.5. настоящего Административного регламента, и принимает решение о подготовке проекта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w:t>
      </w:r>
    </w:p>
    <w:p w:rsidR="008D3636" w:rsidRPr="008D3636" w:rsidRDefault="008D3636" w:rsidP="008D3636">
      <w:pPr>
        <w:widowControl w:val="0"/>
        <w:tabs>
          <w:tab w:val="left" w:pos="0"/>
        </w:tabs>
        <w:autoSpaceDE w:val="0"/>
        <w:autoSpaceDN w:val="0"/>
        <w:adjustRightInd w:val="0"/>
        <w:ind w:firstLine="709"/>
        <w:contextualSpacing/>
        <w:rPr>
          <w:rFonts w:eastAsia="Calibri" w:cs="Arial"/>
          <w:lang w:eastAsia="en-US"/>
        </w:rPr>
      </w:pPr>
      <w:r w:rsidRPr="008D3636">
        <w:rPr>
          <w:rFonts w:eastAsia="Calibri" w:cs="Arial"/>
          <w:lang w:eastAsia="en-US"/>
        </w:rPr>
        <w:t>3.8.3.Результатом административной процедуры является подготовка специалистом ответственным за рассмотрение заявления проекта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w:t>
      </w:r>
    </w:p>
    <w:p w:rsidR="008D3636" w:rsidRPr="008D3636" w:rsidRDefault="008D3636" w:rsidP="008D3636">
      <w:pPr>
        <w:widowControl w:val="0"/>
        <w:tabs>
          <w:tab w:val="left" w:pos="0"/>
          <w:tab w:val="left" w:pos="1134"/>
        </w:tabs>
        <w:autoSpaceDE w:val="0"/>
        <w:autoSpaceDN w:val="0"/>
        <w:adjustRightInd w:val="0"/>
        <w:ind w:firstLine="709"/>
        <w:contextualSpacing/>
        <w:rPr>
          <w:rFonts w:eastAsia="Calibri" w:cs="Arial"/>
          <w:lang w:eastAsia="en-US"/>
        </w:rPr>
      </w:pPr>
      <w:r w:rsidRPr="008D3636">
        <w:rPr>
          <w:rFonts w:eastAsia="Calibri" w:cs="Arial"/>
          <w:lang w:eastAsia="en-US"/>
        </w:rPr>
        <w:t>3.8.4. Максимальный срок исполнения административной процедуры – 20 рабочих дней.</w:t>
      </w:r>
    </w:p>
    <w:p w:rsidR="008D3636" w:rsidRPr="008D3636" w:rsidRDefault="008D3636" w:rsidP="008D3636">
      <w:pPr>
        <w:ind w:firstLine="709"/>
        <w:rPr>
          <w:rFonts w:cs="Arial"/>
        </w:rPr>
      </w:pPr>
      <w:r w:rsidRPr="008D3636">
        <w:rPr>
          <w:rFonts w:cs="Arial"/>
          <w:lang w:eastAsia="ar-SA"/>
        </w:rPr>
        <w:t xml:space="preserve">3.9. </w:t>
      </w:r>
      <w:r w:rsidRPr="008D3636">
        <w:rPr>
          <w:rFonts w:cs="Arial"/>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8D3636" w:rsidRPr="008D3636" w:rsidRDefault="008D3636" w:rsidP="008D3636">
      <w:pPr>
        <w:ind w:firstLine="709"/>
        <w:rPr>
          <w:rFonts w:cs="Arial"/>
        </w:rPr>
      </w:pPr>
      <w:r w:rsidRPr="008D3636">
        <w:rPr>
          <w:rFonts w:cs="Arial"/>
          <w:lang w:eastAsia="ar-SA"/>
        </w:rPr>
        <w:t xml:space="preserve">3.9.1. </w:t>
      </w:r>
      <w:r w:rsidRPr="008D3636">
        <w:rPr>
          <w:rFonts w:cs="Arial"/>
        </w:rPr>
        <w:t>Подготовленный проект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 передается специалистом ответственным за рассмотрение заявления для подписания главе сельского поселения.</w:t>
      </w:r>
    </w:p>
    <w:p w:rsidR="008D3636" w:rsidRPr="008D3636" w:rsidRDefault="008D3636" w:rsidP="008D3636">
      <w:pPr>
        <w:ind w:firstLine="709"/>
        <w:rPr>
          <w:rFonts w:cs="Arial"/>
        </w:rPr>
      </w:pPr>
      <w:r w:rsidRPr="008D3636">
        <w:rPr>
          <w:rFonts w:cs="Arial"/>
        </w:rPr>
        <w:t>3.9.2. В течение одного рабочего дня глава сельского поселения рассматривает и утверждает решение о признании садового дома жилым домом и жилого дома садовым домом или мотивированное уведомление об отказе в предоставлении муниципальной услуги.</w:t>
      </w:r>
    </w:p>
    <w:p w:rsidR="008D3636" w:rsidRPr="008D3636" w:rsidRDefault="008D3636" w:rsidP="008D3636">
      <w:pPr>
        <w:widowControl w:val="0"/>
        <w:tabs>
          <w:tab w:val="left" w:pos="0"/>
          <w:tab w:val="left" w:pos="1134"/>
        </w:tabs>
        <w:autoSpaceDE w:val="0"/>
        <w:autoSpaceDN w:val="0"/>
        <w:adjustRightInd w:val="0"/>
        <w:ind w:firstLine="709"/>
        <w:contextualSpacing/>
        <w:rPr>
          <w:rFonts w:eastAsia="Calibri" w:cs="Arial"/>
          <w:lang w:eastAsia="en-US"/>
        </w:rPr>
      </w:pPr>
      <w:r w:rsidRPr="008D3636">
        <w:rPr>
          <w:rFonts w:eastAsia="Calibri" w:cs="Arial"/>
          <w:lang w:eastAsia="en-US"/>
        </w:rPr>
        <w:t>3.9.3. Максимальный срок исполнения административной процедуры – 2 рабочих дня.</w:t>
      </w:r>
    </w:p>
    <w:p w:rsidR="008D3636" w:rsidRPr="008D3636" w:rsidRDefault="008D3636" w:rsidP="008D3636">
      <w:pPr>
        <w:tabs>
          <w:tab w:val="left" w:pos="993"/>
        </w:tabs>
        <w:autoSpaceDE w:val="0"/>
        <w:autoSpaceDN w:val="0"/>
        <w:adjustRightInd w:val="0"/>
        <w:ind w:firstLine="709"/>
        <w:rPr>
          <w:rFonts w:cs="Arial"/>
        </w:rPr>
      </w:pPr>
      <w:r w:rsidRPr="008D3636">
        <w:rPr>
          <w:rFonts w:cs="Arial"/>
        </w:rPr>
        <w:lastRenderedPageBreak/>
        <w:t>3.10. Выдача (направление) заявителю решения о признании садового дома жилым домом и жилого дома садовым домом либо уведомления о мотивированном отказе в предоставлении муниципальной услуги.</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3.10.1. Решения о признании садового дома жилым домом и жилого дома садовым домом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3.10.2. Результатом административной процедуры является выдача заявителю (представителю заявителя) лично по месту обращения решения о признании садового дома жилым домом и жилого дома садовым домом либо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8D3636" w:rsidRPr="008D3636" w:rsidRDefault="008D3636" w:rsidP="008D3636">
      <w:pPr>
        <w:tabs>
          <w:tab w:val="left" w:pos="1418"/>
        </w:tabs>
        <w:autoSpaceDE w:val="0"/>
        <w:autoSpaceDN w:val="0"/>
        <w:adjustRightInd w:val="0"/>
        <w:ind w:firstLine="709"/>
        <w:rPr>
          <w:rFonts w:cs="Arial"/>
        </w:rPr>
      </w:pPr>
      <w:r w:rsidRPr="008D3636">
        <w:rPr>
          <w:rFonts w:cs="Arial"/>
        </w:rPr>
        <w:t>3.10.3.Максимальный срок исполнения административной процедуры – 3 календарных дня.</w:t>
      </w:r>
    </w:p>
    <w:p w:rsidR="008D3636" w:rsidRPr="008D3636" w:rsidRDefault="008D3636" w:rsidP="008D3636">
      <w:pPr>
        <w:tabs>
          <w:tab w:val="left" w:pos="1560"/>
        </w:tabs>
        <w:ind w:left="709" w:firstLine="709"/>
        <w:contextualSpacing/>
        <w:rPr>
          <w:rFonts w:eastAsia="Calibri" w:cs="Arial"/>
          <w:lang w:eastAsia="en-US"/>
        </w:rPr>
      </w:pPr>
      <w:r w:rsidRPr="008D3636">
        <w:rPr>
          <w:rFonts w:eastAsia="Calibri" w:cs="Arial"/>
          <w:lang w:eastAsia="en-US"/>
        </w:rPr>
        <w:t>4. Формы контроля за исполнением административного регламента.</w:t>
      </w:r>
    </w:p>
    <w:p w:rsidR="008D3636" w:rsidRPr="008D3636" w:rsidRDefault="008D3636" w:rsidP="008D3636">
      <w:pPr>
        <w:tabs>
          <w:tab w:val="num" w:pos="0"/>
        </w:tabs>
        <w:autoSpaceDE w:val="0"/>
        <w:autoSpaceDN w:val="0"/>
        <w:adjustRightInd w:val="0"/>
        <w:ind w:firstLine="709"/>
        <w:contextualSpacing/>
        <w:rPr>
          <w:rFonts w:eastAsia="SimSun" w:cs="Arial"/>
          <w:lang w:eastAsia="zh-CN"/>
        </w:rPr>
      </w:pPr>
      <w:r w:rsidRPr="008D3636">
        <w:rPr>
          <w:rFonts w:eastAsia="SimSun" w:cs="Arial"/>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D3636" w:rsidRPr="008D3636" w:rsidRDefault="008D3636" w:rsidP="008D3636">
      <w:pPr>
        <w:tabs>
          <w:tab w:val="num" w:pos="0"/>
        </w:tabs>
        <w:autoSpaceDE w:val="0"/>
        <w:autoSpaceDN w:val="0"/>
        <w:adjustRightInd w:val="0"/>
        <w:ind w:firstLine="709"/>
        <w:contextualSpacing/>
        <w:rPr>
          <w:rFonts w:eastAsia="SimSun" w:cs="Arial"/>
          <w:lang w:eastAsia="zh-CN"/>
        </w:rPr>
      </w:pPr>
      <w:r w:rsidRPr="008D3636">
        <w:rPr>
          <w:rFonts w:eastAsia="SimSun" w:cs="Arial"/>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D3636" w:rsidRPr="008D3636" w:rsidRDefault="008D3636" w:rsidP="008D3636">
      <w:pPr>
        <w:tabs>
          <w:tab w:val="num" w:pos="0"/>
        </w:tabs>
        <w:autoSpaceDE w:val="0"/>
        <w:autoSpaceDN w:val="0"/>
        <w:adjustRightInd w:val="0"/>
        <w:ind w:firstLine="709"/>
        <w:contextualSpacing/>
        <w:rPr>
          <w:rFonts w:eastAsia="SimSun" w:cs="Arial"/>
          <w:lang w:eastAsia="zh-CN"/>
        </w:rPr>
      </w:pPr>
      <w:r w:rsidRPr="008D3636">
        <w:rPr>
          <w:rFonts w:eastAsia="SimSun" w:cs="Arial"/>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D3636" w:rsidRPr="008D3636" w:rsidRDefault="008D3636" w:rsidP="008D3636">
      <w:pPr>
        <w:tabs>
          <w:tab w:val="num" w:pos="0"/>
        </w:tabs>
        <w:adjustRightInd w:val="0"/>
        <w:ind w:firstLine="709"/>
        <w:contextualSpacing/>
        <w:rPr>
          <w:rFonts w:eastAsia="SimSun" w:cs="Arial"/>
          <w:lang w:eastAsia="zh-CN"/>
        </w:rPr>
      </w:pPr>
      <w:r w:rsidRPr="008D3636">
        <w:rPr>
          <w:rFonts w:eastAsia="SimSun" w:cs="Arial"/>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D3636" w:rsidRPr="008D3636" w:rsidRDefault="008D3636" w:rsidP="008D3636">
      <w:pPr>
        <w:tabs>
          <w:tab w:val="num" w:pos="0"/>
        </w:tabs>
        <w:autoSpaceDE w:val="0"/>
        <w:autoSpaceDN w:val="0"/>
        <w:adjustRightInd w:val="0"/>
        <w:ind w:firstLine="709"/>
        <w:contextualSpacing/>
        <w:rPr>
          <w:rFonts w:cs="Arial"/>
          <w:bCs/>
        </w:rPr>
      </w:pPr>
      <w:r w:rsidRPr="008D3636">
        <w:rPr>
          <w:rFonts w:cs="Arial"/>
          <w:bCs/>
        </w:rPr>
        <w:t>4.4. Проведение текущего контроля должно осуществляться не реже двух раз в год.</w:t>
      </w:r>
    </w:p>
    <w:p w:rsidR="008D3636" w:rsidRPr="008D3636" w:rsidRDefault="008D3636" w:rsidP="008D3636">
      <w:pPr>
        <w:tabs>
          <w:tab w:val="num" w:pos="0"/>
        </w:tabs>
        <w:adjustRightInd w:val="0"/>
        <w:ind w:firstLine="709"/>
        <w:contextualSpacing/>
        <w:rPr>
          <w:rFonts w:eastAsia="SimSun" w:cs="Arial"/>
          <w:lang w:eastAsia="zh-CN"/>
        </w:rPr>
      </w:pPr>
      <w:r w:rsidRPr="008D3636">
        <w:rPr>
          <w:rFonts w:eastAsia="SimSun" w:cs="Arial"/>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D3636" w:rsidRPr="008D3636" w:rsidRDefault="008D3636" w:rsidP="008D3636">
      <w:pPr>
        <w:tabs>
          <w:tab w:val="num" w:pos="0"/>
        </w:tabs>
        <w:autoSpaceDE w:val="0"/>
        <w:autoSpaceDN w:val="0"/>
        <w:adjustRightInd w:val="0"/>
        <w:ind w:firstLine="709"/>
        <w:contextualSpacing/>
        <w:rPr>
          <w:rFonts w:eastAsia="SimSun" w:cs="Arial"/>
          <w:lang w:eastAsia="zh-CN"/>
        </w:rPr>
      </w:pPr>
      <w:r w:rsidRPr="008D3636">
        <w:rPr>
          <w:rFonts w:eastAsia="SimSun" w:cs="Arial"/>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8D3636" w:rsidRPr="008D3636" w:rsidRDefault="008D3636" w:rsidP="008D3636">
      <w:pPr>
        <w:tabs>
          <w:tab w:val="num" w:pos="0"/>
        </w:tabs>
        <w:autoSpaceDE w:val="0"/>
        <w:autoSpaceDN w:val="0"/>
        <w:adjustRightInd w:val="0"/>
        <w:ind w:firstLine="709"/>
        <w:contextualSpacing/>
        <w:rPr>
          <w:rFonts w:eastAsia="SimSun" w:cs="Arial"/>
          <w:lang w:eastAsia="zh-CN"/>
        </w:rPr>
      </w:pPr>
      <w:r w:rsidRPr="008D3636">
        <w:rPr>
          <w:rFonts w:eastAsia="SimSun" w:cs="Arial"/>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D3636" w:rsidRPr="008D3636" w:rsidRDefault="008D3636" w:rsidP="008D3636">
      <w:pPr>
        <w:tabs>
          <w:tab w:val="num" w:pos="0"/>
        </w:tabs>
        <w:autoSpaceDE w:val="0"/>
        <w:autoSpaceDN w:val="0"/>
        <w:adjustRightInd w:val="0"/>
        <w:ind w:firstLine="709"/>
        <w:contextualSpacing/>
        <w:rPr>
          <w:rFonts w:eastAsia="SimSun" w:cs="Arial"/>
          <w:lang w:eastAsia="zh-CN"/>
        </w:rPr>
      </w:pPr>
      <w:r w:rsidRPr="008D3636">
        <w:rPr>
          <w:rFonts w:eastAsia="SimSun" w:cs="Arial"/>
          <w:lang w:eastAsia="zh-CN"/>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900B0" w:rsidRPr="006315A9" w:rsidRDefault="00C900B0" w:rsidP="00C900B0">
      <w:pPr>
        <w:ind w:firstLine="709"/>
        <w:jc w:val="center"/>
        <w:rPr>
          <w:rFonts w:cs="Arial"/>
          <w:bCs/>
        </w:rPr>
      </w:pPr>
      <w:r w:rsidRPr="006315A9">
        <w:rPr>
          <w:rFonts w:eastAsia="SimSun" w:cs="Arial"/>
          <w:lang w:eastAsia="zh-CN"/>
        </w:rPr>
        <w:t xml:space="preserve">5. </w:t>
      </w:r>
      <w:r w:rsidRPr="006315A9">
        <w:rPr>
          <w:rFonts w:cs="Arial"/>
          <w:bCs/>
        </w:rPr>
        <w:t>Досудебный (внесудебный) порядок</w:t>
      </w:r>
    </w:p>
    <w:p w:rsidR="00C900B0" w:rsidRPr="006315A9" w:rsidRDefault="00C900B0" w:rsidP="00C900B0">
      <w:pPr>
        <w:ind w:firstLine="709"/>
        <w:jc w:val="center"/>
        <w:rPr>
          <w:rFonts w:cs="Arial"/>
          <w:bCs/>
        </w:rPr>
      </w:pPr>
      <w:r w:rsidRPr="006315A9">
        <w:rPr>
          <w:rFonts w:cs="Arial"/>
          <w:bCs/>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900B0" w:rsidRPr="006315A9" w:rsidRDefault="00C900B0" w:rsidP="00C900B0">
      <w:pPr>
        <w:ind w:firstLine="709"/>
        <w:rPr>
          <w:rFonts w:cs="Arial"/>
          <w:bCs/>
        </w:rPr>
      </w:pPr>
      <w:r w:rsidRPr="006315A9">
        <w:rPr>
          <w:rFonts w:cs="Arial"/>
          <w:bCs/>
        </w:rPr>
        <w:t>5.1. Заявители имеют право на обжалование решений и действий (бездействия) администрации</w:t>
      </w:r>
      <w:r w:rsidRPr="006315A9">
        <w:rPr>
          <w:rFonts w:cs="Arial"/>
          <w:bCs/>
          <w:i/>
        </w:rPr>
        <w:t>,</w:t>
      </w:r>
      <w:r w:rsidRPr="006315A9">
        <w:rPr>
          <w:rFonts w:cs="Arial"/>
          <w:bCs/>
        </w:rPr>
        <w:t xml:space="preserve">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C900B0" w:rsidRPr="006315A9" w:rsidRDefault="00C900B0" w:rsidP="00C900B0">
      <w:pPr>
        <w:ind w:firstLine="709"/>
        <w:rPr>
          <w:rFonts w:cs="Arial"/>
          <w:bCs/>
        </w:rPr>
      </w:pPr>
      <w:r w:rsidRPr="006315A9">
        <w:rPr>
          <w:rFonts w:cs="Arial"/>
          <w:bCs/>
        </w:rPr>
        <w:t>5.2. Заявитель может обратиться с жалобой в том числе в следующих случаях:</w:t>
      </w:r>
    </w:p>
    <w:p w:rsidR="00C900B0" w:rsidRPr="006315A9" w:rsidRDefault="00C900B0" w:rsidP="00C900B0">
      <w:pPr>
        <w:ind w:firstLine="709"/>
        <w:rPr>
          <w:rFonts w:cs="Arial"/>
          <w:bCs/>
        </w:rPr>
      </w:pPr>
      <w:r w:rsidRPr="006315A9">
        <w:rPr>
          <w:rFonts w:cs="Arial"/>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900B0" w:rsidRPr="006315A9" w:rsidRDefault="00C900B0" w:rsidP="00C900B0">
      <w:pPr>
        <w:ind w:firstLine="709"/>
        <w:rPr>
          <w:rFonts w:cs="Arial"/>
          <w:bCs/>
        </w:rPr>
      </w:pPr>
      <w:r w:rsidRPr="006315A9">
        <w:rPr>
          <w:rFonts w:cs="Arial"/>
          <w:bCs/>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900B0" w:rsidRPr="006315A9" w:rsidRDefault="00C900B0" w:rsidP="00C900B0">
      <w:pPr>
        <w:ind w:firstLine="709"/>
        <w:rPr>
          <w:rFonts w:cs="Arial"/>
          <w:bCs/>
        </w:rPr>
      </w:pPr>
      <w:r w:rsidRPr="006315A9">
        <w:rPr>
          <w:rFonts w:cs="Arial"/>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FC11F6">
        <w:rPr>
          <w:rFonts w:cs="Arial"/>
          <w:bCs/>
          <w:kern w:val="28"/>
        </w:rPr>
        <w:t>Старомеловатского</w:t>
      </w:r>
      <w:r w:rsidRPr="006315A9">
        <w:rPr>
          <w:rFonts w:cs="Arial"/>
          <w:bCs/>
        </w:rPr>
        <w:t xml:space="preserve"> сельского поселения</w:t>
      </w:r>
      <w:r w:rsidRPr="006315A9">
        <w:rPr>
          <w:rFonts w:cs="Arial"/>
          <w:bCs/>
          <w:i/>
        </w:rPr>
        <w:t xml:space="preserve"> </w:t>
      </w:r>
      <w:r w:rsidRPr="006315A9">
        <w:rPr>
          <w:rFonts w:cs="Arial"/>
          <w:bCs/>
        </w:rPr>
        <w:t>для предоставления муниципальной услуги;</w:t>
      </w:r>
    </w:p>
    <w:p w:rsidR="00C900B0" w:rsidRPr="006315A9" w:rsidRDefault="00C900B0" w:rsidP="00C900B0">
      <w:pPr>
        <w:ind w:firstLine="709"/>
        <w:rPr>
          <w:rFonts w:cs="Arial"/>
          <w:bCs/>
        </w:rPr>
      </w:pPr>
      <w:r w:rsidRPr="006315A9">
        <w:rPr>
          <w:rFonts w:cs="Arial"/>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w:t>
      </w:r>
      <w:r w:rsidR="00FC11F6" w:rsidRPr="00FC11F6">
        <w:rPr>
          <w:rFonts w:cs="Arial"/>
          <w:bCs/>
          <w:kern w:val="28"/>
        </w:rPr>
        <w:t xml:space="preserve"> </w:t>
      </w:r>
      <w:r w:rsidR="00FC11F6">
        <w:rPr>
          <w:rFonts w:cs="Arial"/>
          <w:bCs/>
          <w:kern w:val="28"/>
        </w:rPr>
        <w:t>Старомеловатского</w:t>
      </w:r>
      <w:r w:rsidRPr="006315A9">
        <w:rPr>
          <w:rFonts w:cs="Arial"/>
          <w:bCs/>
        </w:rPr>
        <w:t xml:space="preserve">  сельского поселения</w:t>
      </w:r>
      <w:r w:rsidRPr="006315A9">
        <w:rPr>
          <w:rFonts w:cs="Arial"/>
          <w:bCs/>
          <w:i/>
        </w:rPr>
        <w:t xml:space="preserve"> </w:t>
      </w:r>
      <w:r w:rsidRPr="006315A9">
        <w:rPr>
          <w:rFonts w:cs="Arial"/>
          <w:bCs/>
        </w:rPr>
        <w:t>для предоставления муниципальной услуги, у заявителя;</w:t>
      </w:r>
    </w:p>
    <w:p w:rsidR="00C900B0" w:rsidRPr="006315A9" w:rsidRDefault="00C900B0" w:rsidP="00C900B0">
      <w:pPr>
        <w:ind w:firstLine="709"/>
        <w:rPr>
          <w:rFonts w:cs="Arial"/>
          <w:bCs/>
        </w:rPr>
      </w:pPr>
      <w:r w:rsidRPr="006315A9">
        <w:rPr>
          <w:rFonts w:cs="Arial"/>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FC11F6">
        <w:rPr>
          <w:rFonts w:cs="Arial"/>
          <w:bCs/>
          <w:kern w:val="28"/>
        </w:rPr>
        <w:t>Старомеловатского</w:t>
      </w:r>
      <w:r w:rsidRPr="006315A9">
        <w:rPr>
          <w:rFonts w:cs="Arial"/>
          <w:bCs/>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900B0" w:rsidRPr="006315A9" w:rsidRDefault="00C900B0" w:rsidP="00C900B0">
      <w:pPr>
        <w:ind w:firstLine="709"/>
        <w:rPr>
          <w:rFonts w:cs="Arial"/>
          <w:bCs/>
        </w:rPr>
      </w:pPr>
      <w:r w:rsidRPr="006315A9">
        <w:rPr>
          <w:rFonts w:cs="Arial"/>
          <w:bCs/>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FC11F6">
        <w:rPr>
          <w:rFonts w:cs="Arial"/>
          <w:bCs/>
          <w:kern w:val="28"/>
        </w:rPr>
        <w:t>Старомеловатского</w:t>
      </w:r>
      <w:r w:rsidRPr="006315A9">
        <w:rPr>
          <w:rFonts w:cs="Arial"/>
          <w:bCs/>
        </w:rPr>
        <w:t xml:space="preserve"> сельского поселения;</w:t>
      </w:r>
    </w:p>
    <w:p w:rsidR="00C900B0" w:rsidRPr="006315A9" w:rsidRDefault="00C900B0" w:rsidP="00C900B0">
      <w:pPr>
        <w:ind w:firstLine="709"/>
        <w:rPr>
          <w:rFonts w:cs="Arial"/>
          <w:bCs/>
        </w:rPr>
      </w:pPr>
      <w:r w:rsidRPr="006315A9">
        <w:rPr>
          <w:rFonts w:cs="Arial"/>
          <w:bC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900B0" w:rsidRPr="006315A9" w:rsidRDefault="00C900B0" w:rsidP="00C900B0">
      <w:pPr>
        <w:ind w:firstLine="709"/>
        <w:rPr>
          <w:rFonts w:cs="Arial"/>
          <w:bCs/>
        </w:rPr>
      </w:pPr>
      <w:r w:rsidRPr="006315A9">
        <w:rPr>
          <w:rFonts w:cs="Arial"/>
          <w:bCs/>
        </w:rPr>
        <w:t>- нарушение срока или порядка выдачи документов по результатам предоставления муниципальной услуги;</w:t>
      </w:r>
    </w:p>
    <w:p w:rsidR="00C900B0" w:rsidRPr="006315A9" w:rsidRDefault="00C900B0" w:rsidP="00C900B0">
      <w:pPr>
        <w:ind w:firstLine="709"/>
        <w:rPr>
          <w:rFonts w:cs="Arial"/>
          <w:bCs/>
        </w:rPr>
      </w:pPr>
      <w:r w:rsidRPr="006315A9">
        <w:rPr>
          <w:rFonts w:cs="Arial"/>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FC11F6">
        <w:rPr>
          <w:rFonts w:cs="Arial"/>
          <w:bCs/>
          <w:kern w:val="28"/>
        </w:rPr>
        <w:t>Старомеловатского</w:t>
      </w:r>
      <w:r w:rsidR="00FC11F6" w:rsidRPr="006315A9">
        <w:rPr>
          <w:rFonts w:cs="Arial"/>
          <w:bCs/>
        </w:rPr>
        <w:t xml:space="preserve"> </w:t>
      </w:r>
      <w:r w:rsidRPr="006315A9">
        <w:rPr>
          <w:rFonts w:cs="Arial"/>
          <w:bCs/>
        </w:rPr>
        <w:t>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900B0" w:rsidRPr="006315A9" w:rsidRDefault="00C900B0" w:rsidP="00C900B0">
      <w:pPr>
        <w:ind w:firstLine="709"/>
        <w:rPr>
          <w:rFonts w:cs="Arial"/>
          <w:bCs/>
        </w:rPr>
      </w:pPr>
      <w:r w:rsidRPr="006315A9">
        <w:rPr>
          <w:rFonts w:cs="Arial"/>
          <w:bCs/>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900B0" w:rsidRPr="006315A9" w:rsidRDefault="00C900B0" w:rsidP="00C900B0">
      <w:pPr>
        <w:ind w:firstLine="709"/>
        <w:rPr>
          <w:rFonts w:cs="Arial"/>
          <w:bCs/>
        </w:rPr>
      </w:pPr>
      <w:r w:rsidRPr="006315A9">
        <w:rPr>
          <w:rFonts w:cs="Arial"/>
          <w:bCs/>
        </w:rPr>
        <w:t>5.3. Заявители имеют право на получение информации, необходимой для обоснования и рассмотрения жалобы.</w:t>
      </w:r>
    </w:p>
    <w:p w:rsidR="00C900B0" w:rsidRPr="006315A9" w:rsidRDefault="00C900B0" w:rsidP="00C900B0">
      <w:pPr>
        <w:ind w:firstLine="709"/>
        <w:rPr>
          <w:rFonts w:cs="Arial"/>
          <w:bCs/>
        </w:rPr>
      </w:pPr>
      <w:r w:rsidRPr="006315A9">
        <w:rPr>
          <w:rFonts w:cs="Arial"/>
          <w:bCs/>
        </w:rPr>
        <w:t>5.4. Оснований для отказа в рассмотрении жалобы не имеется.</w:t>
      </w:r>
    </w:p>
    <w:p w:rsidR="00C900B0" w:rsidRPr="006315A9" w:rsidRDefault="00C900B0" w:rsidP="00C900B0">
      <w:pPr>
        <w:ind w:firstLine="709"/>
        <w:rPr>
          <w:rFonts w:cs="Arial"/>
          <w:bCs/>
        </w:rPr>
      </w:pPr>
      <w:r w:rsidRPr="006315A9">
        <w:rPr>
          <w:rFonts w:cs="Arial"/>
          <w:bCs/>
        </w:rPr>
        <w:t>5.5. Основанием для начала процедуры досудебного (внесудебного) обжалования является поступившая жалоба.</w:t>
      </w:r>
    </w:p>
    <w:p w:rsidR="00C900B0" w:rsidRPr="006315A9" w:rsidRDefault="00C900B0" w:rsidP="00C900B0">
      <w:pPr>
        <w:ind w:firstLine="709"/>
        <w:rPr>
          <w:rFonts w:cs="Arial"/>
        </w:rPr>
      </w:pPr>
      <w:r w:rsidRPr="006315A9">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C900B0" w:rsidRPr="006315A9" w:rsidRDefault="00C900B0" w:rsidP="00C900B0">
      <w:pPr>
        <w:ind w:firstLine="709"/>
        <w:rPr>
          <w:rFonts w:cs="Arial"/>
          <w:bCs/>
        </w:rPr>
      </w:pPr>
      <w:r w:rsidRPr="006315A9">
        <w:rPr>
          <w:rFonts w:cs="Arial"/>
          <w:bCs/>
        </w:rPr>
        <w:t xml:space="preserve">Жалоба на решения и действия (бездействие) администрации, должностного лица администрации, муниципального служащего, может быть </w:t>
      </w:r>
      <w:r w:rsidRPr="006315A9">
        <w:rPr>
          <w:rFonts w:cs="Arial"/>
          <w:bCs/>
        </w:rPr>
        <w:lastRenderedPageBreak/>
        <w:t>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900B0" w:rsidRPr="006315A9" w:rsidRDefault="00C900B0" w:rsidP="00C900B0">
      <w:pPr>
        <w:ind w:firstLine="709"/>
        <w:rPr>
          <w:rFonts w:cs="Arial"/>
          <w:bCs/>
        </w:rPr>
      </w:pPr>
      <w:r w:rsidRPr="006315A9">
        <w:rPr>
          <w:rFonts w:cs="Arial"/>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900B0" w:rsidRPr="006315A9" w:rsidRDefault="00C900B0" w:rsidP="00C900B0">
      <w:pPr>
        <w:ind w:firstLine="709"/>
        <w:rPr>
          <w:rFonts w:cs="Arial"/>
          <w:bCs/>
        </w:rPr>
      </w:pPr>
      <w:r w:rsidRPr="006315A9">
        <w:rPr>
          <w:rFonts w:cs="Arial"/>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900B0" w:rsidRPr="006315A9" w:rsidRDefault="00C900B0" w:rsidP="00C900B0">
      <w:pPr>
        <w:ind w:firstLine="709"/>
        <w:rPr>
          <w:rFonts w:cs="Arial"/>
          <w:bCs/>
        </w:rPr>
      </w:pPr>
      <w:r w:rsidRPr="006315A9">
        <w:rPr>
          <w:rFonts w:cs="Arial"/>
          <w:bCs/>
        </w:rPr>
        <w:t>5.6. Жалоба должна содержать:</w:t>
      </w:r>
    </w:p>
    <w:p w:rsidR="00C900B0" w:rsidRPr="006315A9" w:rsidRDefault="00C900B0" w:rsidP="00C900B0">
      <w:pPr>
        <w:ind w:firstLine="709"/>
        <w:rPr>
          <w:rFonts w:cs="Arial"/>
          <w:bCs/>
        </w:rPr>
      </w:pPr>
      <w:r w:rsidRPr="006315A9">
        <w:rPr>
          <w:rFonts w:cs="Arial"/>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900B0" w:rsidRPr="006315A9" w:rsidRDefault="00C900B0" w:rsidP="00C900B0">
      <w:pPr>
        <w:ind w:firstLine="709"/>
        <w:rPr>
          <w:rFonts w:cs="Arial"/>
          <w:bCs/>
        </w:rPr>
      </w:pPr>
      <w:r w:rsidRPr="006315A9">
        <w:rPr>
          <w:rFonts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00B0" w:rsidRPr="006315A9" w:rsidRDefault="00C900B0" w:rsidP="00C900B0">
      <w:pPr>
        <w:ind w:firstLine="709"/>
        <w:rPr>
          <w:rFonts w:cs="Arial"/>
          <w:bCs/>
        </w:rPr>
      </w:pPr>
      <w:r w:rsidRPr="006315A9">
        <w:rPr>
          <w:rFonts w:cs="Arial"/>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900B0" w:rsidRPr="006315A9" w:rsidRDefault="00C900B0" w:rsidP="00C900B0">
      <w:pPr>
        <w:ind w:firstLine="709"/>
        <w:rPr>
          <w:rFonts w:cs="Arial"/>
          <w:bCs/>
        </w:rPr>
      </w:pPr>
      <w:r w:rsidRPr="006315A9">
        <w:rPr>
          <w:rFonts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900B0" w:rsidRPr="006315A9" w:rsidRDefault="00C900B0" w:rsidP="00C900B0">
      <w:pPr>
        <w:ind w:firstLine="709"/>
        <w:rPr>
          <w:rFonts w:cs="Arial"/>
          <w:bCs/>
          <w:i/>
        </w:rPr>
      </w:pPr>
      <w:r w:rsidRPr="006315A9">
        <w:rPr>
          <w:rFonts w:cs="Arial"/>
          <w:bCs/>
        </w:rPr>
        <w:t xml:space="preserve">5.7. Заявитель может обжаловать решения и действия (бездействие) должностных лиц, муниципальных служащих администрации главе </w:t>
      </w:r>
      <w:r w:rsidR="00FC11F6">
        <w:rPr>
          <w:rFonts w:cs="Arial"/>
          <w:bCs/>
          <w:kern w:val="28"/>
        </w:rPr>
        <w:t>Старомеловатского</w:t>
      </w:r>
      <w:r w:rsidR="00FC11F6" w:rsidRPr="006315A9">
        <w:rPr>
          <w:rFonts w:cs="Arial"/>
          <w:bCs/>
        </w:rPr>
        <w:t xml:space="preserve"> </w:t>
      </w:r>
      <w:r w:rsidRPr="006315A9">
        <w:rPr>
          <w:rFonts w:cs="Arial"/>
          <w:bCs/>
        </w:rPr>
        <w:t>сельского поселения</w:t>
      </w:r>
      <w:r w:rsidRPr="006315A9">
        <w:rPr>
          <w:rFonts w:cs="Arial"/>
          <w:bCs/>
          <w:i/>
        </w:rPr>
        <w:t>.</w:t>
      </w:r>
    </w:p>
    <w:p w:rsidR="00C900B0" w:rsidRPr="006315A9" w:rsidRDefault="00C900B0" w:rsidP="00C900B0">
      <w:pPr>
        <w:ind w:firstLine="709"/>
        <w:rPr>
          <w:rFonts w:cs="Arial"/>
          <w:bCs/>
        </w:rPr>
      </w:pPr>
      <w:r w:rsidRPr="006315A9">
        <w:rPr>
          <w:rFonts w:cs="Arial"/>
          <w:bCs/>
        </w:rPr>
        <w:t xml:space="preserve">Глава </w:t>
      </w:r>
      <w:r w:rsidR="00FC11F6">
        <w:rPr>
          <w:rFonts w:cs="Arial"/>
          <w:bCs/>
          <w:kern w:val="28"/>
        </w:rPr>
        <w:t>Старомеловатского</w:t>
      </w:r>
      <w:r w:rsidRPr="006315A9">
        <w:rPr>
          <w:rFonts w:cs="Arial"/>
          <w:bCs/>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C900B0" w:rsidRPr="006315A9" w:rsidRDefault="00C900B0" w:rsidP="00C900B0">
      <w:pPr>
        <w:ind w:firstLine="709"/>
        <w:rPr>
          <w:rFonts w:cs="Arial"/>
          <w:bCs/>
        </w:rPr>
      </w:pPr>
      <w:r w:rsidRPr="006315A9">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900B0" w:rsidRPr="006315A9" w:rsidRDefault="00C900B0" w:rsidP="00C900B0">
      <w:pPr>
        <w:ind w:firstLine="709"/>
        <w:rPr>
          <w:rFonts w:cs="Arial"/>
          <w:bCs/>
        </w:rPr>
      </w:pPr>
      <w:r w:rsidRPr="006315A9">
        <w:rPr>
          <w:rFonts w:cs="Arial"/>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C900B0" w:rsidRPr="006315A9" w:rsidRDefault="00C900B0" w:rsidP="00C900B0">
      <w:pPr>
        <w:ind w:firstLine="709"/>
        <w:rPr>
          <w:rFonts w:cs="Arial"/>
          <w:bCs/>
        </w:rPr>
      </w:pPr>
      <w:r w:rsidRPr="006315A9">
        <w:rPr>
          <w:rFonts w:cs="Arial"/>
          <w:bCs/>
        </w:rPr>
        <w:lastRenderedPageBreak/>
        <w:t>Жалобы на решения и действия (бездействие) работников привлекаемых организаций подаются руководителям этих организаций.</w:t>
      </w:r>
    </w:p>
    <w:p w:rsidR="00C900B0" w:rsidRPr="006315A9" w:rsidRDefault="00C900B0" w:rsidP="00C900B0">
      <w:pPr>
        <w:ind w:firstLine="709"/>
        <w:rPr>
          <w:rFonts w:cs="Arial"/>
          <w:bCs/>
        </w:rPr>
      </w:pPr>
      <w:bookmarkStart w:id="7" w:name="Par49"/>
      <w:bookmarkEnd w:id="7"/>
      <w:r w:rsidRPr="006315A9">
        <w:rPr>
          <w:rFonts w:cs="Arial"/>
          <w:bCs/>
        </w:rPr>
        <w:t>5.9. По результатам рассмотрения жалобы лицом, уполномоченным на ее рассмотрение, принимается одно из следующих решений:</w:t>
      </w:r>
    </w:p>
    <w:p w:rsidR="00C900B0" w:rsidRPr="006315A9" w:rsidRDefault="00C900B0" w:rsidP="00C900B0">
      <w:pPr>
        <w:ind w:firstLine="709"/>
        <w:rPr>
          <w:rFonts w:cs="Arial"/>
          <w:bCs/>
        </w:rPr>
      </w:pPr>
      <w:r w:rsidRPr="006315A9">
        <w:rPr>
          <w:rFonts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w:t>
      </w:r>
      <w:r w:rsidR="00FC11F6">
        <w:rPr>
          <w:rFonts w:cs="Arial"/>
          <w:bCs/>
        </w:rPr>
        <w:t xml:space="preserve">ми актами </w:t>
      </w:r>
      <w:r w:rsidR="00FC11F6">
        <w:rPr>
          <w:rFonts w:cs="Arial"/>
          <w:bCs/>
          <w:kern w:val="28"/>
        </w:rPr>
        <w:t>Старомеловатского</w:t>
      </w:r>
      <w:r w:rsidR="00FC11F6" w:rsidRPr="006315A9">
        <w:rPr>
          <w:rFonts w:cs="Arial"/>
          <w:bCs/>
        </w:rPr>
        <w:t xml:space="preserve"> </w:t>
      </w:r>
      <w:r w:rsidRPr="006315A9">
        <w:rPr>
          <w:rFonts w:cs="Arial"/>
          <w:bCs/>
        </w:rPr>
        <w:t>сельского поселения;</w:t>
      </w:r>
    </w:p>
    <w:p w:rsidR="00C900B0" w:rsidRPr="006315A9" w:rsidRDefault="00C900B0" w:rsidP="00C900B0">
      <w:pPr>
        <w:ind w:firstLine="709"/>
        <w:rPr>
          <w:rFonts w:cs="Arial"/>
          <w:bCs/>
        </w:rPr>
      </w:pPr>
      <w:r w:rsidRPr="006315A9">
        <w:rPr>
          <w:rFonts w:cs="Arial"/>
          <w:bCs/>
        </w:rPr>
        <w:t>2) в удовлетворении жалобы отказывается.</w:t>
      </w:r>
    </w:p>
    <w:p w:rsidR="00C900B0" w:rsidRPr="006315A9" w:rsidRDefault="00C900B0" w:rsidP="00C900B0">
      <w:pPr>
        <w:ind w:firstLine="709"/>
        <w:rPr>
          <w:rFonts w:cs="Arial"/>
          <w:bCs/>
        </w:rPr>
      </w:pPr>
      <w:r w:rsidRPr="006315A9">
        <w:rPr>
          <w:rFonts w:cs="Arial"/>
          <w:bC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900B0" w:rsidRPr="006315A9" w:rsidRDefault="00C900B0" w:rsidP="00C900B0">
      <w:pPr>
        <w:ind w:firstLine="709"/>
        <w:rPr>
          <w:rFonts w:cs="Arial"/>
        </w:rPr>
      </w:pPr>
      <w:r w:rsidRPr="006315A9">
        <w:rPr>
          <w:rFonts w:cs="Arial"/>
          <w:bCs/>
        </w:rPr>
        <w:t xml:space="preserve">5.11. </w:t>
      </w:r>
      <w:r w:rsidRPr="006315A9">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C900B0" w:rsidRPr="006315A9" w:rsidRDefault="00C900B0" w:rsidP="00C900B0">
      <w:pPr>
        <w:ind w:firstLine="709"/>
        <w:rPr>
          <w:rFonts w:cs="Arial"/>
        </w:rPr>
      </w:pPr>
      <w:r w:rsidRPr="006315A9">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C900B0" w:rsidRPr="006315A9" w:rsidRDefault="00C900B0" w:rsidP="00C900B0">
      <w:pPr>
        <w:ind w:firstLine="709"/>
        <w:rPr>
          <w:rFonts w:cs="Arial"/>
        </w:rPr>
      </w:pPr>
      <w:r w:rsidRPr="006315A9">
        <w:rPr>
          <w:rFonts w:cs="Arial"/>
        </w:rPr>
        <w:t>2) подача жалобы лицом, полномочия которого не подтверждены в порядке, установленном законодательством;</w:t>
      </w:r>
    </w:p>
    <w:p w:rsidR="00C900B0" w:rsidRPr="006315A9" w:rsidRDefault="00C900B0" w:rsidP="00C900B0">
      <w:pPr>
        <w:ind w:firstLine="709"/>
        <w:rPr>
          <w:rFonts w:cs="Arial"/>
        </w:rPr>
      </w:pPr>
      <w:r w:rsidRPr="006315A9">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C900B0" w:rsidRPr="006315A9" w:rsidRDefault="00C900B0" w:rsidP="00C900B0">
      <w:pPr>
        <w:ind w:firstLine="709"/>
        <w:rPr>
          <w:rFonts w:cs="Arial"/>
        </w:rPr>
      </w:pPr>
      <w:r w:rsidRPr="006315A9">
        <w:rPr>
          <w:rFonts w:cs="Arial"/>
        </w:rPr>
        <w:t>4) если обжалуемые действия являются правомерными.</w:t>
      </w:r>
    </w:p>
    <w:p w:rsidR="00C900B0" w:rsidRPr="006315A9" w:rsidRDefault="00C900B0" w:rsidP="00C900B0">
      <w:pPr>
        <w:ind w:firstLine="709"/>
        <w:rPr>
          <w:rFonts w:cs="Arial"/>
        </w:rPr>
      </w:pPr>
      <w:r w:rsidRPr="006315A9">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C900B0" w:rsidRPr="006315A9" w:rsidRDefault="00C900B0" w:rsidP="00C900B0">
      <w:pPr>
        <w:ind w:firstLine="709"/>
        <w:rPr>
          <w:rFonts w:cs="Arial"/>
        </w:rPr>
      </w:pPr>
      <w:r w:rsidRPr="006315A9">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C900B0" w:rsidRPr="006315A9" w:rsidRDefault="00C900B0" w:rsidP="00C900B0">
      <w:pPr>
        <w:ind w:firstLine="709"/>
        <w:rPr>
          <w:rFonts w:cs="Arial"/>
        </w:rPr>
      </w:pPr>
      <w:r w:rsidRPr="006315A9">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C900B0" w:rsidRPr="006315A9" w:rsidRDefault="00C900B0" w:rsidP="00C900B0">
      <w:pPr>
        <w:ind w:firstLine="709"/>
        <w:rPr>
          <w:rFonts w:cs="Arial"/>
        </w:rPr>
      </w:pPr>
      <w:r w:rsidRPr="006315A9">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C900B0" w:rsidRPr="006315A9" w:rsidRDefault="00C900B0" w:rsidP="00C900B0">
      <w:pPr>
        <w:ind w:firstLine="709"/>
        <w:rPr>
          <w:rFonts w:cs="Arial"/>
        </w:rPr>
      </w:pPr>
      <w:r w:rsidRPr="006315A9">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C900B0" w:rsidRPr="006315A9" w:rsidRDefault="00C900B0" w:rsidP="00C900B0">
      <w:pPr>
        <w:ind w:firstLine="709"/>
        <w:rPr>
          <w:rFonts w:cs="Arial"/>
          <w:bCs/>
        </w:rPr>
      </w:pPr>
      <w:bookmarkStart w:id="8" w:name="Par54"/>
      <w:bookmarkEnd w:id="8"/>
      <w:r w:rsidRPr="006315A9">
        <w:rPr>
          <w:rFonts w:cs="Arial"/>
          <w:bCs/>
        </w:rPr>
        <w:t xml:space="preserve">5.13. Не позднее дня, следующего за днем принятия решения, указанного в пункте 5.9 настоящего Административного регламента, заявителю в письменной </w:t>
      </w:r>
      <w:r w:rsidRPr="006315A9">
        <w:rPr>
          <w:rFonts w:cs="Arial"/>
          <w:bCs/>
        </w:rPr>
        <w:lastRenderedPageBreak/>
        <w:t>форме и по желанию заявителя в электронной форме направляется мотивированный ответ о результатах рассмотрения жалобы.</w:t>
      </w:r>
    </w:p>
    <w:p w:rsidR="00C900B0" w:rsidRPr="006315A9" w:rsidRDefault="00C900B0" w:rsidP="00C900B0">
      <w:pPr>
        <w:ind w:firstLine="709"/>
        <w:rPr>
          <w:rFonts w:cs="Arial"/>
          <w:bCs/>
        </w:rPr>
      </w:pPr>
      <w:r w:rsidRPr="006315A9">
        <w:rPr>
          <w:rFonts w:cs="Arial"/>
          <w:bC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00B0" w:rsidRPr="006315A9" w:rsidRDefault="00C900B0" w:rsidP="00C900B0">
      <w:pPr>
        <w:ind w:firstLine="709"/>
        <w:rPr>
          <w:rFonts w:cs="Arial"/>
          <w:bCs/>
        </w:rPr>
      </w:pPr>
      <w:r w:rsidRPr="006315A9">
        <w:rPr>
          <w:rFonts w:cs="Arial"/>
          <w:bCs/>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900B0" w:rsidRDefault="00C900B0" w:rsidP="00C900B0">
      <w:pPr>
        <w:spacing w:after="200" w:line="276" w:lineRule="auto"/>
        <w:ind w:firstLine="0"/>
        <w:rPr>
          <w:rFonts w:cs="Arial"/>
        </w:rPr>
      </w:pPr>
      <w:r>
        <w:rPr>
          <w:rFonts w:cs="Arial"/>
          <w:bCs/>
        </w:rPr>
        <w:t xml:space="preserve">            </w:t>
      </w:r>
      <w:r w:rsidRPr="006315A9">
        <w:rPr>
          <w:rFonts w:cs="Arial"/>
          <w:bC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rFonts w:cs="Arial"/>
        </w:rPr>
        <w:br w:type="page"/>
      </w:r>
    </w:p>
    <w:p w:rsidR="008D3636" w:rsidRPr="008D3636" w:rsidRDefault="008D3636" w:rsidP="008D3636">
      <w:pPr>
        <w:autoSpaceDE w:val="0"/>
        <w:autoSpaceDN w:val="0"/>
        <w:adjustRightInd w:val="0"/>
        <w:ind w:left="5529" w:firstLine="0"/>
        <w:jc w:val="right"/>
        <w:rPr>
          <w:rFonts w:cs="Arial"/>
        </w:rPr>
      </w:pPr>
      <w:r w:rsidRPr="008D3636">
        <w:rPr>
          <w:rFonts w:cs="Arial"/>
        </w:rPr>
        <w:lastRenderedPageBreak/>
        <w:t>Приложение N 1</w:t>
      </w:r>
    </w:p>
    <w:p w:rsidR="008D3636" w:rsidRPr="008D3636" w:rsidRDefault="008D3636" w:rsidP="008D3636">
      <w:pPr>
        <w:autoSpaceDE w:val="0"/>
        <w:autoSpaceDN w:val="0"/>
        <w:adjustRightInd w:val="0"/>
        <w:ind w:left="5529" w:firstLine="0"/>
        <w:jc w:val="right"/>
        <w:rPr>
          <w:rFonts w:cs="Arial"/>
        </w:rPr>
      </w:pPr>
      <w:r w:rsidRPr="008D3636">
        <w:rPr>
          <w:rFonts w:cs="Arial"/>
        </w:rPr>
        <w:t>к Административному регламенту</w:t>
      </w:r>
    </w:p>
    <w:p w:rsidR="008D3636" w:rsidRPr="008D3636" w:rsidRDefault="008D3636" w:rsidP="008D3636">
      <w:pPr>
        <w:autoSpaceDE w:val="0"/>
        <w:autoSpaceDN w:val="0"/>
        <w:adjustRightInd w:val="0"/>
        <w:ind w:firstLine="709"/>
        <w:rPr>
          <w:rFonts w:cs="Arial"/>
        </w:rPr>
      </w:pPr>
    </w:p>
    <w:p w:rsidR="008D3636" w:rsidRPr="008D3636" w:rsidRDefault="008D3636" w:rsidP="008D3636">
      <w:pPr>
        <w:tabs>
          <w:tab w:val="left" w:pos="1440"/>
          <w:tab w:val="left" w:pos="1560"/>
        </w:tabs>
        <w:ind w:left="709"/>
        <w:rPr>
          <w:rFonts w:cs="Arial"/>
        </w:rPr>
      </w:pPr>
      <w:r w:rsidRPr="008D3636">
        <w:rPr>
          <w:rFonts w:cs="Arial"/>
        </w:rPr>
        <w:t xml:space="preserve">1. Место нахождения администрации  </w:t>
      </w:r>
      <w:r w:rsidR="00FC11F6">
        <w:rPr>
          <w:rFonts w:cs="Arial"/>
          <w:bCs/>
          <w:kern w:val="28"/>
        </w:rPr>
        <w:t>Старомеловатского</w:t>
      </w:r>
      <w:r w:rsidR="00FC11F6" w:rsidRPr="008D3636">
        <w:rPr>
          <w:rFonts w:cs="Arial"/>
        </w:rPr>
        <w:t xml:space="preserve"> </w:t>
      </w:r>
      <w:r w:rsidRPr="008D3636">
        <w:rPr>
          <w:rFonts w:cs="Arial"/>
        </w:rPr>
        <w:t xml:space="preserve">сельского поселения: Воронежская обл., Петропавловский р-н, с. </w:t>
      </w:r>
      <w:r w:rsidR="00D24063">
        <w:rPr>
          <w:rFonts w:cs="Arial"/>
        </w:rPr>
        <w:t xml:space="preserve">Старая Меловая  , ул. Первомайская </w:t>
      </w:r>
      <w:r>
        <w:rPr>
          <w:rFonts w:cs="Arial"/>
        </w:rPr>
        <w:t xml:space="preserve">, д. </w:t>
      </w:r>
      <w:r w:rsidR="00D24063">
        <w:rPr>
          <w:rFonts w:cs="Arial"/>
        </w:rPr>
        <w:t xml:space="preserve">22 </w:t>
      </w:r>
      <w:r w:rsidRPr="008D3636">
        <w:rPr>
          <w:rFonts w:cs="Arial"/>
        </w:rPr>
        <w:t>.</w:t>
      </w:r>
    </w:p>
    <w:p w:rsidR="008D3636" w:rsidRPr="008D3636" w:rsidRDefault="008D3636" w:rsidP="008D3636">
      <w:pPr>
        <w:ind w:firstLine="709"/>
        <w:rPr>
          <w:rFonts w:cs="Arial"/>
        </w:rPr>
      </w:pPr>
      <w:r w:rsidRPr="008D3636">
        <w:rPr>
          <w:rFonts w:cs="Arial"/>
        </w:rPr>
        <w:t xml:space="preserve">График работы администрации </w:t>
      </w:r>
      <w:r w:rsidR="00FC11F6">
        <w:rPr>
          <w:rFonts w:cs="Arial"/>
          <w:bCs/>
          <w:kern w:val="28"/>
        </w:rPr>
        <w:t>Старомеловатского</w:t>
      </w:r>
      <w:r w:rsidRPr="008D3636">
        <w:rPr>
          <w:rFonts w:cs="Arial"/>
        </w:rPr>
        <w:t xml:space="preserve"> сельского поселения:</w:t>
      </w:r>
    </w:p>
    <w:p w:rsidR="008D3636" w:rsidRPr="008D3636" w:rsidRDefault="008D3636" w:rsidP="008D3636">
      <w:pPr>
        <w:tabs>
          <w:tab w:val="left" w:pos="1440"/>
          <w:tab w:val="left" w:pos="1560"/>
        </w:tabs>
        <w:ind w:firstLine="709"/>
        <w:rPr>
          <w:rFonts w:cs="Arial"/>
        </w:rPr>
      </w:pPr>
      <w:r w:rsidRPr="008D3636">
        <w:rPr>
          <w:rFonts w:cs="Arial"/>
        </w:rPr>
        <w:t>понедельник - пятница: с 08.00 до 16.00;</w:t>
      </w:r>
      <w:r w:rsidRPr="008D3636">
        <w:rPr>
          <w:rFonts w:cs="Arial"/>
        </w:rPr>
        <w:tab/>
      </w:r>
    </w:p>
    <w:p w:rsidR="008D3636" w:rsidRPr="008D3636" w:rsidRDefault="008D3636" w:rsidP="008D3636">
      <w:pPr>
        <w:tabs>
          <w:tab w:val="left" w:pos="1440"/>
          <w:tab w:val="left" w:pos="1560"/>
        </w:tabs>
        <w:ind w:firstLine="709"/>
        <w:rPr>
          <w:rFonts w:cs="Arial"/>
        </w:rPr>
      </w:pPr>
      <w:r w:rsidRPr="008D3636">
        <w:rPr>
          <w:rFonts w:cs="Arial"/>
        </w:rPr>
        <w:t>перерыв: с 12.00 до 13.00.</w:t>
      </w:r>
    </w:p>
    <w:p w:rsidR="008D3636" w:rsidRPr="008D3636" w:rsidRDefault="008D3636" w:rsidP="008D3636">
      <w:pPr>
        <w:ind w:firstLine="709"/>
        <w:rPr>
          <w:rFonts w:cs="Arial"/>
        </w:rPr>
      </w:pPr>
      <w:r w:rsidRPr="008D3636">
        <w:rPr>
          <w:rFonts w:cs="Arial"/>
        </w:rPr>
        <w:t>Выходные дни: суббота, воскресенье.</w:t>
      </w:r>
    </w:p>
    <w:p w:rsidR="008D3636" w:rsidRPr="008D3636" w:rsidRDefault="008D3636" w:rsidP="008D3636">
      <w:pPr>
        <w:tabs>
          <w:tab w:val="left" w:pos="1440"/>
          <w:tab w:val="left" w:pos="1560"/>
        </w:tabs>
        <w:ind w:firstLine="709"/>
        <w:rPr>
          <w:rFonts w:cs="Arial"/>
        </w:rPr>
      </w:pPr>
      <w:r w:rsidRPr="008D3636">
        <w:rPr>
          <w:rFonts w:cs="Arial"/>
        </w:rPr>
        <w:t xml:space="preserve">Официальный сайт администрации </w:t>
      </w:r>
      <w:r w:rsidR="00FC11F6">
        <w:rPr>
          <w:rFonts w:cs="Arial"/>
          <w:bCs/>
          <w:kern w:val="28"/>
        </w:rPr>
        <w:t>Старомеловатского</w:t>
      </w:r>
      <w:r w:rsidRPr="008D3636">
        <w:rPr>
          <w:rFonts w:cs="Arial"/>
        </w:rPr>
        <w:t xml:space="preserve"> сельского поселения в сети Интернет:</w:t>
      </w:r>
      <w:r w:rsidR="00D24063">
        <w:rPr>
          <w:rFonts w:cs="Arial"/>
          <w:color w:val="000000"/>
        </w:rPr>
        <w:t xml:space="preserve"> </w:t>
      </w:r>
      <w:r w:rsidR="00D24063" w:rsidRPr="00D24063">
        <w:rPr>
          <w:lang w:val="en-US"/>
        </w:rPr>
        <w:t>http</w:t>
      </w:r>
      <w:r w:rsidR="00D24063" w:rsidRPr="00D24063">
        <w:t xml:space="preserve">:// </w:t>
      </w:r>
      <w:r w:rsidR="00D24063" w:rsidRPr="00D24063">
        <w:rPr>
          <w:lang w:val="en-US"/>
        </w:rPr>
        <w:t>smelovat</w:t>
      </w:r>
      <w:r w:rsidR="00D24063" w:rsidRPr="00D24063">
        <w:t>.</w:t>
      </w:r>
      <w:r w:rsidR="00D24063" w:rsidRPr="00D24063">
        <w:rPr>
          <w:lang w:val="en-US"/>
        </w:rPr>
        <w:t>ru</w:t>
      </w:r>
      <w:r w:rsidR="00D24063" w:rsidRPr="00D24063">
        <w:t>/</w:t>
      </w:r>
      <w:r w:rsidR="00D24063">
        <w:rPr>
          <w:rFonts w:cs="Arial"/>
          <w:color w:val="000000"/>
        </w:rPr>
        <w:t xml:space="preserve"> </w:t>
      </w:r>
      <w:r w:rsidRPr="008D3636">
        <w:rPr>
          <w:rFonts w:cs="Arial"/>
        </w:rPr>
        <w:t>.</w:t>
      </w:r>
    </w:p>
    <w:p w:rsidR="008D3636" w:rsidRPr="008D3636" w:rsidRDefault="008D3636" w:rsidP="008D3636">
      <w:pPr>
        <w:ind w:firstLine="709"/>
        <w:rPr>
          <w:rFonts w:cs="Arial"/>
        </w:rPr>
      </w:pPr>
      <w:r w:rsidRPr="008D3636">
        <w:rPr>
          <w:rFonts w:cs="Arial"/>
        </w:rPr>
        <w:t xml:space="preserve">Адрес электронной почты администрации </w:t>
      </w:r>
      <w:r w:rsidR="00FC11F6">
        <w:rPr>
          <w:rFonts w:cs="Arial"/>
          <w:bCs/>
          <w:kern w:val="28"/>
        </w:rPr>
        <w:t>Старомеловатского</w:t>
      </w:r>
      <w:r w:rsidRPr="008D3636">
        <w:rPr>
          <w:rFonts w:cs="Arial"/>
        </w:rPr>
        <w:t xml:space="preserve"> сельского поселения:</w:t>
      </w:r>
      <w:r>
        <w:rPr>
          <w:rFonts w:cs="Arial"/>
        </w:rPr>
        <w:t xml:space="preserve"> </w:t>
      </w:r>
      <w:hyperlink r:id="rId8" w:history="1">
        <w:r w:rsidR="00D24063" w:rsidRPr="00D24063">
          <w:rPr>
            <w:rStyle w:val="a4"/>
            <w:lang w:val="en-US"/>
          </w:rPr>
          <w:t>staromelovat</w:t>
        </w:r>
        <w:r w:rsidR="00D24063" w:rsidRPr="00D24063">
          <w:rPr>
            <w:rStyle w:val="a4"/>
          </w:rPr>
          <w:t>.</w:t>
        </w:r>
        <w:r w:rsidR="00D24063" w:rsidRPr="00D24063">
          <w:rPr>
            <w:rStyle w:val="a4"/>
            <w:lang w:val="en-US"/>
          </w:rPr>
          <w:t>ppavl</w:t>
        </w:r>
        <w:r w:rsidR="00D24063" w:rsidRPr="00D24063">
          <w:rPr>
            <w:rStyle w:val="a4"/>
          </w:rPr>
          <w:t>@</w:t>
        </w:r>
        <w:r w:rsidR="00D24063" w:rsidRPr="00D24063">
          <w:rPr>
            <w:rStyle w:val="a4"/>
            <w:lang w:val="en-US"/>
          </w:rPr>
          <w:t>govvrn</w:t>
        </w:r>
        <w:r w:rsidR="00D24063" w:rsidRPr="00D24063">
          <w:rPr>
            <w:rStyle w:val="a4"/>
          </w:rPr>
          <w:t>.</w:t>
        </w:r>
        <w:r w:rsidR="00D24063" w:rsidRPr="00D24063">
          <w:rPr>
            <w:rStyle w:val="a4"/>
            <w:lang w:val="en-US"/>
          </w:rPr>
          <w:t>ru</w:t>
        </w:r>
      </w:hyperlink>
    </w:p>
    <w:p w:rsidR="008D3636" w:rsidRPr="008D3636" w:rsidRDefault="008D3636" w:rsidP="008D3636">
      <w:pPr>
        <w:ind w:firstLine="709"/>
        <w:rPr>
          <w:rFonts w:cs="Arial"/>
        </w:rPr>
      </w:pPr>
      <w:r w:rsidRPr="008D3636">
        <w:rPr>
          <w:rFonts w:cs="Arial"/>
        </w:rPr>
        <w:t>2. Телефоны для справок: 8 (47365) 4-31-44, 4-31-82;</w:t>
      </w:r>
    </w:p>
    <w:p w:rsidR="008D3636" w:rsidRPr="008D3636" w:rsidRDefault="008D3636" w:rsidP="008D3636">
      <w:pPr>
        <w:ind w:firstLine="709"/>
        <w:rPr>
          <w:rFonts w:cs="Arial"/>
        </w:rPr>
      </w:pPr>
      <w:r w:rsidRPr="008D3636">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D3636" w:rsidRPr="008D3636" w:rsidRDefault="008D3636" w:rsidP="008D3636">
      <w:pPr>
        <w:ind w:firstLine="709"/>
        <w:rPr>
          <w:rFonts w:cs="Arial"/>
        </w:rPr>
      </w:pPr>
      <w:r w:rsidRPr="008D3636">
        <w:rPr>
          <w:rFonts w:cs="Arial"/>
        </w:rPr>
        <w:t>3.1. Место нахождения АУ "МФЦ"394026, г. Воронеж, ул. Дружинников, 3б (Коминтерновский район).</w:t>
      </w:r>
    </w:p>
    <w:p w:rsidR="008D3636" w:rsidRPr="008D3636" w:rsidRDefault="008D3636" w:rsidP="008D3636">
      <w:pPr>
        <w:ind w:firstLine="709"/>
        <w:rPr>
          <w:rFonts w:cs="Arial"/>
        </w:rPr>
      </w:pPr>
      <w:r w:rsidRPr="008D3636">
        <w:rPr>
          <w:rFonts w:cs="Arial"/>
        </w:rPr>
        <w:t>Телефон для справок АУ "МФЦ": (473) 226-99-99.</w:t>
      </w:r>
    </w:p>
    <w:p w:rsidR="008D3636" w:rsidRPr="008D3636" w:rsidRDefault="008D3636" w:rsidP="008D3636">
      <w:pPr>
        <w:ind w:firstLine="709"/>
        <w:rPr>
          <w:rFonts w:cs="Arial"/>
        </w:rPr>
      </w:pPr>
      <w:r w:rsidRPr="008D3636">
        <w:rPr>
          <w:rFonts w:cs="Arial"/>
        </w:rPr>
        <w:t>Официальный сайт АУ "МФЦ" в сети Интернет: mfc.vrn.ru.</w:t>
      </w:r>
    </w:p>
    <w:p w:rsidR="008D3636" w:rsidRPr="008D3636" w:rsidRDefault="008D3636" w:rsidP="008D3636">
      <w:pPr>
        <w:ind w:firstLine="709"/>
        <w:rPr>
          <w:rFonts w:cs="Arial"/>
        </w:rPr>
      </w:pPr>
      <w:r w:rsidRPr="008D3636">
        <w:rPr>
          <w:rFonts w:cs="Arial"/>
        </w:rPr>
        <w:t>Адрес электронной почты АУ "МФЦ": od</w:t>
      </w:r>
      <w:r w:rsidRPr="008D3636">
        <w:rPr>
          <w:rFonts w:cs="Arial"/>
          <w:lang w:val="en-US"/>
        </w:rPr>
        <w:t>n</w:t>
      </w:r>
      <w:r w:rsidRPr="008D3636">
        <w:rPr>
          <w:rFonts w:cs="Arial"/>
        </w:rPr>
        <w:t>o-ok</w:t>
      </w:r>
      <w:r w:rsidRPr="008D3636">
        <w:rPr>
          <w:rFonts w:cs="Arial"/>
          <w:lang w:val="en-US"/>
        </w:rPr>
        <w:t>n</w:t>
      </w:r>
      <w:r w:rsidRPr="008D3636">
        <w:rPr>
          <w:rFonts w:cs="Arial"/>
        </w:rPr>
        <w:t>o@mail.ru..</w:t>
      </w:r>
    </w:p>
    <w:p w:rsidR="008D3636" w:rsidRPr="008D3636" w:rsidRDefault="008D3636" w:rsidP="008D3636">
      <w:pPr>
        <w:ind w:firstLine="709"/>
        <w:rPr>
          <w:rFonts w:cs="Arial"/>
        </w:rPr>
      </w:pPr>
      <w:r w:rsidRPr="008D3636">
        <w:rPr>
          <w:rFonts w:cs="Arial"/>
        </w:rPr>
        <w:t>График работы АУ "МФЦ":</w:t>
      </w:r>
    </w:p>
    <w:p w:rsidR="008D3636" w:rsidRPr="008D3636" w:rsidRDefault="008D3636" w:rsidP="008D3636">
      <w:pPr>
        <w:ind w:firstLine="709"/>
        <w:rPr>
          <w:rFonts w:cs="Arial"/>
        </w:rPr>
      </w:pPr>
      <w:r w:rsidRPr="008D3636">
        <w:rPr>
          <w:rFonts w:cs="Arial"/>
        </w:rPr>
        <w:t>вторник, четверг, пятница: с 09.00 до 18.00;</w:t>
      </w:r>
    </w:p>
    <w:p w:rsidR="008D3636" w:rsidRPr="008D3636" w:rsidRDefault="008D3636" w:rsidP="008D3636">
      <w:pPr>
        <w:ind w:firstLine="709"/>
        <w:rPr>
          <w:rFonts w:cs="Arial"/>
        </w:rPr>
      </w:pPr>
      <w:r w:rsidRPr="008D3636">
        <w:rPr>
          <w:rFonts w:cs="Arial"/>
        </w:rPr>
        <w:t>среда: с 11.00 до 20.00;</w:t>
      </w:r>
    </w:p>
    <w:p w:rsidR="008D3636" w:rsidRPr="008D3636" w:rsidRDefault="008D3636" w:rsidP="008D3636">
      <w:pPr>
        <w:ind w:firstLine="709"/>
        <w:rPr>
          <w:rFonts w:cs="Arial"/>
        </w:rPr>
      </w:pPr>
      <w:r w:rsidRPr="008D3636">
        <w:rPr>
          <w:rFonts w:cs="Arial"/>
        </w:rPr>
        <w:t>суббота: с 09.00 до 16.45.</w:t>
      </w:r>
    </w:p>
    <w:p w:rsidR="008D3636" w:rsidRPr="008D3636" w:rsidRDefault="008D3636" w:rsidP="008D3636">
      <w:pPr>
        <w:ind w:firstLine="709"/>
        <w:rPr>
          <w:rFonts w:cs="Arial"/>
        </w:rPr>
      </w:pPr>
      <w:r w:rsidRPr="008D3636">
        <w:rPr>
          <w:rFonts w:cs="Arial"/>
        </w:rPr>
        <w:t>3.2. Место нахождения филиала АУ «МФЦ» в муниципальном районе:</w:t>
      </w:r>
    </w:p>
    <w:p w:rsidR="008D3636" w:rsidRPr="008D3636" w:rsidRDefault="008D3636" w:rsidP="008D3636">
      <w:pPr>
        <w:ind w:firstLine="709"/>
        <w:rPr>
          <w:rFonts w:cs="Arial"/>
        </w:rPr>
      </w:pPr>
      <w:r w:rsidRPr="008D3636">
        <w:rPr>
          <w:rFonts w:cs="Arial"/>
        </w:rPr>
        <w:t>Воронежская область Петропавловский район с. Петропавловка ул. Победы,19.</w:t>
      </w:r>
    </w:p>
    <w:p w:rsidR="008D3636" w:rsidRPr="008D3636" w:rsidRDefault="008D3636" w:rsidP="008D3636">
      <w:pPr>
        <w:autoSpaceDE w:val="0"/>
        <w:autoSpaceDN w:val="0"/>
        <w:adjustRightInd w:val="0"/>
        <w:ind w:firstLine="709"/>
        <w:rPr>
          <w:rFonts w:cs="Arial"/>
        </w:rPr>
      </w:pPr>
      <w:r w:rsidRPr="008D3636">
        <w:rPr>
          <w:rFonts w:cs="Arial"/>
        </w:rPr>
        <w:t>Телефон для справок филиала АУ «МФЦ»: 8 (473 65)2-19-43.</w:t>
      </w:r>
    </w:p>
    <w:p w:rsidR="008D3636" w:rsidRPr="008D3636" w:rsidRDefault="008D3636" w:rsidP="008D3636">
      <w:pPr>
        <w:ind w:firstLine="709"/>
        <w:rPr>
          <w:rFonts w:cs="Arial"/>
        </w:rPr>
      </w:pPr>
      <w:r w:rsidRPr="008D3636">
        <w:rPr>
          <w:rFonts w:cs="Arial"/>
        </w:rPr>
        <w:t>График работы филиала АУ «МФЦ»:</w:t>
      </w:r>
    </w:p>
    <w:p w:rsidR="008D3636" w:rsidRPr="008D3636" w:rsidRDefault="008D3636" w:rsidP="008D3636">
      <w:pPr>
        <w:ind w:firstLine="709"/>
        <w:rPr>
          <w:rFonts w:cs="Arial"/>
        </w:rPr>
      </w:pPr>
      <w:r w:rsidRPr="008D3636">
        <w:rPr>
          <w:rFonts w:cs="Arial"/>
        </w:rPr>
        <w:t>понедельник: с 08.00 до 17.00;</w:t>
      </w:r>
    </w:p>
    <w:p w:rsidR="008D3636" w:rsidRPr="008D3636" w:rsidRDefault="008D3636" w:rsidP="008D3636">
      <w:pPr>
        <w:ind w:firstLine="709"/>
        <w:rPr>
          <w:rFonts w:cs="Arial"/>
        </w:rPr>
      </w:pPr>
      <w:r w:rsidRPr="008D3636">
        <w:rPr>
          <w:rFonts w:cs="Arial"/>
        </w:rPr>
        <w:t>вторник, среда, четверг, пятница: с 08.00 до 20.00;</w:t>
      </w:r>
    </w:p>
    <w:p w:rsidR="008D3636" w:rsidRPr="008D3636" w:rsidRDefault="008D3636" w:rsidP="008D3636">
      <w:pPr>
        <w:ind w:firstLine="709"/>
        <w:rPr>
          <w:rFonts w:cs="Arial"/>
        </w:rPr>
      </w:pPr>
      <w:r w:rsidRPr="008D3636">
        <w:rPr>
          <w:rFonts w:cs="Arial"/>
        </w:rPr>
        <w:t>суббота: с 08.00 до 15.45.</w:t>
      </w:r>
    </w:p>
    <w:p w:rsidR="008D3636" w:rsidRPr="008D3636" w:rsidRDefault="008D3636" w:rsidP="008D3636">
      <w:pPr>
        <w:ind w:left="5245" w:firstLine="0"/>
        <w:jc w:val="right"/>
        <w:rPr>
          <w:rFonts w:cs="Arial"/>
        </w:rPr>
      </w:pPr>
      <w:r w:rsidRPr="008D3636">
        <w:rPr>
          <w:rFonts w:cs="Arial"/>
        </w:rPr>
        <w:br w:type="page"/>
      </w:r>
    </w:p>
    <w:p w:rsidR="008D3636" w:rsidRPr="008D3636" w:rsidRDefault="008D3636" w:rsidP="008D3636">
      <w:pPr>
        <w:ind w:left="5245" w:firstLine="0"/>
        <w:jc w:val="right"/>
        <w:rPr>
          <w:rFonts w:cs="Arial"/>
        </w:rPr>
      </w:pPr>
      <w:r w:rsidRPr="008D3636">
        <w:rPr>
          <w:rFonts w:cs="Arial"/>
        </w:rPr>
        <w:lastRenderedPageBreak/>
        <w:t>Приложение № 2</w:t>
      </w:r>
    </w:p>
    <w:p w:rsidR="008D3636" w:rsidRPr="008D3636" w:rsidRDefault="008D3636" w:rsidP="008D3636">
      <w:pPr>
        <w:ind w:left="5245" w:firstLine="0"/>
        <w:jc w:val="right"/>
        <w:rPr>
          <w:rFonts w:cs="Arial"/>
        </w:rPr>
      </w:pPr>
      <w:r w:rsidRPr="008D3636">
        <w:rPr>
          <w:rFonts w:cs="Arial"/>
        </w:rPr>
        <w:t>к административному регламенту</w:t>
      </w:r>
    </w:p>
    <w:p w:rsidR="008D3636" w:rsidRPr="008D3636" w:rsidRDefault="008D3636" w:rsidP="008D3636">
      <w:pPr>
        <w:ind w:firstLine="709"/>
        <w:jc w:val="center"/>
        <w:rPr>
          <w:rFonts w:cs="Arial"/>
        </w:rPr>
      </w:pPr>
    </w:p>
    <w:p w:rsidR="008D3636" w:rsidRPr="008D3636" w:rsidRDefault="008D3636" w:rsidP="008D3636">
      <w:pPr>
        <w:autoSpaceDE w:val="0"/>
        <w:autoSpaceDN w:val="0"/>
        <w:ind w:firstLine="709"/>
        <w:jc w:val="center"/>
        <w:rPr>
          <w:rFonts w:cs="Arial"/>
          <w:bCs/>
        </w:rPr>
      </w:pPr>
      <w:r w:rsidRPr="008D3636">
        <w:rPr>
          <w:rFonts w:cs="Arial"/>
          <w:bCs/>
        </w:rPr>
        <w:t>ЗАКЛЮЧЕНИЕ</w:t>
      </w:r>
    </w:p>
    <w:p w:rsidR="008D3636" w:rsidRPr="008D3636" w:rsidRDefault="008D3636" w:rsidP="008D3636">
      <w:pPr>
        <w:autoSpaceDE w:val="0"/>
        <w:autoSpaceDN w:val="0"/>
        <w:ind w:firstLine="709"/>
        <w:jc w:val="center"/>
        <w:rPr>
          <w:rFonts w:cs="Arial"/>
        </w:rPr>
      </w:pPr>
      <w:r w:rsidRPr="008D3636">
        <w:rPr>
          <w:rFonts w:cs="Arial"/>
          <w:snapToGrid w:val="0"/>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bl>
      <w:tblPr>
        <w:tblW w:w="0" w:type="auto"/>
        <w:tblLayout w:type="fixed"/>
        <w:tblCellMar>
          <w:left w:w="28" w:type="dxa"/>
          <w:right w:w="28" w:type="dxa"/>
        </w:tblCellMar>
        <w:tblLook w:val="0000"/>
      </w:tblPr>
      <w:tblGrid>
        <w:gridCol w:w="392"/>
        <w:gridCol w:w="3747"/>
        <w:gridCol w:w="1985"/>
        <w:gridCol w:w="4110"/>
      </w:tblGrid>
      <w:tr w:rsidR="008D3636" w:rsidRPr="008D3636" w:rsidTr="008D3636">
        <w:trPr>
          <w:cantSplit/>
        </w:trPr>
        <w:tc>
          <w:tcPr>
            <w:tcW w:w="392" w:type="dxa"/>
            <w:tcBorders>
              <w:top w:val="nil"/>
              <w:left w:val="nil"/>
              <w:bottom w:val="nil"/>
              <w:right w:val="nil"/>
            </w:tcBorders>
            <w:vAlign w:val="bottom"/>
          </w:tcPr>
          <w:p w:rsidR="008D3636" w:rsidRPr="008D3636" w:rsidRDefault="008D3636" w:rsidP="008D3636">
            <w:pPr>
              <w:autoSpaceDE w:val="0"/>
              <w:autoSpaceDN w:val="0"/>
              <w:ind w:firstLine="709"/>
              <w:rPr>
                <w:rFonts w:cs="Arial"/>
              </w:rPr>
            </w:pPr>
            <w:r w:rsidRPr="008D3636">
              <w:rPr>
                <w:rFonts w:cs="Arial"/>
              </w:rPr>
              <w:t>№</w:t>
            </w:r>
          </w:p>
        </w:tc>
        <w:tc>
          <w:tcPr>
            <w:tcW w:w="3747" w:type="dxa"/>
            <w:tcBorders>
              <w:top w:val="nil"/>
              <w:left w:val="nil"/>
              <w:bottom w:val="single" w:sz="4" w:space="0" w:color="auto"/>
              <w:right w:val="nil"/>
            </w:tcBorders>
            <w:vAlign w:val="bottom"/>
          </w:tcPr>
          <w:p w:rsidR="008D3636" w:rsidRPr="008D3636" w:rsidRDefault="008D3636" w:rsidP="008D3636">
            <w:pPr>
              <w:autoSpaceDE w:val="0"/>
              <w:autoSpaceDN w:val="0"/>
              <w:ind w:firstLine="709"/>
              <w:rPr>
                <w:rFonts w:cs="Arial"/>
              </w:rPr>
            </w:pPr>
          </w:p>
        </w:tc>
        <w:tc>
          <w:tcPr>
            <w:tcW w:w="1985" w:type="dxa"/>
            <w:tcBorders>
              <w:top w:val="nil"/>
              <w:left w:val="nil"/>
              <w:bottom w:val="nil"/>
              <w:right w:val="nil"/>
            </w:tcBorders>
            <w:vAlign w:val="bottom"/>
          </w:tcPr>
          <w:p w:rsidR="008D3636" w:rsidRPr="008D3636" w:rsidRDefault="008D3636" w:rsidP="008D3636">
            <w:pPr>
              <w:autoSpaceDE w:val="0"/>
              <w:autoSpaceDN w:val="0"/>
              <w:ind w:firstLine="709"/>
              <w:rPr>
                <w:rFonts w:cs="Arial"/>
              </w:rPr>
            </w:pPr>
          </w:p>
        </w:tc>
        <w:tc>
          <w:tcPr>
            <w:tcW w:w="4110" w:type="dxa"/>
            <w:tcBorders>
              <w:top w:val="nil"/>
              <w:left w:val="nil"/>
              <w:bottom w:val="single" w:sz="4" w:space="0" w:color="auto"/>
              <w:right w:val="nil"/>
            </w:tcBorders>
            <w:vAlign w:val="bottom"/>
          </w:tcPr>
          <w:p w:rsidR="008D3636" w:rsidRPr="008D3636" w:rsidRDefault="008D3636" w:rsidP="008D3636">
            <w:pPr>
              <w:autoSpaceDE w:val="0"/>
              <w:autoSpaceDN w:val="0"/>
              <w:ind w:firstLine="709"/>
              <w:rPr>
                <w:rFonts w:cs="Arial"/>
              </w:rPr>
            </w:pPr>
          </w:p>
        </w:tc>
      </w:tr>
      <w:tr w:rsidR="008D3636" w:rsidRPr="008D3636" w:rsidTr="008D3636">
        <w:trPr>
          <w:cantSplit/>
        </w:trPr>
        <w:tc>
          <w:tcPr>
            <w:tcW w:w="392" w:type="dxa"/>
            <w:tcBorders>
              <w:top w:val="nil"/>
              <w:left w:val="nil"/>
              <w:bottom w:val="nil"/>
              <w:right w:val="nil"/>
            </w:tcBorders>
          </w:tcPr>
          <w:p w:rsidR="008D3636" w:rsidRPr="008D3636" w:rsidRDefault="008D3636" w:rsidP="008D3636">
            <w:pPr>
              <w:autoSpaceDE w:val="0"/>
              <w:autoSpaceDN w:val="0"/>
              <w:ind w:firstLine="709"/>
              <w:rPr>
                <w:rFonts w:cs="Arial"/>
              </w:rPr>
            </w:pPr>
          </w:p>
        </w:tc>
        <w:tc>
          <w:tcPr>
            <w:tcW w:w="3747" w:type="dxa"/>
            <w:tcBorders>
              <w:top w:val="nil"/>
              <w:left w:val="nil"/>
              <w:bottom w:val="nil"/>
              <w:right w:val="nil"/>
            </w:tcBorders>
          </w:tcPr>
          <w:p w:rsidR="008D3636" w:rsidRPr="008D3636" w:rsidRDefault="008D3636" w:rsidP="008D3636">
            <w:pPr>
              <w:autoSpaceDE w:val="0"/>
              <w:autoSpaceDN w:val="0"/>
              <w:ind w:firstLine="709"/>
              <w:rPr>
                <w:rFonts w:cs="Arial"/>
              </w:rPr>
            </w:pPr>
          </w:p>
        </w:tc>
        <w:tc>
          <w:tcPr>
            <w:tcW w:w="1985" w:type="dxa"/>
            <w:tcBorders>
              <w:top w:val="nil"/>
              <w:left w:val="nil"/>
              <w:bottom w:val="nil"/>
              <w:right w:val="nil"/>
            </w:tcBorders>
          </w:tcPr>
          <w:p w:rsidR="008D3636" w:rsidRPr="008D3636" w:rsidRDefault="008D3636" w:rsidP="008D3636">
            <w:pPr>
              <w:autoSpaceDE w:val="0"/>
              <w:autoSpaceDN w:val="0"/>
              <w:ind w:firstLine="709"/>
              <w:rPr>
                <w:rFonts w:cs="Arial"/>
              </w:rPr>
            </w:pPr>
          </w:p>
        </w:tc>
        <w:tc>
          <w:tcPr>
            <w:tcW w:w="4110" w:type="dxa"/>
            <w:tcBorders>
              <w:top w:val="nil"/>
              <w:left w:val="nil"/>
              <w:bottom w:val="nil"/>
              <w:right w:val="nil"/>
            </w:tcBorders>
          </w:tcPr>
          <w:p w:rsidR="008D3636" w:rsidRPr="008D3636" w:rsidRDefault="008D3636" w:rsidP="008D3636">
            <w:pPr>
              <w:autoSpaceDE w:val="0"/>
              <w:autoSpaceDN w:val="0"/>
              <w:ind w:firstLine="709"/>
              <w:rPr>
                <w:rFonts w:cs="Arial"/>
              </w:rPr>
            </w:pPr>
            <w:r w:rsidRPr="008D3636">
              <w:rPr>
                <w:rFonts w:cs="Arial"/>
              </w:rPr>
              <w:t>(дата)</w:t>
            </w:r>
          </w:p>
        </w:tc>
      </w:tr>
    </w:tbl>
    <w:p w:rsidR="008D3636" w:rsidRPr="008D3636" w:rsidRDefault="008D3636" w:rsidP="008D3636">
      <w:pPr>
        <w:autoSpaceDE w:val="0"/>
        <w:autoSpaceDN w:val="0"/>
        <w:ind w:firstLine="709"/>
        <w:rPr>
          <w:rFonts w:cs="Arial"/>
        </w:rPr>
      </w:pPr>
    </w:p>
    <w:p w:rsidR="008D3636" w:rsidRPr="008D3636" w:rsidRDefault="008D3636" w:rsidP="008D3636">
      <w:pPr>
        <w:pBdr>
          <w:top w:val="single" w:sz="4" w:space="1" w:color="auto"/>
        </w:pBdr>
        <w:autoSpaceDE w:val="0"/>
        <w:autoSpaceDN w:val="0"/>
        <w:ind w:firstLine="709"/>
        <w:rPr>
          <w:rFonts w:cs="Arial"/>
        </w:rPr>
      </w:pPr>
      <w:r w:rsidRPr="008D3636">
        <w:rPr>
          <w:rFonts w:cs="Arial"/>
        </w:rPr>
        <w:t>(месторасположение помещения, в том числе наименования населенного пункта и улицы, номера дома и квартиры)</w:t>
      </w:r>
    </w:p>
    <w:p w:rsidR="008D3636" w:rsidRPr="008D3636" w:rsidRDefault="008D3636" w:rsidP="008D3636">
      <w:pPr>
        <w:autoSpaceDE w:val="0"/>
        <w:autoSpaceDN w:val="0"/>
        <w:ind w:firstLine="709"/>
        <w:rPr>
          <w:rFonts w:cs="Arial"/>
        </w:rPr>
      </w:pPr>
      <w:r w:rsidRPr="008D3636">
        <w:rPr>
          <w:rFonts w:cs="Arial"/>
        </w:rPr>
        <w:t xml:space="preserve">Межведомственная комиссия, назначенная </w:t>
      </w:r>
    </w:p>
    <w:p w:rsidR="008D3636" w:rsidRPr="008D3636" w:rsidRDefault="008D3636" w:rsidP="008D3636">
      <w:pPr>
        <w:pBdr>
          <w:top w:val="single" w:sz="4" w:space="1" w:color="auto"/>
        </w:pBdr>
        <w:autoSpaceDE w:val="0"/>
        <w:autoSpaceDN w:val="0"/>
        <w:ind w:firstLine="709"/>
        <w:rPr>
          <w:rFonts w:cs="Arial"/>
        </w:rPr>
      </w:pPr>
      <w:r w:rsidRPr="008D3636">
        <w:rPr>
          <w:rFonts w:cs="Arial"/>
        </w:rPr>
        <w:t xml:space="preserve">(кем назначена, наименование федерального органа </w:t>
      </w:r>
    </w:p>
    <w:p w:rsidR="008D3636" w:rsidRPr="008D3636" w:rsidRDefault="008D3636" w:rsidP="008D3636">
      <w:pPr>
        <w:tabs>
          <w:tab w:val="right" w:pos="10205"/>
        </w:tabs>
        <w:autoSpaceDE w:val="0"/>
        <w:autoSpaceDN w:val="0"/>
        <w:ind w:firstLine="709"/>
        <w:rPr>
          <w:rFonts w:cs="Arial"/>
        </w:rPr>
      </w:pPr>
      <w:r w:rsidRPr="008D3636">
        <w:rPr>
          <w:rFonts w:cs="Arial"/>
        </w:rPr>
        <w:t xml:space="preserve"> ,</w:t>
      </w:r>
    </w:p>
    <w:p w:rsidR="008D3636" w:rsidRPr="008D3636" w:rsidRDefault="008D3636" w:rsidP="008D3636">
      <w:pPr>
        <w:pBdr>
          <w:top w:val="single" w:sz="4" w:space="1" w:color="auto"/>
        </w:pBdr>
        <w:autoSpaceDE w:val="0"/>
        <w:autoSpaceDN w:val="0"/>
        <w:ind w:firstLine="709"/>
        <w:rPr>
          <w:rFonts w:cs="Arial"/>
        </w:rPr>
      </w:pPr>
      <w:r w:rsidRPr="008D3636">
        <w:rPr>
          <w:rFonts w:cs="Arial"/>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8D3636" w:rsidRPr="008D3636" w:rsidRDefault="008D3636" w:rsidP="008D3636">
      <w:pPr>
        <w:autoSpaceDE w:val="0"/>
        <w:autoSpaceDN w:val="0"/>
        <w:ind w:firstLine="709"/>
        <w:rPr>
          <w:rFonts w:cs="Arial"/>
        </w:rPr>
      </w:pPr>
      <w:r w:rsidRPr="008D3636">
        <w:rPr>
          <w:rFonts w:cs="Arial"/>
        </w:rPr>
        <w:t xml:space="preserve">в составе председателя </w:t>
      </w:r>
    </w:p>
    <w:p w:rsidR="008D3636" w:rsidRPr="008D3636" w:rsidRDefault="008D3636" w:rsidP="008D3636">
      <w:pPr>
        <w:pBdr>
          <w:top w:val="single" w:sz="4" w:space="1" w:color="auto"/>
        </w:pBdr>
        <w:autoSpaceDE w:val="0"/>
        <w:autoSpaceDN w:val="0"/>
        <w:ind w:firstLine="709"/>
        <w:rPr>
          <w:rFonts w:cs="Arial"/>
        </w:rPr>
      </w:pPr>
      <w:r w:rsidRPr="008D3636">
        <w:rPr>
          <w:rFonts w:cs="Arial"/>
        </w:rPr>
        <w:t>(Ф.И.О., занимаемая должность и место работы)</w:t>
      </w:r>
    </w:p>
    <w:p w:rsidR="008D3636" w:rsidRPr="008D3636" w:rsidRDefault="008D3636" w:rsidP="008D3636">
      <w:pPr>
        <w:autoSpaceDE w:val="0"/>
        <w:autoSpaceDN w:val="0"/>
        <w:ind w:firstLine="709"/>
        <w:rPr>
          <w:rFonts w:cs="Arial"/>
        </w:rPr>
      </w:pPr>
    </w:p>
    <w:p w:rsidR="008D3636" w:rsidRPr="008D3636" w:rsidRDefault="008D3636" w:rsidP="008D3636">
      <w:pPr>
        <w:pBdr>
          <w:top w:val="single" w:sz="4" w:space="1" w:color="auto"/>
        </w:pBdr>
        <w:autoSpaceDE w:val="0"/>
        <w:autoSpaceDN w:val="0"/>
        <w:ind w:firstLine="709"/>
        <w:rPr>
          <w:rFonts w:cs="Arial"/>
        </w:rPr>
      </w:pPr>
    </w:p>
    <w:p w:rsidR="008D3636" w:rsidRPr="008D3636" w:rsidRDefault="008D3636" w:rsidP="008D3636">
      <w:pPr>
        <w:autoSpaceDE w:val="0"/>
        <w:autoSpaceDN w:val="0"/>
        <w:ind w:firstLine="709"/>
        <w:rPr>
          <w:rFonts w:cs="Arial"/>
        </w:rPr>
      </w:pPr>
      <w:r w:rsidRPr="008D3636">
        <w:rPr>
          <w:rFonts w:cs="Arial"/>
        </w:rPr>
        <w:t xml:space="preserve">и членов комиссии </w:t>
      </w:r>
    </w:p>
    <w:p w:rsidR="008D3636" w:rsidRPr="008D3636" w:rsidRDefault="008D3636" w:rsidP="008D3636">
      <w:pPr>
        <w:pBdr>
          <w:top w:val="single" w:sz="4" w:space="1" w:color="auto"/>
        </w:pBdr>
        <w:autoSpaceDE w:val="0"/>
        <w:autoSpaceDN w:val="0"/>
        <w:ind w:firstLine="709"/>
        <w:rPr>
          <w:rFonts w:cs="Arial"/>
        </w:rPr>
      </w:pPr>
      <w:r w:rsidRPr="008D3636">
        <w:rPr>
          <w:rFonts w:cs="Arial"/>
        </w:rPr>
        <w:t>(Ф.И.О., занимаемая должность и место работы)</w:t>
      </w:r>
    </w:p>
    <w:p w:rsidR="008D3636" w:rsidRPr="008D3636" w:rsidRDefault="008D3636" w:rsidP="008D3636">
      <w:pPr>
        <w:autoSpaceDE w:val="0"/>
        <w:autoSpaceDN w:val="0"/>
        <w:ind w:firstLine="709"/>
        <w:rPr>
          <w:rFonts w:cs="Arial"/>
        </w:rPr>
      </w:pPr>
      <w:r w:rsidRPr="008D3636">
        <w:rPr>
          <w:rFonts w:cs="Arial"/>
        </w:rPr>
        <w:t xml:space="preserve">при участии приглашенных экспертов </w:t>
      </w:r>
    </w:p>
    <w:p w:rsidR="008D3636" w:rsidRPr="008D3636" w:rsidRDefault="008D3636" w:rsidP="008D3636">
      <w:pPr>
        <w:pBdr>
          <w:top w:val="single" w:sz="4" w:space="1" w:color="auto"/>
        </w:pBdr>
        <w:autoSpaceDE w:val="0"/>
        <w:autoSpaceDN w:val="0"/>
        <w:ind w:firstLine="709"/>
        <w:rPr>
          <w:rFonts w:cs="Arial"/>
        </w:rPr>
      </w:pPr>
      <w:r w:rsidRPr="008D3636">
        <w:rPr>
          <w:rFonts w:cs="Arial"/>
        </w:rPr>
        <w:t>(Ф.И.О., занимаемая должность и место работы)</w:t>
      </w:r>
    </w:p>
    <w:p w:rsidR="008D3636" w:rsidRPr="008D3636" w:rsidRDefault="008D3636" w:rsidP="008D3636">
      <w:pPr>
        <w:autoSpaceDE w:val="0"/>
        <w:autoSpaceDN w:val="0"/>
        <w:ind w:firstLine="709"/>
        <w:rPr>
          <w:rFonts w:cs="Arial"/>
        </w:rPr>
      </w:pPr>
    </w:p>
    <w:p w:rsidR="008D3636" w:rsidRPr="008D3636" w:rsidRDefault="008D3636" w:rsidP="008D3636">
      <w:pPr>
        <w:pBdr>
          <w:top w:val="single" w:sz="4" w:space="1" w:color="auto"/>
        </w:pBdr>
        <w:autoSpaceDE w:val="0"/>
        <w:autoSpaceDN w:val="0"/>
        <w:ind w:firstLine="709"/>
        <w:rPr>
          <w:rFonts w:cs="Arial"/>
        </w:rPr>
      </w:pPr>
    </w:p>
    <w:p w:rsidR="008D3636" w:rsidRPr="008D3636" w:rsidRDefault="008D3636" w:rsidP="008D3636">
      <w:pPr>
        <w:autoSpaceDE w:val="0"/>
        <w:autoSpaceDN w:val="0"/>
        <w:ind w:firstLine="709"/>
        <w:rPr>
          <w:rFonts w:cs="Arial"/>
        </w:rPr>
      </w:pPr>
    </w:p>
    <w:p w:rsidR="008D3636" w:rsidRPr="008D3636" w:rsidRDefault="008D3636" w:rsidP="008D3636">
      <w:pPr>
        <w:pBdr>
          <w:top w:val="single" w:sz="4" w:space="1" w:color="auto"/>
        </w:pBdr>
        <w:autoSpaceDE w:val="0"/>
        <w:autoSpaceDN w:val="0"/>
        <w:ind w:firstLine="709"/>
        <w:rPr>
          <w:rFonts w:cs="Arial"/>
        </w:rPr>
      </w:pPr>
    </w:p>
    <w:p w:rsidR="008D3636" w:rsidRPr="008D3636" w:rsidRDefault="008D3636" w:rsidP="008D3636">
      <w:pPr>
        <w:autoSpaceDE w:val="0"/>
        <w:autoSpaceDN w:val="0"/>
        <w:ind w:firstLine="709"/>
        <w:rPr>
          <w:rFonts w:cs="Arial"/>
        </w:rPr>
      </w:pPr>
      <w:r w:rsidRPr="008D3636">
        <w:rPr>
          <w:rFonts w:cs="Arial"/>
        </w:rPr>
        <w:t xml:space="preserve">и приглашенного собственника помещения или уполномоченного им лица </w:t>
      </w:r>
    </w:p>
    <w:p w:rsidR="008D3636" w:rsidRPr="008D3636" w:rsidRDefault="008D3636" w:rsidP="008D3636">
      <w:pPr>
        <w:pBdr>
          <w:top w:val="single" w:sz="4" w:space="1" w:color="auto"/>
        </w:pBdr>
        <w:autoSpaceDE w:val="0"/>
        <w:autoSpaceDN w:val="0"/>
        <w:ind w:firstLine="709"/>
        <w:rPr>
          <w:rFonts w:cs="Arial"/>
        </w:rPr>
      </w:pPr>
    </w:p>
    <w:p w:rsidR="008D3636" w:rsidRPr="008D3636" w:rsidRDefault="008D3636" w:rsidP="008D3636">
      <w:pPr>
        <w:autoSpaceDE w:val="0"/>
        <w:autoSpaceDN w:val="0"/>
        <w:ind w:firstLine="709"/>
        <w:rPr>
          <w:rFonts w:cs="Arial"/>
        </w:rPr>
      </w:pPr>
    </w:p>
    <w:p w:rsidR="008D3636" w:rsidRPr="008D3636" w:rsidRDefault="008D3636" w:rsidP="008D3636">
      <w:pPr>
        <w:pBdr>
          <w:top w:val="single" w:sz="4" w:space="1" w:color="auto"/>
        </w:pBdr>
        <w:autoSpaceDE w:val="0"/>
        <w:autoSpaceDN w:val="0"/>
        <w:ind w:firstLine="709"/>
        <w:rPr>
          <w:rFonts w:cs="Arial"/>
        </w:rPr>
      </w:pPr>
      <w:r w:rsidRPr="008D3636">
        <w:rPr>
          <w:rFonts w:cs="Arial"/>
        </w:rPr>
        <w:t>(Ф.И.О., занимаемая должность и место работы)</w:t>
      </w:r>
    </w:p>
    <w:p w:rsidR="008D3636" w:rsidRPr="008D3636" w:rsidRDefault="008D3636" w:rsidP="008D3636">
      <w:pPr>
        <w:autoSpaceDE w:val="0"/>
        <w:autoSpaceDN w:val="0"/>
        <w:ind w:firstLine="709"/>
        <w:rPr>
          <w:rFonts w:cs="Arial"/>
        </w:rPr>
      </w:pPr>
      <w:r w:rsidRPr="008D3636">
        <w:rPr>
          <w:rFonts w:cs="Arial"/>
        </w:rPr>
        <w:t xml:space="preserve">по результатам рассмотренных документов </w:t>
      </w:r>
    </w:p>
    <w:p w:rsidR="008D3636" w:rsidRPr="008D3636" w:rsidRDefault="008D3636" w:rsidP="008D3636">
      <w:pPr>
        <w:pBdr>
          <w:top w:val="single" w:sz="4" w:space="1" w:color="auto"/>
        </w:pBdr>
        <w:autoSpaceDE w:val="0"/>
        <w:autoSpaceDN w:val="0"/>
        <w:ind w:firstLine="709"/>
        <w:rPr>
          <w:rFonts w:cs="Arial"/>
        </w:rPr>
      </w:pPr>
      <w:r w:rsidRPr="008D3636">
        <w:rPr>
          <w:rFonts w:cs="Arial"/>
        </w:rPr>
        <w:t>(приводится перечень документов)</w:t>
      </w:r>
    </w:p>
    <w:p w:rsidR="008D3636" w:rsidRPr="008D3636" w:rsidRDefault="008D3636" w:rsidP="008D3636">
      <w:pPr>
        <w:autoSpaceDE w:val="0"/>
        <w:autoSpaceDN w:val="0"/>
        <w:ind w:firstLine="709"/>
        <w:rPr>
          <w:rFonts w:cs="Arial"/>
        </w:rPr>
      </w:pPr>
    </w:p>
    <w:p w:rsidR="008D3636" w:rsidRPr="008D3636" w:rsidRDefault="008D3636" w:rsidP="008D3636">
      <w:pPr>
        <w:pBdr>
          <w:top w:val="single" w:sz="4" w:space="1" w:color="auto"/>
        </w:pBdr>
        <w:autoSpaceDE w:val="0"/>
        <w:autoSpaceDN w:val="0"/>
        <w:ind w:firstLine="709"/>
        <w:rPr>
          <w:rFonts w:cs="Arial"/>
        </w:rPr>
      </w:pPr>
    </w:p>
    <w:p w:rsidR="008D3636" w:rsidRPr="008D3636" w:rsidRDefault="008D3636" w:rsidP="008D3636">
      <w:pPr>
        <w:autoSpaceDE w:val="0"/>
        <w:autoSpaceDN w:val="0"/>
        <w:ind w:firstLine="709"/>
        <w:rPr>
          <w:rFonts w:cs="Arial"/>
        </w:rPr>
      </w:pPr>
      <w:r w:rsidRPr="008D3636">
        <w:rPr>
          <w:rFonts w:cs="Arial"/>
        </w:rPr>
        <w:t xml:space="preserve">и на основании акта межведомственной комиссии, составленного по результатам обследования, </w:t>
      </w:r>
    </w:p>
    <w:p w:rsidR="008D3636" w:rsidRPr="008D3636" w:rsidRDefault="008D3636" w:rsidP="008D3636">
      <w:pPr>
        <w:pBdr>
          <w:top w:val="single" w:sz="4" w:space="1" w:color="auto"/>
        </w:pBdr>
        <w:autoSpaceDE w:val="0"/>
        <w:autoSpaceDN w:val="0"/>
        <w:ind w:firstLine="709"/>
        <w:rPr>
          <w:rFonts w:cs="Arial"/>
        </w:rPr>
      </w:pPr>
      <w:r w:rsidRPr="008D3636">
        <w:rPr>
          <w:rFonts w:cs="Arial"/>
        </w:rPr>
        <w:t>(приводится заключение, взятое из акта обследования (в случае проведения обследования), или указывается,</w:t>
      </w:r>
    </w:p>
    <w:p w:rsidR="008D3636" w:rsidRPr="008D3636" w:rsidRDefault="008D3636" w:rsidP="008D3636">
      <w:pPr>
        <w:autoSpaceDE w:val="0"/>
        <w:autoSpaceDN w:val="0"/>
        <w:ind w:firstLine="709"/>
        <w:rPr>
          <w:rFonts w:cs="Arial"/>
        </w:rPr>
      </w:pPr>
    </w:p>
    <w:p w:rsidR="008D3636" w:rsidRPr="008D3636" w:rsidRDefault="008D3636" w:rsidP="008D3636">
      <w:pPr>
        <w:pBdr>
          <w:top w:val="single" w:sz="4" w:space="1" w:color="auto"/>
        </w:pBdr>
        <w:autoSpaceDE w:val="0"/>
        <w:autoSpaceDN w:val="0"/>
        <w:ind w:firstLine="709"/>
        <w:rPr>
          <w:rFonts w:cs="Arial"/>
        </w:rPr>
      </w:pPr>
      <w:r w:rsidRPr="008D3636">
        <w:rPr>
          <w:rFonts w:cs="Arial"/>
        </w:rPr>
        <w:t>что на основании решения межведомственной комиссии обследование не проводилось)</w:t>
      </w:r>
    </w:p>
    <w:p w:rsidR="008D3636" w:rsidRPr="008D3636" w:rsidRDefault="008D3636" w:rsidP="008D3636">
      <w:pPr>
        <w:autoSpaceDE w:val="0"/>
        <w:autoSpaceDN w:val="0"/>
        <w:ind w:firstLine="709"/>
        <w:rPr>
          <w:rFonts w:cs="Arial"/>
        </w:rPr>
      </w:pPr>
    </w:p>
    <w:p w:rsidR="008D3636" w:rsidRPr="008D3636" w:rsidRDefault="008D3636" w:rsidP="008D3636">
      <w:pPr>
        <w:pBdr>
          <w:top w:val="single" w:sz="4" w:space="1" w:color="auto"/>
        </w:pBdr>
        <w:autoSpaceDE w:val="0"/>
        <w:autoSpaceDN w:val="0"/>
        <w:ind w:firstLine="709"/>
        <w:rPr>
          <w:rFonts w:cs="Arial"/>
        </w:rPr>
      </w:pPr>
    </w:p>
    <w:p w:rsidR="008D3636" w:rsidRPr="008D3636" w:rsidRDefault="008D3636" w:rsidP="008D3636">
      <w:pPr>
        <w:autoSpaceDE w:val="0"/>
        <w:autoSpaceDN w:val="0"/>
        <w:ind w:firstLine="709"/>
        <w:rPr>
          <w:rFonts w:cs="Arial"/>
        </w:rPr>
      </w:pPr>
      <w:r w:rsidRPr="008D3636">
        <w:rPr>
          <w:rFonts w:cs="Arial"/>
        </w:rPr>
        <w:t xml:space="preserve">приняла заключение о </w:t>
      </w:r>
    </w:p>
    <w:p w:rsidR="008D3636" w:rsidRPr="008D3636" w:rsidRDefault="008D3636" w:rsidP="008D3636">
      <w:pPr>
        <w:pBdr>
          <w:top w:val="single" w:sz="4" w:space="1" w:color="auto"/>
        </w:pBdr>
        <w:autoSpaceDE w:val="0"/>
        <w:autoSpaceDN w:val="0"/>
        <w:ind w:firstLine="709"/>
        <w:rPr>
          <w:rFonts w:cs="Arial"/>
        </w:rPr>
      </w:pPr>
      <w:r w:rsidRPr="008D3636">
        <w:rPr>
          <w:rFonts w:cs="Arial"/>
        </w:rPr>
        <w:lastRenderedPageBreak/>
        <w:t>(приводится обоснование принятого межведомственной комиссией заключения</w:t>
      </w:r>
    </w:p>
    <w:p w:rsidR="008D3636" w:rsidRPr="008D3636" w:rsidRDefault="008D3636" w:rsidP="008D3636">
      <w:pPr>
        <w:autoSpaceDE w:val="0"/>
        <w:autoSpaceDN w:val="0"/>
        <w:ind w:firstLine="709"/>
        <w:rPr>
          <w:rFonts w:cs="Arial"/>
        </w:rPr>
      </w:pPr>
    </w:p>
    <w:p w:rsidR="008D3636" w:rsidRPr="008D3636" w:rsidRDefault="008D3636" w:rsidP="008D3636">
      <w:pPr>
        <w:pBdr>
          <w:top w:val="single" w:sz="4" w:space="1" w:color="auto"/>
        </w:pBdr>
        <w:autoSpaceDE w:val="0"/>
        <w:autoSpaceDN w:val="0"/>
        <w:ind w:firstLine="709"/>
        <w:rPr>
          <w:rFonts w:cs="Arial"/>
        </w:rPr>
      </w:pPr>
      <w:r w:rsidRPr="008D3636">
        <w:rPr>
          <w:rFonts w:cs="Arial"/>
          <w:snapToGrid w:val="0"/>
        </w:rPr>
        <w:t>об оценке соответствия помещения (многоквартирного дома) требованиям, установленным</w:t>
      </w:r>
    </w:p>
    <w:p w:rsidR="008D3636" w:rsidRPr="008D3636" w:rsidRDefault="008D3636" w:rsidP="008D3636">
      <w:pPr>
        <w:autoSpaceDE w:val="0"/>
        <w:autoSpaceDN w:val="0"/>
        <w:ind w:firstLine="709"/>
        <w:rPr>
          <w:rFonts w:cs="Arial"/>
        </w:rPr>
      </w:pPr>
    </w:p>
    <w:p w:rsidR="008D3636" w:rsidRPr="008D3636" w:rsidRDefault="008D3636" w:rsidP="008D3636">
      <w:pPr>
        <w:pBdr>
          <w:top w:val="single" w:sz="4" w:space="1" w:color="auto"/>
        </w:pBdr>
        <w:autoSpaceDE w:val="0"/>
        <w:autoSpaceDN w:val="0"/>
        <w:ind w:firstLine="709"/>
        <w:rPr>
          <w:rFonts w:cs="Arial"/>
        </w:rPr>
      </w:pPr>
      <w:r w:rsidRPr="008D3636">
        <w:rPr>
          <w:rFonts w:cs="Arial"/>
          <w:snapToGrid w:val="0"/>
        </w:rPr>
        <w:t>в Положении о признании помещения жилым помещением, жилого помещения непригодным для проживания</w:t>
      </w:r>
    </w:p>
    <w:p w:rsidR="008D3636" w:rsidRPr="008D3636" w:rsidRDefault="008D3636" w:rsidP="008D3636">
      <w:pPr>
        <w:tabs>
          <w:tab w:val="right" w:pos="10205"/>
        </w:tabs>
        <w:autoSpaceDE w:val="0"/>
        <w:autoSpaceDN w:val="0"/>
        <w:ind w:firstLine="709"/>
        <w:rPr>
          <w:rFonts w:cs="Arial"/>
        </w:rPr>
      </w:pPr>
      <w:r w:rsidRPr="008D3636">
        <w:rPr>
          <w:rFonts w:cs="Arial"/>
        </w:rPr>
        <w:t xml:space="preserve"> .</w:t>
      </w:r>
    </w:p>
    <w:p w:rsidR="008D3636" w:rsidRPr="008D3636" w:rsidRDefault="008D3636" w:rsidP="008D3636">
      <w:pPr>
        <w:pBdr>
          <w:top w:val="single" w:sz="4" w:space="1" w:color="auto"/>
        </w:pBdr>
        <w:autoSpaceDE w:val="0"/>
        <w:autoSpaceDN w:val="0"/>
        <w:ind w:firstLine="709"/>
        <w:rPr>
          <w:rFonts w:cs="Arial"/>
        </w:rPr>
      </w:pPr>
      <w:r w:rsidRPr="008D3636">
        <w:rPr>
          <w:rFonts w:cs="Arial"/>
          <w:snapToGrid w:val="0"/>
        </w:rPr>
        <w:t>и многоквартирного дома аварийным и подлежащим сносу или реконструкции)</w:t>
      </w:r>
    </w:p>
    <w:p w:rsidR="008D3636" w:rsidRPr="008D3636" w:rsidRDefault="008D3636" w:rsidP="008D3636">
      <w:pPr>
        <w:autoSpaceDE w:val="0"/>
        <w:autoSpaceDN w:val="0"/>
        <w:ind w:firstLine="709"/>
        <w:rPr>
          <w:rFonts w:cs="Arial"/>
        </w:rPr>
      </w:pPr>
      <w:r w:rsidRPr="008D3636">
        <w:rPr>
          <w:rFonts w:cs="Arial"/>
        </w:rPr>
        <w:t>Приложение к заключению:</w:t>
      </w:r>
    </w:p>
    <w:p w:rsidR="008D3636" w:rsidRPr="008D3636" w:rsidRDefault="008D3636" w:rsidP="008D3636">
      <w:pPr>
        <w:autoSpaceDE w:val="0"/>
        <w:autoSpaceDN w:val="0"/>
        <w:ind w:firstLine="709"/>
        <w:rPr>
          <w:rFonts w:cs="Arial"/>
        </w:rPr>
      </w:pPr>
      <w:r w:rsidRPr="008D3636">
        <w:rPr>
          <w:rFonts w:cs="Arial"/>
        </w:rPr>
        <w:t>а) перечень рассмотренных документов;</w:t>
      </w:r>
    </w:p>
    <w:p w:rsidR="008D3636" w:rsidRPr="008D3636" w:rsidRDefault="008D3636" w:rsidP="008D3636">
      <w:pPr>
        <w:autoSpaceDE w:val="0"/>
        <w:autoSpaceDN w:val="0"/>
        <w:ind w:firstLine="709"/>
        <w:rPr>
          <w:rFonts w:cs="Arial"/>
        </w:rPr>
      </w:pPr>
      <w:r w:rsidRPr="008D3636">
        <w:rPr>
          <w:rFonts w:cs="Arial"/>
        </w:rPr>
        <w:t>б) акт обследования помещения (в случае проведения обследования);</w:t>
      </w:r>
    </w:p>
    <w:p w:rsidR="008D3636" w:rsidRPr="008D3636" w:rsidRDefault="008D3636" w:rsidP="008D3636">
      <w:pPr>
        <w:autoSpaceDE w:val="0"/>
        <w:autoSpaceDN w:val="0"/>
        <w:ind w:firstLine="709"/>
        <w:rPr>
          <w:rFonts w:cs="Arial"/>
        </w:rPr>
      </w:pPr>
      <w:r w:rsidRPr="008D3636">
        <w:rPr>
          <w:rFonts w:cs="Arial"/>
        </w:rPr>
        <w:t>в) перечень других материалов, запрошенных межведомственной комиссией;</w:t>
      </w:r>
    </w:p>
    <w:p w:rsidR="008D3636" w:rsidRPr="008D3636" w:rsidRDefault="008D3636" w:rsidP="008D3636">
      <w:pPr>
        <w:autoSpaceDE w:val="0"/>
        <w:autoSpaceDN w:val="0"/>
        <w:ind w:firstLine="709"/>
        <w:rPr>
          <w:rFonts w:cs="Arial"/>
        </w:rPr>
      </w:pPr>
      <w:r w:rsidRPr="008D3636">
        <w:rPr>
          <w:rFonts w:cs="Arial"/>
        </w:rPr>
        <w:t>г) особое мнение членов межведомственной комиссии:</w:t>
      </w:r>
    </w:p>
    <w:p w:rsidR="008D3636" w:rsidRPr="008D3636" w:rsidRDefault="008D3636" w:rsidP="008D3636">
      <w:pPr>
        <w:tabs>
          <w:tab w:val="right" w:pos="10205"/>
        </w:tabs>
        <w:autoSpaceDE w:val="0"/>
        <w:autoSpaceDN w:val="0"/>
        <w:ind w:firstLine="709"/>
        <w:rPr>
          <w:rFonts w:cs="Arial"/>
        </w:rPr>
      </w:pPr>
      <w:r w:rsidRPr="008D3636">
        <w:rPr>
          <w:rFonts w:cs="Arial"/>
        </w:rPr>
        <w:t xml:space="preserve"> .</w:t>
      </w:r>
    </w:p>
    <w:p w:rsidR="008D3636" w:rsidRPr="008D3636" w:rsidRDefault="008D3636" w:rsidP="008D3636">
      <w:pPr>
        <w:pBdr>
          <w:top w:val="single" w:sz="4" w:space="1" w:color="auto"/>
        </w:pBdr>
        <w:autoSpaceDE w:val="0"/>
        <w:autoSpaceDN w:val="0"/>
        <w:ind w:firstLine="709"/>
        <w:rPr>
          <w:rFonts w:cs="Arial"/>
        </w:rPr>
      </w:pPr>
    </w:p>
    <w:p w:rsidR="008D3636" w:rsidRPr="008D3636" w:rsidRDefault="008D3636" w:rsidP="008D3636">
      <w:pPr>
        <w:autoSpaceDE w:val="0"/>
        <w:autoSpaceDN w:val="0"/>
        <w:ind w:firstLine="709"/>
        <w:rPr>
          <w:rFonts w:cs="Arial"/>
        </w:rPr>
      </w:pPr>
      <w:r w:rsidRPr="008D3636">
        <w:rPr>
          <w:rFonts w:cs="Arial"/>
        </w:rPr>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8D3636" w:rsidRPr="008D3636" w:rsidTr="008D3636">
        <w:trPr>
          <w:cantSplit/>
        </w:trPr>
        <w:tc>
          <w:tcPr>
            <w:tcW w:w="2835" w:type="dxa"/>
            <w:tcBorders>
              <w:top w:val="nil"/>
              <w:left w:val="nil"/>
              <w:bottom w:val="single" w:sz="4" w:space="0" w:color="auto"/>
              <w:right w:val="nil"/>
            </w:tcBorders>
            <w:vAlign w:val="bottom"/>
          </w:tcPr>
          <w:p w:rsidR="008D3636" w:rsidRPr="008D3636" w:rsidRDefault="008D3636" w:rsidP="008D3636">
            <w:pPr>
              <w:autoSpaceDE w:val="0"/>
              <w:autoSpaceDN w:val="0"/>
              <w:ind w:firstLine="709"/>
              <w:rPr>
                <w:rFonts w:cs="Arial"/>
              </w:rPr>
            </w:pPr>
          </w:p>
        </w:tc>
        <w:tc>
          <w:tcPr>
            <w:tcW w:w="1276" w:type="dxa"/>
            <w:tcBorders>
              <w:top w:val="nil"/>
              <w:left w:val="nil"/>
              <w:bottom w:val="nil"/>
              <w:right w:val="nil"/>
            </w:tcBorders>
            <w:vAlign w:val="bottom"/>
          </w:tcPr>
          <w:p w:rsidR="008D3636" w:rsidRPr="008D3636" w:rsidRDefault="008D3636" w:rsidP="008D3636">
            <w:pPr>
              <w:autoSpaceDE w:val="0"/>
              <w:autoSpaceDN w:val="0"/>
              <w:ind w:firstLine="709"/>
              <w:rPr>
                <w:rFonts w:cs="Arial"/>
              </w:rPr>
            </w:pPr>
          </w:p>
        </w:tc>
        <w:tc>
          <w:tcPr>
            <w:tcW w:w="4989" w:type="dxa"/>
            <w:tcBorders>
              <w:top w:val="nil"/>
              <w:left w:val="nil"/>
              <w:bottom w:val="single" w:sz="4" w:space="0" w:color="auto"/>
              <w:right w:val="nil"/>
            </w:tcBorders>
            <w:vAlign w:val="bottom"/>
          </w:tcPr>
          <w:p w:rsidR="008D3636" w:rsidRPr="008D3636" w:rsidRDefault="008D3636" w:rsidP="008D3636">
            <w:pPr>
              <w:autoSpaceDE w:val="0"/>
              <w:autoSpaceDN w:val="0"/>
              <w:ind w:firstLine="709"/>
              <w:rPr>
                <w:rFonts w:cs="Arial"/>
              </w:rPr>
            </w:pPr>
          </w:p>
        </w:tc>
      </w:tr>
      <w:tr w:rsidR="008D3636" w:rsidRPr="008D3636" w:rsidTr="008D3636">
        <w:trPr>
          <w:cantSplit/>
        </w:trPr>
        <w:tc>
          <w:tcPr>
            <w:tcW w:w="2835" w:type="dxa"/>
            <w:tcBorders>
              <w:top w:val="nil"/>
              <w:left w:val="nil"/>
              <w:bottom w:val="nil"/>
              <w:right w:val="nil"/>
            </w:tcBorders>
          </w:tcPr>
          <w:p w:rsidR="008D3636" w:rsidRPr="008D3636" w:rsidRDefault="008D3636" w:rsidP="008D3636">
            <w:pPr>
              <w:autoSpaceDE w:val="0"/>
              <w:autoSpaceDN w:val="0"/>
              <w:ind w:firstLine="709"/>
              <w:rPr>
                <w:rFonts w:cs="Arial"/>
              </w:rPr>
            </w:pPr>
            <w:r w:rsidRPr="008D3636">
              <w:rPr>
                <w:rFonts w:cs="Arial"/>
              </w:rPr>
              <w:t>(подпись)</w:t>
            </w:r>
          </w:p>
        </w:tc>
        <w:tc>
          <w:tcPr>
            <w:tcW w:w="1276" w:type="dxa"/>
            <w:tcBorders>
              <w:top w:val="nil"/>
              <w:left w:val="nil"/>
              <w:bottom w:val="nil"/>
              <w:right w:val="nil"/>
            </w:tcBorders>
          </w:tcPr>
          <w:p w:rsidR="008D3636" w:rsidRPr="008D3636" w:rsidRDefault="008D3636" w:rsidP="008D3636">
            <w:pPr>
              <w:autoSpaceDE w:val="0"/>
              <w:autoSpaceDN w:val="0"/>
              <w:ind w:firstLine="709"/>
              <w:rPr>
                <w:rFonts w:cs="Arial"/>
              </w:rPr>
            </w:pPr>
          </w:p>
        </w:tc>
        <w:tc>
          <w:tcPr>
            <w:tcW w:w="4989" w:type="dxa"/>
            <w:tcBorders>
              <w:top w:val="nil"/>
              <w:left w:val="nil"/>
              <w:bottom w:val="nil"/>
              <w:right w:val="nil"/>
            </w:tcBorders>
          </w:tcPr>
          <w:p w:rsidR="008D3636" w:rsidRPr="008D3636" w:rsidRDefault="008D3636" w:rsidP="008D3636">
            <w:pPr>
              <w:autoSpaceDE w:val="0"/>
              <w:autoSpaceDN w:val="0"/>
              <w:ind w:firstLine="709"/>
              <w:rPr>
                <w:rFonts w:cs="Arial"/>
              </w:rPr>
            </w:pPr>
            <w:r w:rsidRPr="008D3636">
              <w:rPr>
                <w:rFonts w:cs="Arial"/>
              </w:rPr>
              <w:t>(Ф.И.О.)</w:t>
            </w:r>
          </w:p>
        </w:tc>
      </w:tr>
    </w:tbl>
    <w:p w:rsidR="008D3636" w:rsidRPr="008D3636" w:rsidRDefault="008D3636" w:rsidP="008D3636">
      <w:pPr>
        <w:autoSpaceDE w:val="0"/>
        <w:autoSpaceDN w:val="0"/>
        <w:ind w:firstLine="709"/>
        <w:rPr>
          <w:rFonts w:cs="Arial"/>
        </w:rPr>
      </w:pPr>
      <w:r w:rsidRPr="008D3636">
        <w:rPr>
          <w:rFonts w:cs="Arial"/>
        </w:rPr>
        <w:t>Члены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8D3636" w:rsidRPr="008D3636" w:rsidTr="008D3636">
        <w:trPr>
          <w:cantSplit/>
        </w:trPr>
        <w:tc>
          <w:tcPr>
            <w:tcW w:w="2835" w:type="dxa"/>
            <w:tcBorders>
              <w:top w:val="nil"/>
              <w:left w:val="nil"/>
              <w:bottom w:val="single" w:sz="4" w:space="0" w:color="auto"/>
              <w:right w:val="nil"/>
            </w:tcBorders>
            <w:vAlign w:val="bottom"/>
          </w:tcPr>
          <w:p w:rsidR="008D3636" w:rsidRPr="008D3636" w:rsidRDefault="008D3636" w:rsidP="008D3636">
            <w:pPr>
              <w:autoSpaceDE w:val="0"/>
              <w:autoSpaceDN w:val="0"/>
              <w:ind w:firstLine="709"/>
              <w:rPr>
                <w:rFonts w:cs="Arial"/>
              </w:rPr>
            </w:pPr>
          </w:p>
        </w:tc>
        <w:tc>
          <w:tcPr>
            <w:tcW w:w="1276" w:type="dxa"/>
            <w:tcBorders>
              <w:top w:val="nil"/>
              <w:left w:val="nil"/>
              <w:bottom w:val="nil"/>
              <w:right w:val="nil"/>
            </w:tcBorders>
            <w:vAlign w:val="bottom"/>
          </w:tcPr>
          <w:p w:rsidR="008D3636" w:rsidRPr="008D3636" w:rsidRDefault="008D3636" w:rsidP="008D3636">
            <w:pPr>
              <w:autoSpaceDE w:val="0"/>
              <w:autoSpaceDN w:val="0"/>
              <w:ind w:firstLine="709"/>
              <w:rPr>
                <w:rFonts w:cs="Arial"/>
              </w:rPr>
            </w:pPr>
          </w:p>
        </w:tc>
        <w:tc>
          <w:tcPr>
            <w:tcW w:w="4989" w:type="dxa"/>
            <w:tcBorders>
              <w:top w:val="nil"/>
              <w:left w:val="nil"/>
              <w:bottom w:val="single" w:sz="4" w:space="0" w:color="auto"/>
              <w:right w:val="nil"/>
            </w:tcBorders>
            <w:vAlign w:val="bottom"/>
          </w:tcPr>
          <w:p w:rsidR="008D3636" w:rsidRPr="008D3636" w:rsidRDefault="008D3636" w:rsidP="008D3636">
            <w:pPr>
              <w:autoSpaceDE w:val="0"/>
              <w:autoSpaceDN w:val="0"/>
              <w:ind w:firstLine="709"/>
              <w:rPr>
                <w:rFonts w:cs="Arial"/>
              </w:rPr>
            </w:pPr>
          </w:p>
        </w:tc>
      </w:tr>
      <w:tr w:rsidR="008D3636" w:rsidRPr="008D3636" w:rsidTr="008D3636">
        <w:trPr>
          <w:cantSplit/>
        </w:trPr>
        <w:tc>
          <w:tcPr>
            <w:tcW w:w="2835" w:type="dxa"/>
            <w:tcBorders>
              <w:top w:val="nil"/>
              <w:left w:val="nil"/>
              <w:bottom w:val="nil"/>
              <w:right w:val="nil"/>
            </w:tcBorders>
          </w:tcPr>
          <w:p w:rsidR="008D3636" w:rsidRPr="008D3636" w:rsidRDefault="008D3636" w:rsidP="008D3636">
            <w:pPr>
              <w:autoSpaceDE w:val="0"/>
              <w:autoSpaceDN w:val="0"/>
              <w:ind w:firstLine="709"/>
              <w:rPr>
                <w:rFonts w:cs="Arial"/>
              </w:rPr>
            </w:pPr>
            <w:r w:rsidRPr="008D3636">
              <w:rPr>
                <w:rFonts w:cs="Arial"/>
              </w:rPr>
              <w:t>(подпись)</w:t>
            </w:r>
          </w:p>
        </w:tc>
        <w:tc>
          <w:tcPr>
            <w:tcW w:w="1276" w:type="dxa"/>
            <w:tcBorders>
              <w:top w:val="nil"/>
              <w:left w:val="nil"/>
              <w:bottom w:val="nil"/>
              <w:right w:val="nil"/>
            </w:tcBorders>
          </w:tcPr>
          <w:p w:rsidR="008D3636" w:rsidRPr="008D3636" w:rsidRDefault="008D3636" w:rsidP="008D3636">
            <w:pPr>
              <w:autoSpaceDE w:val="0"/>
              <w:autoSpaceDN w:val="0"/>
              <w:ind w:firstLine="709"/>
              <w:rPr>
                <w:rFonts w:cs="Arial"/>
              </w:rPr>
            </w:pPr>
          </w:p>
        </w:tc>
        <w:tc>
          <w:tcPr>
            <w:tcW w:w="4989" w:type="dxa"/>
            <w:tcBorders>
              <w:top w:val="nil"/>
              <w:left w:val="nil"/>
              <w:bottom w:val="nil"/>
              <w:right w:val="nil"/>
            </w:tcBorders>
          </w:tcPr>
          <w:p w:rsidR="008D3636" w:rsidRPr="008D3636" w:rsidRDefault="008D3636" w:rsidP="008D3636">
            <w:pPr>
              <w:autoSpaceDE w:val="0"/>
              <w:autoSpaceDN w:val="0"/>
              <w:ind w:firstLine="709"/>
              <w:rPr>
                <w:rFonts w:cs="Arial"/>
              </w:rPr>
            </w:pPr>
            <w:r w:rsidRPr="008D3636">
              <w:rPr>
                <w:rFonts w:cs="Arial"/>
              </w:rPr>
              <w:t>(Ф.И.О.)</w:t>
            </w:r>
          </w:p>
        </w:tc>
      </w:tr>
    </w:tbl>
    <w:p w:rsidR="008D3636" w:rsidRPr="008D3636" w:rsidRDefault="008D3636" w:rsidP="008D3636">
      <w:pPr>
        <w:autoSpaceDE w:val="0"/>
        <w:autoSpaceDN w:val="0"/>
        <w:ind w:firstLine="709"/>
        <w:rPr>
          <w:rFonts w:cs="Arial"/>
        </w:rPr>
      </w:pPr>
    </w:p>
    <w:tbl>
      <w:tblPr>
        <w:tblW w:w="0" w:type="auto"/>
        <w:tblInd w:w="595" w:type="dxa"/>
        <w:tblLayout w:type="fixed"/>
        <w:tblCellMar>
          <w:left w:w="28" w:type="dxa"/>
          <w:right w:w="28" w:type="dxa"/>
        </w:tblCellMar>
        <w:tblLook w:val="0000"/>
      </w:tblPr>
      <w:tblGrid>
        <w:gridCol w:w="2835"/>
        <w:gridCol w:w="1276"/>
        <w:gridCol w:w="4989"/>
      </w:tblGrid>
      <w:tr w:rsidR="008D3636" w:rsidRPr="008D3636" w:rsidTr="008D3636">
        <w:trPr>
          <w:cantSplit/>
        </w:trPr>
        <w:tc>
          <w:tcPr>
            <w:tcW w:w="2835" w:type="dxa"/>
            <w:tcBorders>
              <w:top w:val="nil"/>
              <w:left w:val="nil"/>
              <w:bottom w:val="single" w:sz="4" w:space="0" w:color="auto"/>
              <w:right w:val="nil"/>
            </w:tcBorders>
            <w:vAlign w:val="bottom"/>
          </w:tcPr>
          <w:p w:rsidR="008D3636" w:rsidRPr="008D3636" w:rsidRDefault="008D3636" w:rsidP="008D3636">
            <w:pPr>
              <w:autoSpaceDE w:val="0"/>
              <w:autoSpaceDN w:val="0"/>
              <w:ind w:firstLine="709"/>
              <w:rPr>
                <w:rFonts w:cs="Arial"/>
              </w:rPr>
            </w:pPr>
          </w:p>
        </w:tc>
        <w:tc>
          <w:tcPr>
            <w:tcW w:w="1276" w:type="dxa"/>
            <w:tcBorders>
              <w:top w:val="nil"/>
              <w:left w:val="nil"/>
              <w:bottom w:val="nil"/>
              <w:right w:val="nil"/>
            </w:tcBorders>
            <w:vAlign w:val="bottom"/>
          </w:tcPr>
          <w:p w:rsidR="008D3636" w:rsidRPr="008D3636" w:rsidRDefault="008D3636" w:rsidP="008D3636">
            <w:pPr>
              <w:autoSpaceDE w:val="0"/>
              <w:autoSpaceDN w:val="0"/>
              <w:ind w:firstLine="709"/>
              <w:rPr>
                <w:rFonts w:cs="Arial"/>
              </w:rPr>
            </w:pPr>
          </w:p>
        </w:tc>
        <w:tc>
          <w:tcPr>
            <w:tcW w:w="4989" w:type="dxa"/>
            <w:tcBorders>
              <w:top w:val="nil"/>
              <w:left w:val="nil"/>
              <w:bottom w:val="single" w:sz="4" w:space="0" w:color="auto"/>
              <w:right w:val="nil"/>
            </w:tcBorders>
            <w:vAlign w:val="bottom"/>
          </w:tcPr>
          <w:p w:rsidR="008D3636" w:rsidRPr="008D3636" w:rsidRDefault="008D3636" w:rsidP="008D3636">
            <w:pPr>
              <w:autoSpaceDE w:val="0"/>
              <w:autoSpaceDN w:val="0"/>
              <w:ind w:firstLine="709"/>
              <w:rPr>
                <w:rFonts w:cs="Arial"/>
              </w:rPr>
            </w:pPr>
          </w:p>
        </w:tc>
      </w:tr>
      <w:tr w:rsidR="008D3636" w:rsidRPr="008D3636" w:rsidTr="008D3636">
        <w:trPr>
          <w:cantSplit/>
        </w:trPr>
        <w:tc>
          <w:tcPr>
            <w:tcW w:w="2835" w:type="dxa"/>
            <w:tcBorders>
              <w:top w:val="nil"/>
              <w:left w:val="nil"/>
              <w:bottom w:val="nil"/>
              <w:right w:val="nil"/>
            </w:tcBorders>
          </w:tcPr>
          <w:p w:rsidR="008D3636" w:rsidRPr="008D3636" w:rsidRDefault="008D3636" w:rsidP="008D3636">
            <w:pPr>
              <w:autoSpaceDE w:val="0"/>
              <w:autoSpaceDN w:val="0"/>
              <w:ind w:firstLine="709"/>
              <w:rPr>
                <w:rFonts w:cs="Arial"/>
              </w:rPr>
            </w:pPr>
            <w:r w:rsidRPr="008D3636">
              <w:rPr>
                <w:rFonts w:cs="Arial"/>
              </w:rPr>
              <w:t>(подпись)</w:t>
            </w:r>
          </w:p>
        </w:tc>
        <w:tc>
          <w:tcPr>
            <w:tcW w:w="1276" w:type="dxa"/>
            <w:tcBorders>
              <w:top w:val="nil"/>
              <w:left w:val="nil"/>
              <w:bottom w:val="nil"/>
              <w:right w:val="nil"/>
            </w:tcBorders>
          </w:tcPr>
          <w:p w:rsidR="008D3636" w:rsidRPr="008D3636" w:rsidRDefault="008D3636" w:rsidP="008D3636">
            <w:pPr>
              <w:autoSpaceDE w:val="0"/>
              <w:autoSpaceDN w:val="0"/>
              <w:ind w:firstLine="709"/>
              <w:rPr>
                <w:rFonts w:cs="Arial"/>
              </w:rPr>
            </w:pPr>
          </w:p>
        </w:tc>
        <w:tc>
          <w:tcPr>
            <w:tcW w:w="4989" w:type="dxa"/>
            <w:tcBorders>
              <w:top w:val="nil"/>
              <w:left w:val="nil"/>
              <w:bottom w:val="nil"/>
              <w:right w:val="nil"/>
            </w:tcBorders>
          </w:tcPr>
          <w:p w:rsidR="008D3636" w:rsidRPr="008D3636" w:rsidRDefault="008D3636" w:rsidP="008D3636">
            <w:pPr>
              <w:autoSpaceDE w:val="0"/>
              <w:autoSpaceDN w:val="0"/>
              <w:ind w:firstLine="709"/>
              <w:rPr>
                <w:rFonts w:cs="Arial"/>
              </w:rPr>
            </w:pPr>
            <w:r w:rsidRPr="008D3636">
              <w:rPr>
                <w:rFonts w:cs="Arial"/>
              </w:rPr>
              <w:t>(Ф.И.О.)</w:t>
            </w:r>
          </w:p>
        </w:tc>
      </w:tr>
    </w:tbl>
    <w:p w:rsidR="008D3636" w:rsidRPr="008D3636" w:rsidRDefault="008D3636" w:rsidP="008D3636">
      <w:pPr>
        <w:ind w:firstLine="709"/>
        <w:rPr>
          <w:rFonts w:cs="Arial"/>
        </w:rPr>
      </w:pPr>
    </w:p>
    <w:p w:rsidR="008D3636" w:rsidRPr="008D3636" w:rsidRDefault="008D3636" w:rsidP="008D3636">
      <w:pPr>
        <w:ind w:left="5387" w:firstLine="0"/>
        <w:jc w:val="right"/>
        <w:rPr>
          <w:rFonts w:cs="Arial"/>
        </w:rPr>
      </w:pPr>
      <w:r w:rsidRPr="008D3636">
        <w:rPr>
          <w:rFonts w:cs="Arial"/>
        </w:rPr>
        <w:br w:type="page"/>
      </w:r>
    </w:p>
    <w:p w:rsidR="008D3636" w:rsidRPr="008D3636" w:rsidRDefault="008D3636" w:rsidP="008D3636">
      <w:pPr>
        <w:ind w:left="5387" w:firstLine="0"/>
        <w:jc w:val="right"/>
        <w:rPr>
          <w:rFonts w:cs="Arial"/>
        </w:rPr>
      </w:pPr>
      <w:r w:rsidRPr="008D3636">
        <w:rPr>
          <w:rFonts w:cs="Arial"/>
        </w:rPr>
        <w:lastRenderedPageBreak/>
        <w:t>Приложение № 3</w:t>
      </w:r>
    </w:p>
    <w:p w:rsidR="008D3636" w:rsidRPr="008D3636" w:rsidRDefault="008D3636" w:rsidP="008D3636">
      <w:pPr>
        <w:ind w:left="5387" w:firstLine="0"/>
        <w:jc w:val="right"/>
        <w:rPr>
          <w:rFonts w:cs="Arial"/>
        </w:rPr>
      </w:pPr>
      <w:r w:rsidRPr="008D3636">
        <w:rPr>
          <w:rFonts w:cs="Arial"/>
        </w:rPr>
        <w:t>к административному</w:t>
      </w:r>
      <w:r w:rsidRPr="008D3636">
        <w:rPr>
          <w:rFonts w:cs="Arial"/>
          <w:lang w:val="en-US"/>
        </w:rPr>
        <w:t xml:space="preserve"> </w:t>
      </w:r>
      <w:r w:rsidRPr="008D3636">
        <w:rPr>
          <w:rFonts w:cs="Arial"/>
        </w:rPr>
        <w:t>регламенту</w:t>
      </w:r>
    </w:p>
    <w:p w:rsidR="008D3636" w:rsidRPr="008D3636" w:rsidRDefault="008D3636" w:rsidP="008D3636">
      <w:pPr>
        <w:ind w:firstLine="709"/>
        <w:jc w:val="right"/>
        <w:rPr>
          <w:rFonts w:cs="Arial"/>
        </w:rPr>
      </w:pPr>
    </w:p>
    <w:p w:rsidR="008D3636" w:rsidRPr="008D3636" w:rsidRDefault="008D3636" w:rsidP="008D3636">
      <w:pPr>
        <w:ind w:firstLine="709"/>
        <w:jc w:val="center"/>
        <w:rPr>
          <w:rFonts w:cs="Arial"/>
        </w:rPr>
      </w:pPr>
      <w:r w:rsidRPr="008D3636">
        <w:rPr>
          <w:rFonts w:cs="Arial"/>
        </w:rPr>
        <w:t>БЛОК-СХЕМА</w:t>
      </w:r>
    </w:p>
    <w:p w:rsidR="008D3636" w:rsidRPr="008D3636" w:rsidRDefault="00040D5E" w:rsidP="008D3636">
      <w:pPr>
        <w:ind w:firstLine="709"/>
        <w:jc w:val="center"/>
        <w:rPr>
          <w:rFonts w:cs="Arial"/>
        </w:rPr>
      </w:pPr>
      <w:r>
        <w:rPr>
          <w:rFonts w:cs="Arial"/>
          <w:noProof/>
        </w:rPr>
        <w:pict>
          <v:rect id="Rectangle 2" o:spid="_x0000_s1026" style="position:absolute;left:0;text-align:left;margin-left:.2pt;margin-top:3.9pt;width:435pt;height:7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">
            <v:textbox>
              <w:txbxContent>
                <w:p w:rsidR="00FC11F6" w:rsidRPr="003835CA" w:rsidRDefault="00FC11F6" w:rsidP="008D3636">
                  <w:pPr>
                    <w:jc w:val="center"/>
                    <w:rPr>
                      <w:rFonts w:cs="Arial"/>
                      <w:sz w:val="22"/>
                      <w:szCs w:val="22"/>
                    </w:rPr>
                  </w:pPr>
                  <w:r w:rsidRPr="003835CA">
                    <w:rPr>
                      <w:rFonts w:cs="Arial"/>
                      <w:sz w:val="22"/>
                      <w:szCs w:val="22"/>
                    </w:rPr>
                    <w:t>Прием и регистрация заявления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w:t>
                  </w:r>
                  <w:r>
                    <w:rPr>
                      <w:rFonts w:cs="Arial"/>
                      <w:sz w:val="22"/>
                      <w:szCs w:val="22"/>
                    </w:rPr>
                    <w:t xml:space="preserve"> садового дома жилым домом и жилого дома садовым домом </w:t>
                  </w:r>
                </w:p>
              </w:txbxContent>
            </v:textbox>
          </v:rect>
        </w:pict>
      </w:r>
    </w:p>
    <w:p w:rsidR="008D3636" w:rsidRPr="008D3636" w:rsidRDefault="008D3636" w:rsidP="008D3636">
      <w:pPr>
        <w:ind w:firstLine="709"/>
        <w:jc w:val="center"/>
        <w:rPr>
          <w:rFonts w:cs="Arial"/>
        </w:rPr>
      </w:pPr>
    </w:p>
    <w:p w:rsidR="008D3636" w:rsidRPr="008D3636" w:rsidRDefault="008D3636" w:rsidP="008D3636">
      <w:pPr>
        <w:ind w:firstLine="709"/>
        <w:jc w:val="center"/>
        <w:rPr>
          <w:rFonts w:cs="Arial"/>
        </w:rPr>
      </w:pPr>
    </w:p>
    <w:p w:rsidR="008D3636" w:rsidRPr="008D3636" w:rsidRDefault="008D3636" w:rsidP="008D3636">
      <w:pPr>
        <w:ind w:firstLine="709"/>
        <w:jc w:val="center"/>
        <w:rPr>
          <w:rFonts w:cs="Arial"/>
        </w:rPr>
      </w:pPr>
    </w:p>
    <w:p w:rsidR="008D3636" w:rsidRPr="008D3636" w:rsidRDefault="008D3636" w:rsidP="008D3636">
      <w:pPr>
        <w:ind w:firstLine="709"/>
        <w:rPr>
          <w:rFonts w:cs="Arial"/>
        </w:rPr>
      </w:pPr>
    </w:p>
    <w:p w:rsidR="008D3636" w:rsidRPr="008D3636" w:rsidRDefault="00040D5E" w:rsidP="008D3636">
      <w:pPr>
        <w:autoSpaceDE w:val="0"/>
        <w:autoSpaceDN w:val="0"/>
        <w:adjustRightInd w:val="0"/>
        <w:ind w:firstLine="709"/>
        <w:jc w:val="right"/>
        <w:rPr>
          <w:rFonts w:cs="Arial"/>
        </w:rPr>
      </w:pPr>
      <w:r>
        <w:rPr>
          <w:rFonts w:cs="Arial"/>
          <w:noProof/>
        </w:rPr>
        <w:pict>
          <v:shapetype id="_x0000_t32" coordsize="21600,21600" o:spt="32" o:oned="t" path="m,l21600,21600e" filled="f">
            <v:path arrowok="t" fillok="f" o:connecttype="none"/>
            <o:lock v:ext="edit" shapetype="t"/>
          </v:shapetype>
          <v:shape id="AutoShape 32" o:spid="_x0000_s1054" type="#_x0000_t32" style="position:absolute;left:0;text-align:left;margin-left:368.7pt;margin-top:8.4pt;width:1.5pt;height:1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TGkOQIAAGI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">
            <v:stroke endarrow="block"/>
          </v:shape>
        </w:pict>
      </w:r>
      <w:r>
        <w:rPr>
          <w:rFonts w:cs="Arial"/>
          <w:noProof/>
        </w:rPr>
        <w:pict>
          <v:shape id="AutoShape 31" o:spid="_x0000_s1053" type="#_x0000_t32" style="position:absolute;left:0;text-align:left;margin-left:109.95pt;margin-top:8.4pt;width:0;height:1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">
            <v:stroke endarrow="block"/>
          </v:shape>
        </w:pict>
      </w:r>
    </w:p>
    <w:p w:rsidR="008D3636" w:rsidRPr="008D3636" w:rsidRDefault="00040D5E" w:rsidP="008D3636">
      <w:pPr>
        <w:autoSpaceDE w:val="0"/>
        <w:autoSpaceDN w:val="0"/>
        <w:adjustRightInd w:val="0"/>
        <w:ind w:firstLine="709"/>
        <w:jc w:val="right"/>
        <w:rPr>
          <w:rFonts w:cs="Arial"/>
        </w:rPr>
      </w:pPr>
      <w:r>
        <w:rPr>
          <w:rFonts w:cs="Arial"/>
          <w:noProof/>
        </w:rPr>
        <w:pict>
          <v:rect id="Rectangle 21" o:spid="_x0000_s1027" style="position:absolute;left:0;text-align:left;margin-left:11.7pt;margin-top:12.6pt;width:222.1pt;height:40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">
            <v:textbox>
              <w:txbxContent>
                <w:p w:rsidR="00FC11F6" w:rsidRPr="003835CA" w:rsidRDefault="00FC11F6" w:rsidP="008D3636">
                  <w:pPr>
                    <w:tabs>
                      <w:tab w:val="center" w:pos="4677"/>
                      <w:tab w:val="left" w:pos="6930"/>
                    </w:tabs>
                    <w:jc w:val="center"/>
                    <w:rPr>
                      <w:rFonts w:cs="Arial"/>
                      <w:sz w:val="22"/>
                      <w:szCs w:val="22"/>
                    </w:rPr>
                  </w:pPr>
                  <w:r w:rsidRPr="003835CA">
                    <w:rPr>
                      <w:rFonts w:cs="Arial"/>
                      <w:sz w:val="22"/>
                      <w:szCs w:val="22"/>
                    </w:rPr>
                    <w:t>Наличие всех необходимых документов и правомочность заявителя</w:t>
                  </w:r>
                </w:p>
                <w:p w:rsidR="00FC11F6" w:rsidRPr="00F3596F" w:rsidRDefault="00FC11F6" w:rsidP="008D3636">
                  <w:pPr>
                    <w:tabs>
                      <w:tab w:val="center" w:pos="4677"/>
                      <w:tab w:val="left" w:pos="6930"/>
                    </w:tabs>
                    <w:jc w:val="center"/>
                    <w:rPr>
                      <w:sz w:val="20"/>
                      <w:szCs w:val="20"/>
                    </w:rPr>
                  </w:pPr>
                </w:p>
                <w:p w:rsidR="00FC11F6" w:rsidRPr="0010017C" w:rsidRDefault="00FC11F6" w:rsidP="008D3636">
                  <w:pPr>
                    <w:rPr>
                      <w:szCs w:val="20"/>
                    </w:rPr>
                  </w:pPr>
                </w:p>
              </w:txbxContent>
            </v:textbox>
          </v:rect>
        </w:pict>
      </w:r>
      <w:r>
        <w:rPr>
          <w:rFonts w:cs="Arial"/>
          <w:noProof/>
        </w:rPr>
        <w:pict>
          <v:rect id="Rectangle 20" o:spid="_x0000_s1028" style="position:absolute;left:0;text-align:left;margin-left:270.6pt;margin-top:12.6pt;width:213pt;height:36.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">
            <v:textbox>
              <w:txbxContent>
                <w:p w:rsidR="00FC11F6" w:rsidRPr="003835CA" w:rsidRDefault="00FC11F6" w:rsidP="008D3636">
                  <w:pPr>
                    <w:jc w:val="center"/>
                    <w:rPr>
                      <w:rFonts w:cs="Arial"/>
                      <w:sz w:val="22"/>
                      <w:szCs w:val="22"/>
                    </w:rPr>
                  </w:pPr>
                  <w:r w:rsidRPr="003835CA">
                    <w:rPr>
                      <w:rFonts w:cs="Arial"/>
                      <w:sz w:val="22"/>
                      <w:szCs w:val="22"/>
                    </w:rPr>
                    <w:t>Неполный комплект документов</w:t>
                  </w:r>
                </w:p>
              </w:txbxContent>
            </v:textbox>
          </v:rect>
        </w:pict>
      </w:r>
    </w:p>
    <w:p w:rsidR="008D3636" w:rsidRPr="008D3636" w:rsidRDefault="008D3636" w:rsidP="008D3636">
      <w:pPr>
        <w:autoSpaceDE w:val="0"/>
        <w:autoSpaceDN w:val="0"/>
        <w:adjustRightInd w:val="0"/>
        <w:ind w:firstLine="709"/>
        <w:jc w:val="right"/>
        <w:rPr>
          <w:rFonts w:cs="Arial"/>
        </w:rPr>
      </w:pPr>
    </w:p>
    <w:p w:rsidR="008D3636" w:rsidRPr="008D3636" w:rsidRDefault="008D3636" w:rsidP="008D3636">
      <w:pPr>
        <w:autoSpaceDE w:val="0"/>
        <w:autoSpaceDN w:val="0"/>
        <w:adjustRightInd w:val="0"/>
        <w:ind w:firstLine="709"/>
        <w:jc w:val="right"/>
        <w:rPr>
          <w:rFonts w:cs="Arial"/>
        </w:rPr>
      </w:pPr>
    </w:p>
    <w:p w:rsidR="008D3636" w:rsidRPr="008D3636" w:rsidRDefault="00040D5E" w:rsidP="008D3636">
      <w:pPr>
        <w:autoSpaceDE w:val="0"/>
        <w:autoSpaceDN w:val="0"/>
        <w:adjustRightInd w:val="0"/>
        <w:ind w:firstLine="709"/>
        <w:jc w:val="right"/>
        <w:rPr>
          <w:rFonts w:cs="Arial"/>
        </w:rPr>
      </w:pPr>
      <w:r>
        <w:rPr>
          <w:rFonts w:cs="Arial"/>
          <w:noProof/>
        </w:rPr>
        <w:pict>
          <v:shape id="AutoShape 34" o:spid="_x0000_s1052" type="#_x0000_t32" style="position:absolute;left:0;text-align:left;margin-left:109.95pt;margin-top:11.2pt;width:0;height:19.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nT4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">
            <v:stroke endarrow="block"/>
          </v:shape>
        </w:pict>
      </w:r>
      <w:r>
        <w:rPr>
          <w:rFonts w:cs="Arial"/>
          <w:noProof/>
        </w:rPr>
        <w:pict>
          <v:shape id="AutoShape 33" o:spid="_x0000_s1051" type="#_x0000_t32" style="position:absolute;left:0;text-align:left;margin-left:370.2pt;margin-top:8pt;width:0;height:22.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">
            <v:stroke endarrow="block"/>
          </v:shape>
        </w:pict>
      </w:r>
    </w:p>
    <w:p w:rsidR="008D3636" w:rsidRPr="008D3636" w:rsidRDefault="008D3636" w:rsidP="008D3636">
      <w:pPr>
        <w:autoSpaceDE w:val="0"/>
        <w:autoSpaceDN w:val="0"/>
        <w:adjustRightInd w:val="0"/>
        <w:ind w:firstLine="709"/>
        <w:jc w:val="right"/>
        <w:rPr>
          <w:rFonts w:cs="Arial"/>
        </w:rPr>
      </w:pPr>
    </w:p>
    <w:p w:rsidR="008D3636" w:rsidRPr="008D3636" w:rsidRDefault="00040D5E" w:rsidP="008D3636">
      <w:pPr>
        <w:autoSpaceDE w:val="0"/>
        <w:autoSpaceDN w:val="0"/>
        <w:adjustRightInd w:val="0"/>
        <w:ind w:firstLine="709"/>
        <w:jc w:val="right"/>
        <w:rPr>
          <w:rFonts w:cs="Arial"/>
        </w:rPr>
      </w:pPr>
      <w:r>
        <w:rPr>
          <w:rFonts w:cs="Arial"/>
          <w:noProof/>
        </w:rPr>
        <w:pict>
          <v:rect id="Rectangle 19" o:spid="_x0000_s1029" style="position:absolute;left:0;text-align:left;margin-left:270.6pt;margin-top:2.85pt;width:213pt;height:36.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">
            <v:textbox>
              <w:txbxContent>
                <w:p w:rsidR="00FC11F6" w:rsidRPr="003835CA" w:rsidRDefault="00FC11F6" w:rsidP="008D3636">
                  <w:pPr>
                    <w:tabs>
                      <w:tab w:val="center" w:pos="4677"/>
                      <w:tab w:val="left" w:pos="6930"/>
                    </w:tabs>
                    <w:jc w:val="center"/>
                    <w:rPr>
                      <w:rFonts w:cs="Arial"/>
                      <w:sz w:val="22"/>
                      <w:szCs w:val="22"/>
                    </w:rPr>
                  </w:pPr>
                  <w:r w:rsidRPr="003835CA">
                    <w:rPr>
                      <w:rFonts w:cs="Arial"/>
                      <w:sz w:val="22"/>
                      <w:szCs w:val="22"/>
                    </w:rPr>
                    <w:t>Отказ в приеме и регистрации документов</w:t>
                  </w:r>
                </w:p>
                <w:p w:rsidR="00FC11F6" w:rsidRPr="005637CE" w:rsidRDefault="00FC11F6" w:rsidP="008D3636"/>
              </w:txbxContent>
            </v:textbox>
          </v:rect>
        </w:pict>
      </w:r>
      <w:r>
        <w:rPr>
          <w:rFonts w:cs="Arial"/>
          <w:noProof/>
        </w:rPr>
        <w:pict>
          <v:rect id="Rectangle 3" o:spid="_x0000_s1030" style="position:absolute;left:0;text-align:left;margin-left:17.5pt;margin-top:2.85pt;width:216.3pt;height:64.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">
            <v:textbox>
              <w:txbxContent>
                <w:p w:rsidR="00FC11F6" w:rsidRPr="003835CA" w:rsidRDefault="00FC11F6" w:rsidP="008D3636">
                  <w:pPr>
                    <w:jc w:val="center"/>
                    <w:rPr>
                      <w:rFonts w:cs="Arial"/>
                      <w:sz w:val="22"/>
                      <w:szCs w:val="22"/>
                    </w:rPr>
                  </w:pPr>
                  <w:r w:rsidRPr="003835CA">
                    <w:rPr>
                      <w:rFonts w:cs="Arial"/>
                      <w:sz w:val="22"/>
                      <w:szCs w:val="22"/>
                    </w:rPr>
                    <w:t>Рассмотрение заявления и представленных документов на соответствие предъявляемым требованиям</w:t>
                  </w:r>
                </w:p>
              </w:txbxContent>
            </v:textbox>
          </v:rect>
        </w:pict>
      </w:r>
      <w:r>
        <w:rPr>
          <w:rFonts w:cs="Arial"/>
          <w:noProof/>
        </w:rPr>
        <w:pict>
          <v:shape id="AutoShape 26" o:spid="_x0000_s1050" type="#_x0000_t32" style="position:absolute;left:0;text-align:left;margin-left:117pt;margin-top:13.15pt;width:0;height:8.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"/>
        </w:pict>
      </w:r>
    </w:p>
    <w:p w:rsidR="008D3636" w:rsidRPr="008D3636" w:rsidRDefault="008D3636" w:rsidP="008D3636">
      <w:pPr>
        <w:autoSpaceDE w:val="0"/>
        <w:autoSpaceDN w:val="0"/>
        <w:adjustRightInd w:val="0"/>
        <w:ind w:firstLine="709"/>
        <w:jc w:val="right"/>
        <w:rPr>
          <w:rFonts w:cs="Arial"/>
        </w:rPr>
      </w:pPr>
    </w:p>
    <w:p w:rsidR="008D3636" w:rsidRPr="008D3636" w:rsidRDefault="008D3636" w:rsidP="008D3636">
      <w:pPr>
        <w:autoSpaceDE w:val="0"/>
        <w:autoSpaceDN w:val="0"/>
        <w:adjustRightInd w:val="0"/>
        <w:ind w:firstLine="709"/>
        <w:jc w:val="right"/>
        <w:rPr>
          <w:rFonts w:cs="Arial"/>
        </w:rPr>
      </w:pPr>
    </w:p>
    <w:p w:rsidR="008D3636" w:rsidRPr="008D3636" w:rsidRDefault="008D3636" w:rsidP="008D3636">
      <w:pPr>
        <w:autoSpaceDE w:val="0"/>
        <w:autoSpaceDN w:val="0"/>
        <w:adjustRightInd w:val="0"/>
        <w:ind w:firstLine="709"/>
        <w:jc w:val="right"/>
        <w:rPr>
          <w:rFonts w:cs="Arial"/>
        </w:rPr>
      </w:pPr>
    </w:p>
    <w:p w:rsidR="008D3636" w:rsidRPr="008D3636" w:rsidRDefault="00040D5E" w:rsidP="008D3636">
      <w:pPr>
        <w:autoSpaceDE w:val="0"/>
        <w:autoSpaceDN w:val="0"/>
        <w:adjustRightInd w:val="0"/>
        <w:ind w:firstLine="709"/>
        <w:jc w:val="right"/>
        <w:rPr>
          <w:rFonts w:cs="Arial"/>
        </w:rPr>
      </w:pPr>
      <w:r>
        <w:rPr>
          <w:rFonts w:cs="Arial"/>
          <w:noProof/>
        </w:rPr>
        <w:pict>
          <v:shape id="AutoShape 36" o:spid="_x0000_s1049" type="#_x0000_t32" style="position:absolute;left:0;text-align:left;margin-left:174.45pt;margin-top:12.25pt;width:1.5pt;height:15.6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">
            <v:stroke endarrow="block"/>
          </v:shape>
        </w:pict>
      </w:r>
    </w:p>
    <w:p w:rsidR="008D3636" w:rsidRPr="008D3636" w:rsidRDefault="008D3636" w:rsidP="008D3636">
      <w:pPr>
        <w:autoSpaceDE w:val="0"/>
        <w:autoSpaceDN w:val="0"/>
        <w:adjustRightInd w:val="0"/>
        <w:ind w:firstLine="709"/>
        <w:jc w:val="right"/>
        <w:rPr>
          <w:rFonts w:cs="Arial"/>
        </w:rPr>
      </w:pPr>
    </w:p>
    <w:p w:rsidR="008D3636" w:rsidRPr="008D3636" w:rsidRDefault="00040D5E" w:rsidP="008D3636">
      <w:pPr>
        <w:autoSpaceDE w:val="0"/>
        <w:autoSpaceDN w:val="0"/>
        <w:adjustRightInd w:val="0"/>
        <w:ind w:firstLine="709"/>
        <w:jc w:val="right"/>
        <w:rPr>
          <w:rFonts w:cs="Arial"/>
        </w:rPr>
      </w:pPr>
      <w:r>
        <w:rPr>
          <w:rFonts w:cs="Arial"/>
          <w:noProof/>
        </w:rPr>
        <w:pict>
          <v:shape id="AutoShape 42" o:spid="_x0000_s1048" type="#_x0000_t32" style="position:absolute;left:0;text-align:left;margin-left:387.45pt;margin-top:.3pt;width:0;height:17.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">
            <v:stroke endarrow="block"/>
          </v:shape>
        </w:pict>
      </w:r>
      <w:r>
        <w:rPr>
          <w:rFonts w:cs="Arial"/>
          <w:noProof/>
        </w:rPr>
        <w:pict>
          <v:shape id="AutoShape 41" o:spid="_x0000_s1047" type="#_x0000_t32" style="position:absolute;left:0;text-align:left;margin-left:112.5pt;margin-top:.3pt;width:274.95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2EDIQ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"/>
        </w:pict>
      </w:r>
      <w:r>
        <w:rPr>
          <w:rFonts w:cs="Arial"/>
          <w:noProof/>
        </w:rPr>
        <w:pict>
          <v:shape id="AutoShape 38" o:spid="_x0000_s1046" type="#_x0000_t32" style="position:absolute;left:0;text-align:left;margin-left:112.5pt;margin-top:.3pt;width:0;height:17.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O/Mg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">
            <v:stroke endarrow="block"/>
          </v:shape>
        </w:pict>
      </w:r>
    </w:p>
    <w:p w:rsidR="008D3636" w:rsidRPr="008D3636" w:rsidRDefault="00040D5E" w:rsidP="008D3636">
      <w:pPr>
        <w:autoSpaceDE w:val="0"/>
        <w:autoSpaceDN w:val="0"/>
        <w:adjustRightInd w:val="0"/>
        <w:ind w:firstLine="709"/>
        <w:jc w:val="right"/>
        <w:rPr>
          <w:rFonts w:cs="Arial"/>
        </w:rPr>
      </w:pPr>
      <w:r>
        <w:rPr>
          <w:rFonts w:cs="Arial"/>
          <w:noProof/>
        </w:rPr>
        <w:pict>
          <v:rect id="Rectangle 5" o:spid="_x0000_s1031" style="position:absolute;left:0;text-align:left;margin-left:295.2pt;margin-top:4.3pt;width:204.75pt;height:55.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">
            <v:textbox>
              <w:txbxContent>
                <w:p w:rsidR="00FC11F6" w:rsidRPr="003835CA" w:rsidRDefault="00FC11F6" w:rsidP="008D3636">
                  <w:pPr>
                    <w:jc w:val="center"/>
                    <w:rPr>
                      <w:rFonts w:cs="Arial"/>
                      <w:sz w:val="22"/>
                      <w:szCs w:val="22"/>
                    </w:rPr>
                  </w:pPr>
                  <w:r w:rsidRPr="003835CA">
                    <w:rPr>
                      <w:rFonts w:cs="Arial"/>
                      <w:sz w:val="22"/>
                      <w:szCs w:val="22"/>
                    </w:rPr>
                    <w:t>Документы не соответствуют предъявляемым требованиям, либо содержат недостоверные сведения</w:t>
                  </w:r>
                </w:p>
                <w:p w:rsidR="00FC11F6" w:rsidRPr="003835CA" w:rsidRDefault="00FC11F6" w:rsidP="008D3636">
                  <w:pPr>
                    <w:jc w:val="center"/>
                    <w:rPr>
                      <w:rFonts w:cs="Arial"/>
                      <w:sz w:val="22"/>
                      <w:szCs w:val="22"/>
                    </w:rPr>
                  </w:pPr>
                </w:p>
              </w:txbxContent>
            </v:textbox>
          </v:rect>
        </w:pict>
      </w:r>
      <w:r>
        <w:rPr>
          <w:rFonts w:cs="Arial"/>
          <w:noProof/>
        </w:rPr>
        <w:pict>
          <v:rect id="Rectangle 4" o:spid="_x0000_s1032" style="position:absolute;left:0;text-align:left;margin-left:63.25pt;margin-top:4.3pt;width:195.95pt;height:49.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">
            <v:textbox>
              <w:txbxContent>
                <w:p w:rsidR="00FC11F6" w:rsidRPr="003835CA" w:rsidRDefault="00FC11F6" w:rsidP="008D3636">
                  <w:pPr>
                    <w:jc w:val="center"/>
                    <w:rPr>
                      <w:rFonts w:cs="Arial"/>
                      <w:sz w:val="22"/>
                      <w:szCs w:val="22"/>
                    </w:rPr>
                  </w:pPr>
                  <w:r w:rsidRPr="003835CA">
                    <w:rPr>
                      <w:rFonts w:cs="Arial"/>
                      <w:sz w:val="22"/>
                      <w:szCs w:val="22"/>
                    </w:rPr>
                    <w:t>Предоставленные документы соответствуют предъявляемым требованиям</w:t>
                  </w:r>
                </w:p>
              </w:txbxContent>
            </v:textbox>
          </v:rect>
        </w:pict>
      </w:r>
    </w:p>
    <w:p w:rsidR="008D3636" w:rsidRPr="008D3636" w:rsidRDefault="00040D5E" w:rsidP="008D3636">
      <w:pPr>
        <w:autoSpaceDE w:val="0"/>
        <w:autoSpaceDN w:val="0"/>
        <w:adjustRightInd w:val="0"/>
        <w:ind w:firstLine="709"/>
        <w:jc w:val="right"/>
        <w:rPr>
          <w:rFonts w:cs="Arial"/>
        </w:rPr>
      </w:pPr>
      <w:r>
        <w:rPr>
          <w:rFonts w:cs="Arial"/>
          <w:noProof/>
        </w:rPr>
        <w:pict>
          <v:shape id="AutoShape 52" o:spid="_x0000_s1045" type="#_x0000_t32" style="position:absolute;left:0;text-align:left;margin-left:33.45pt;margin-top:11pt;width:0;height:18.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">
            <v:stroke endarrow="block"/>
          </v:shape>
        </w:pict>
      </w:r>
      <w:r>
        <w:rPr>
          <w:rFonts w:cs="Arial"/>
          <w:noProof/>
        </w:rPr>
        <w:pict>
          <v:shape id="AutoShape 51" o:spid="_x0000_s1044" type="#_x0000_t32" style="position:absolute;left:0;text-align:left;margin-left:33.45pt;margin-top:11pt;width:29.8pt;height:0;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"/>
        </w:pict>
      </w:r>
    </w:p>
    <w:p w:rsidR="008D3636" w:rsidRPr="008D3636" w:rsidRDefault="008D3636" w:rsidP="008D3636">
      <w:pPr>
        <w:autoSpaceDE w:val="0"/>
        <w:autoSpaceDN w:val="0"/>
        <w:adjustRightInd w:val="0"/>
        <w:ind w:firstLine="709"/>
        <w:jc w:val="right"/>
        <w:rPr>
          <w:rFonts w:cs="Arial"/>
        </w:rPr>
      </w:pPr>
    </w:p>
    <w:p w:rsidR="008D3636" w:rsidRPr="008D3636" w:rsidRDefault="00040D5E" w:rsidP="008D3636">
      <w:pPr>
        <w:autoSpaceDE w:val="0"/>
        <w:autoSpaceDN w:val="0"/>
        <w:adjustRightInd w:val="0"/>
        <w:ind w:firstLine="709"/>
        <w:jc w:val="right"/>
        <w:rPr>
          <w:rFonts w:cs="Arial"/>
        </w:rPr>
      </w:pPr>
      <w:r>
        <w:rPr>
          <w:rFonts w:cs="Arial"/>
          <w:noProof/>
        </w:rPr>
        <w:pict>
          <v:rect id="Rectangle 54" o:spid="_x0000_s1033" style="position:absolute;left:0;text-align:left;margin-left:-64.8pt;margin-top:5.4pt;width:118.5pt;height:84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">
            <v:textbox>
              <w:txbxContent>
                <w:p w:rsidR="00FC11F6" w:rsidRPr="003835CA" w:rsidRDefault="00FC11F6" w:rsidP="008D3636">
                  <w:pPr>
                    <w:ind w:firstLine="0"/>
                    <w:jc w:val="left"/>
                    <w:rPr>
                      <w:rFonts w:cs="Arial"/>
                      <w:sz w:val="22"/>
                      <w:szCs w:val="22"/>
                    </w:rPr>
                  </w:pPr>
                  <w:r>
                    <w:rPr>
                      <w:rFonts w:cs="Arial"/>
                      <w:sz w:val="22"/>
                      <w:szCs w:val="22"/>
                    </w:rPr>
                    <w:t>принятие решения</w:t>
                  </w:r>
                  <w:r w:rsidRPr="003835CA">
                    <w:rPr>
                      <w:rFonts w:cs="Arial"/>
                      <w:sz w:val="22"/>
                      <w:szCs w:val="22"/>
                    </w:rPr>
                    <w:t xml:space="preserve"> </w:t>
                  </w:r>
                  <w:r>
                    <w:rPr>
                      <w:rFonts w:cs="Arial"/>
                      <w:sz w:val="22"/>
                      <w:szCs w:val="22"/>
                    </w:rPr>
                    <w:t xml:space="preserve">о признании садового дома жилым домом или жилого дома садовым домом </w:t>
                  </w:r>
                </w:p>
              </w:txbxContent>
            </v:textbox>
          </v:rect>
        </w:pict>
      </w:r>
      <w:r>
        <w:rPr>
          <w:rFonts w:cs="Arial"/>
          <w:noProof/>
        </w:rPr>
        <w:pict>
          <v:shape id="AutoShape 45" o:spid="_x0000_s1043" type="#_x0000_t32" style="position:absolute;left:0;text-align:left;margin-left:233.8pt;margin-top:12pt;width:0;height:22.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y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">
            <v:stroke endarrow="block"/>
          </v:shape>
        </w:pict>
      </w:r>
    </w:p>
    <w:p w:rsidR="008D3636" w:rsidRPr="008D3636" w:rsidRDefault="00040D5E" w:rsidP="008D3636">
      <w:pPr>
        <w:autoSpaceDE w:val="0"/>
        <w:autoSpaceDN w:val="0"/>
        <w:adjustRightInd w:val="0"/>
        <w:ind w:firstLine="709"/>
        <w:jc w:val="right"/>
        <w:rPr>
          <w:rFonts w:cs="Arial"/>
        </w:rPr>
      </w:pPr>
      <w:r>
        <w:rPr>
          <w:rFonts w:cs="Arial"/>
          <w:noProof/>
        </w:rPr>
        <w:pict>
          <v:shape id="AutoShape 47" o:spid="_x0000_s1042" type="#_x0000_t32" style="position:absolute;left:0;text-align:left;margin-left:421.2pt;margin-top:4.7pt;width:0;height:15.9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KiMw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">
            <v:stroke endarrow="block"/>
          </v:shape>
        </w:pict>
      </w:r>
    </w:p>
    <w:p w:rsidR="008D3636" w:rsidRPr="008D3636" w:rsidRDefault="00040D5E" w:rsidP="008D3636">
      <w:pPr>
        <w:autoSpaceDE w:val="0"/>
        <w:autoSpaceDN w:val="0"/>
        <w:adjustRightInd w:val="0"/>
        <w:ind w:firstLine="709"/>
        <w:jc w:val="right"/>
        <w:rPr>
          <w:rFonts w:cs="Arial"/>
        </w:rPr>
      </w:pPr>
      <w:r>
        <w:rPr>
          <w:rFonts w:cs="Arial"/>
          <w:noProof/>
        </w:rPr>
        <w:pict>
          <v:rect id="Rectangle 6" o:spid="_x0000_s1034" style="position:absolute;left:0;text-align:left;margin-left:85.4pt;margin-top:6.8pt;width:180.85pt;height:39.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">
            <v:textbox>
              <w:txbxContent>
                <w:p w:rsidR="00FC11F6" w:rsidRPr="003835CA" w:rsidRDefault="00FC11F6" w:rsidP="008D3636">
                  <w:pPr>
                    <w:jc w:val="center"/>
                    <w:rPr>
                      <w:rFonts w:cs="Arial"/>
                      <w:sz w:val="22"/>
                      <w:szCs w:val="22"/>
                    </w:rPr>
                  </w:pPr>
                  <w:r w:rsidRPr="003835CA">
                    <w:rPr>
                      <w:rFonts w:cs="Arial"/>
                      <w:sz w:val="22"/>
                      <w:szCs w:val="22"/>
                    </w:rPr>
                    <w:t>принятие решения (в виде заключения) Комиссией</w:t>
                  </w:r>
                </w:p>
              </w:txbxContent>
            </v:textbox>
          </v:rect>
        </w:pict>
      </w:r>
      <w:r>
        <w:rPr>
          <w:rFonts w:cs="Arial"/>
          <w:noProof/>
        </w:rPr>
        <w:pict>
          <v:rect id="Rectangle 8" o:spid="_x0000_s1035" style="position:absolute;left:0;text-align:left;margin-left:314.7pt;margin-top:6.8pt;width:177.45pt;height: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">
            <v:textbox>
              <w:txbxContent>
                <w:p w:rsidR="00FC11F6" w:rsidRPr="003835CA" w:rsidRDefault="00FC11F6" w:rsidP="008D3636">
                  <w:pPr>
                    <w:jc w:val="center"/>
                    <w:rPr>
                      <w:rFonts w:cs="Arial"/>
                      <w:sz w:val="22"/>
                      <w:szCs w:val="22"/>
                    </w:rPr>
                  </w:pPr>
                  <w:r w:rsidRPr="003835CA">
                    <w:rPr>
                      <w:rFonts w:cs="Arial"/>
                      <w:sz w:val="22"/>
                      <w:szCs w:val="22"/>
                    </w:rPr>
                    <w:t>Уведомление об отказе в предоставлении муниципальной услуги</w:t>
                  </w:r>
                </w:p>
              </w:txbxContent>
            </v:textbox>
          </v:rect>
        </w:pict>
      </w:r>
    </w:p>
    <w:p w:rsidR="008D3636" w:rsidRPr="008D3636" w:rsidRDefault="008D3636" w:rsidP="008D3636">
      <w:pPr>
        <w:autoSpaceDE w:val="0"/>
        <w:autoSpaceDN w:val="0"/>
        <w:adjustRightInd w:val="0"/>
        <w:ind w:firstLine="709"/>
        <w:jc w:val="right"/>
        <w:rPr>
          <w:rFonts w:cs="Arial"/>
        </w:rPr>
      </w:pPr>
    </w:p>
    <w:p w:rsidR="008D3636" w:rsidRPr="008D3636" w:rsidRDefault="008D3636" w:rsidP="008D3636">
      <w:pPr>
        <w:autoSpaceDE w:val="0"/>
        <w:autoSpaceDN w:val="0"/>
        <w:adjustRightInd w:val="0"/>
        <w:ind w:firstLine="709"/>
        <w:jc w:val="center"/>
        <w:rPr>
          <w:rFonts w:cs="Arial"/>
        </w:rPr>
      </w:pPr>
    </w:p>
    <w:p w:rsidR="008D3636" w:rsidRPr="008D3636" w:rsidRDefault="00040D5E" w:rsidP="008D3636">
      <w:pPr>
        <w:autoSpaceDE w:val="0"/>
        <w:autoSpaceDN w:val="0"/>
        <w:adjustRightInd w:val="0"/>
        <w:ind w:firstLine="709"/>
        <w:jc w:val="right"/>
        <w:rPr>
          <w:rFonts w:cs="Arial"/>
        </w:rPr>
      </w:pPr>
      <w:r>
        <w:rPr>
          <w:rFonts w:cs="Arial"/>
          <w:noProof/>
        </w:rPr>
        <w:pict>
          <v:shape id="AutoShape 48" o:spid="_x0000_s1041" type="#_x0000_t32" style="position:absolute;left:0;text-align:left;margin-left:239.7pt;margin-top:5.35pt;width:.75pt;height:15.0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W1MwIAAGAEAAAOAAAAZHJzL2Uyb0RvYy54bWysVMGO2jAQvVfqP1i+QxI2U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">
            <v:stroke endarrow="block"/>
          </v:shape>
        </w:pict>
      </w:r>
    </w:p>
    <w:p w:rsidR="008D3636" w:rsidRPr="008D3636" w:rsidRDefault="00040D5E" w:rsidP="008D3636">
      <w:pPr>
        <w:autoSpaceDE w:val="0"/>
        <w:autoSpaceDN w:val="0"/>
        <w:adjustRightInd w:val="0"/>
        <w:ind w:firstLine="709"/>
        <w:jc w:val="right"/>
        <w:rPr>
          <w:rFonts w:cs="Arial"/>
        </w:rPr>
      </w:pPr>
      <w:r>
        <w:rPr>
          <w:rFonts w:cs="Arial"/>
          <w:noProof/>
        </w:rPr>
        <w:pict>
          <v:shape id="AutoShape 55" o:spid="_x0000_s1040" type="#_x0000_t32" style="position:absolute;left:0;text-align:left;margin-left:-6.3pt;margin-top:6.6pt;width:0;height:23.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">
            <v:stroke endarrow="block"/>
          </v:shape>
        </w:pict>
      </w:r>
      <w:r>
        <w:rPr>
          <w:rFonts w:cs="Arial"/>
          <w:noProof/>
        </w:rPr>
        <w:pict>
          <v:rect id="Rectangle 7" o:spid="_x0000_s1036" style="position:absolute;left:0;text-align:left;margin-left:85.4pt;margin-top:6.6pt;width:202.45pt;height:109.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">
            <v:textbox>
              <w:txbxContent>
                <w:p w:rsidR="00FC11F6" w:rsidRPr="003835CA" w:rsidRDefault="00FC11F6" w:rsidP="008D3636">
                  <w:pPr>
                    <w:jc w:val="center"/>
                    <w:rPr>
                      <w:rFonts w:cs="Arial"/>
                      <w:sz w:val="22"/>
                      <w:szCs w:val="22"/>
                    </w:rPr>
                  </w:pPr>
                  <w:r w:rsidRPr="003835CA">
                    <w:rPr>
                      <w:rFonts w:cs="Arial"/>
                      <w:sz w:val="22"/>
                      <w:szCs w:val="22"/>
                    </w:rPr>
                    <w:t>принятие решения, предусмотренного абзацем седьмым пункта 7 Положения и издание распоряжения администрацией либо подготовка уведомления о мотивированном отказе в предоставлении муниципальной услуги</w:t>
                  </w:r>
                </w:p>
              </w:txbxContent>
            </v:textbox>
          </v:rect>
        </w:pict>
      </w:r>
    </w:p>
    <w:p w:rsidR="008D3636" w:rsidRPr="008D3636" w:rsidRDefault="008D3636" w:rsidP="008D3636">
      <w:pPr>
        <w:autoSpaceDE w:val="0"/>
        <w:autoSpaceDN w:val="0"/>
        <w:adjustRightInd w:val="0"/>
        <w:ind w:firstLine="709"/>
        <w:jc w:val="right"/>
        <w:rPr>
          <w:rFonts w:cs="Arial"/>
        </w:rPr>
      </w:pPr>
    </w:p>
    <w:p w:rsidR="008D3636" w:rsidRPr="008D3636" w:rsidRDefault="00040D5E" w:rsidP="008D3636">
      <w:pPr>
        <w:autoSpaceDE w:val="0"/>
        <w:autoSpaceDN w:val="0"/>
        <w:adjustRightInd w:val="0"/>
        <w:ind w:firstLine="709"/>
        <w:jc w:val="right"/>
        <w:rPr>
          <w:rFonts w:cs="Arial"/>
        </w:rPr>
      </w:pPr>
      <w:r>
        <w:rPr>
          <w:rFonts w:cs="Arial"/>
          <w:noProof/>
        </w:rPr>
        <w:pict>
          <v:rect id="Rectangle 53" o:spid="_x0000_s1037" style="position:absolute;left:0;text-align:left;margin-left:-64.8pt;margin-top:2.8pt;width:134.75pt;height:85.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">
            <v:textbox>
              <w:txbxContent>
                <w:p w:rsidR="00FC11F6" w:rsidRPr="003835CA" w:rsidRDefault="00FC11F6" w:rsidP="008D3636">
                  <w:pPr>
                    <w:tabs>
                      <w:tab w:val="left" w:pos="1560"/>
                    </w:tabs>
                    <w:suppressAutoHyphens/>
                    <w:autoSpaceDE w:val="0"/>
                    <w:autoSpaceDN w:val="0"/>
                    <w:adjustRightInd w:val="0"/>
                    <w:ind w:firstLine="0"/>
                    <w:jc w:val="left"/>
                    <w:rPr>
                      <w:rFonts w:cs="Arial"/>
                      <w:sz w:val="22"/>
                      <w:szCs w:val="22"/>
                    </w:rPr>
                  </w:pPr>
                  <w:r>
                    <w:rPr>
                      <w:rFonts w:cs="Arial"/>
                      <w:sz w:val="22"/>
                      <w:szCs w:val="22"/>
                    </w:rPr>
                    <w:t>выдача (направление) заявителю решения о признании садового дома жилым домом или жилого дома садовым домом</w:t>
                  </w:r>
                </w:p>
                <w:p w:rsidR="00FC11F6" w:rsidRPr="003835CA" w:rsidRDefault="00FC11F6" w:rsidP="008D3636">
                  <w:pPr>
                    <w:jc w:val="center"/>
                    <w:rPr>
                      <w:rFonts w:cs="Arial"/>
                      <w:sz w:val="22"/>
                      <w:szCs w:val="22"/>
                    </w:rPr>
                  </w:pPr>
                </w:p>
              </w:txbxContent>
            </v:textbox>
          </v:rect>
        </w:pict>
      </w:r>
    </w:p>
    <w:p w:rsidR="008D3636" w:rsidRPr="008D3636" w:rsidRDefault="008D3636" w:rsidP="008D3636">
      <w:pPr>
        <w:autoSpaceDE w:val="0"/>
        <w:autoSpaceDN w:val="0"/>
        <w:adjustRightInd w:val="0"/>
        <w:ind w:firstLine="709"/>
        <w:jc w:val="right"/>
        <w:rPr>
          <w:rFonts w:cs="Arial"/>
        </w:rPr>
      </w:pPr>
    </w:p>
    <w:p w:rsidR="008D3636" w:rsidRPr="008D3636" w:rsidRDefault="008D3636" w:rsidP="008D3636">
      <w:pPr>
        <w:autoSpaceDE w:val="0"/>
        <w:autoSpaceDN w:val="0"/>
        <w:adjustRightInd w:val="0"/>
        <w:ind w:firstLine="709"/>
        <w:jc w:val="right"/>
        <w:rPr>
          <w:rFonts w:cs="Arial"/>
        </w:rPr>
      </w:pPr>
    </w:p>
    <w:p w:rsidR="008D3636" w:rsidRPr="008D3636" w:rsidRDefault="008D3636" w:rsidP="008D3636">
      <w:pPr>
        <w:autoSpaceDE w:val="0"/>
        <w:autoSpaceDN w:val="0"/>
        <w:adjustRightInd w:val="0"/>
        <w:ind w:firstLine="709"/>
        <w:jc w:val="right"/>
        <w:rPr>
          <w:rFonts w:cs="Arial"/>
        </w:rPr>
      </w:pPr>
    </w:p>
    <w:p w:rsidR="008D3636" w:rsidRPr="008D3636" w:rsidRDefault="008D3636" w:rsidP="008D3636">
      <w:pPr>
        <w:autoSpaceDE w:val="0"/>
        <w:autoSpaceDN w:val="0"/>
        <w:adjustRightInd w:val="0"/>
        <w:ind w:firstLine="709"/>
        <w:jc w:val="right"/>
        <w:rPr>
          <w:rFonts w:cs="Arial"/>
        </w:rPr>
      </w:pPr>
    </w:p>
    <w:p w:rsidR="008D3636" w:rsidRPr="008D3636" w:rsidRDefault="008D3636" w:rsidP="008D3636">
      <w:pPr>
        <w:autoSpaceDE w:val="0"/>
        <w:autoSpaceDN w:val="0"/>
        <w:adjustRightInd w:val="0"/>
        <w:ind w:firstLine="709"/>
        <w:jc w:val="right"/>
        <w:rPr>
          <w:rFonts w:cs="Arial"/>
        </w:rPr>
      </w:pPr>
    </w:p>
    <w:p w:rsidR="008D3636" w:rsidRPr="008D3636" w:rsidRDefault="00040D5E" w:rsidP="008D3636">
      <w:pPr>
        <w:autoSpaceDE w:val="0"/>
        <w:autoSpaceDN w:val="0"/>
        <w:adjustRightInd w:val="0"/>
        <w:ind w:firstLine="709"/>
        <w:jc w:val="right"/>
        <w:rPr>
          <w:rFonts w:cs="Arial"/>
        </w:rPr>
      </w:pPr>
      <w:r>
        <w:rPr>
          <w:rFonts w:cs="Arial"/>
          <w:noProof/>
        </w:rPr>
        <w:pict>
          <v:shape id="AutoShape 49" o:spid="_x0000_s1039" type="#_x0000_t32" style="position:absolute;left:0;text-align:left;margin-left:247.95pt;margin-top:5.5pt;width:0;height:18.7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isNAIAAF0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">
            <v:stroke endarrow="block"/>
          </v:shape>
        </w:pict>
      </w:r>
    </w:p>
    <w:p w:rsidR="008D3636" w:rsidRPr="008D3636" w:rsidRDefault="00040D5E" w:rsidP="008D3636">
      <w:pPr>
        <w:ind w:left="5529" w:right="282" w:firstLine="0"/>
        <w:jc w:val="right"/>
        <w:rPr>
          <w:rFonts w:cs="Arial"/>
        </w:rPr>
      </w:pPr>
      <w:r>
        <w:rPr>
          <w:rFonts w:cs="Arial"/>
          <w:noProof/>
        </w:rPr>
        <w:pict>
          <v:rect id="Rectangle 29" o:spid="_x0000_s1038" style="position:absolute;left:0;text-align:left;margin-left:91.95pt;margin-top:10.4pt;width:195.9pt;height:42.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">
            <v:textbox>
              <w:txbxContent>
                <w:p w:rsidR="00FC11F6" w:rsidRPr="003835CA" w:rsidRDefault="00FC11F6" w:rsidP="008D3636">
                  <w:pPr>
                    <w:tabs>
                      <w:tab w:val="left" w:pos="1560"/>
                    </w:tabs>
                    <w:suppressAutoHyphens/>
                    <w:autoSpaceDE w:val="0"/>
                    <w:autoSpaceDN w:val="0"/>
                    <w:adjustRightInd w:val="0"/>
                    <w:jc w:val="center"/>
                    <w:rPr>
                      <w:rFonts w:cs="Arial"/>
                      <w:sz w:val="22"/>
                      <w:szCs w:val="22"/>
                    </w:rPr>
                  </w:pPr>
                  <w:r>
                    <w:rPr>
                      <w:rFonts w:cs="Arial"/>
                      <w:sz w:val="22"/>
                      <w:szCs w:val="22"/>
                    </w:rPr>
                    <w:t>выдача</w:t>
                  </w:r>
                  <w:r w:rsidRPr="003835CA">
                    <w:rPr>
                      <w:rFonts w:cs="Arial"/>
                      <w:sz w:val="22"/>
                      <w:szCs w:val="22"/>
                    </w:rPr>
                    <w:t xml:space="preserve"> (направление) заявителю распоряжения и заключения </w:t>
                  </w:r>
                </w:p>
                <w:p w:rsidR="00FC11F6" w:rsidRPr="003835CA" w:rsidRDefault="00FC11F6" w:rsidP="008D3636">
                  <w:pPr>
                    <w:jc w:val="center"/>
                    <w:rPr>
                      <w:rFonts w:cs="Arial"/>
                      <w:sz w:val="22"/>
                      <w:szCs w:val="22"/>
                    </w:rPr>
                  </w:pPr>
                </w:p>
              </w:txbxContent>
            </v:textbox>
          </v:rect>
        </w:pict>
      </w:r>
      <w:r w:rsidR="008D3636" w:rsidRPr="008D3636">
        <w:rPr>
          <w:rFonts w:cs="Arial"/>
        </w:rPr>
        <w:br w:type="page"/>
      </w:r>
    </w:p>
    <w:p w:rsidR="008D3636" w:rsidRPr="008D3636" w:rsidRDefault="008D3636" w:rsidP="008D3636">
      <w:pPr>
        <w:ind w:left="5529" w:right="282" w:firstLine="0"/>
        <w:jc w:val="right"/>
        <w:rPr>
          <w:rFonts w:cs="Arial"/>
        </w:rPr>
      </w:pPr>
      <w:r w:rsidRPr="008D3636">
        <w:rPr>
          <w:rFonts w:cs="Arial"/>
        </w:rPr>
        <w:lastRenderedPageBreak/>
        <w:t>Приложение N 4</w:t>
      </w:r>
    </w:p>
    <w:p w:rsidR="008D3636" w:rsidRPr="008D3636" w:rsidRDefault="008D3636" w:rsidP="008D3636">
      <w:pPr>
        <w:ind w:left="5529" w:right="282" w:firstLine="0"/>
        <w:jc w:val="right"/>
        <w:rPr>
          <w:rFonts w:cs="Arial"/>
        </w:rPr>
      </w:pPr>
      <w:r w:rsidRPr="008D3636">
        <w:rPr>
          <w:rFonts w:cs="Arial"/>
        </w:rPr>
        <w:t xml:space="preserve">к административному </w:t>
      </w:r>
    </w:p>
    <w:p w:rsidR="008D3636" w:rsidRPr="008D3636" w:rsidRDefault="008D3636" w:rsidP="008D3636">
      <w:pPr>
        <w:ind w:left="5529" w:right="282" w:firstLine="0"/>
        <w:jc w:val="right"/>
        <w:rPr>
          <w:rFonts w:cs="Arial"/>
        </w:rPr>
      </w:pPr>
      <w:r w:rsidRPr="008D3636">
        <w:rPr>
          <w:rFonts w:cs="Arial"/>
        </w:rPr>
        <w:t>регламенту</w:t>
      </w:r>
    </w:p>
    <w:p w:rsidR="008D3636" w:rsidRPr="008D3636" w:rsidRDefault="008D3636" w:rsidP="008D3636">
      <w:pPr>
        <w:autoSpaceDE w:val="0"/>
        <w:autoSpaceDN w:val="0"/>
        <w:adjustRightInd w:val="0"/>
        <w:ind w:firstLine="709"/>
        <w:jc w:val="center"/>
        <w:rPr>
          <w:rFonts w:cs="Arial"/>
        </w:rPr>
      </w:pPr>
    </w:p>
    <w:p w:rsidR="008D3636" w:rsidRPr="008D3636" w:rsidRDefault="008D3636" w:rsidP="008D3636">
      <w:pPr>
        <w:autoSpaceDE w:val="0"/>
        <w:autoSpaceDN w:val="0"/>
        <w:adjustRightInd w:val="0"/>
        <w:ind w:firstLine="709"/>
        <w:jc w:val="center"/>
        <w:rPr>
          <w:rFonts w:cs="Arial"/>
        </w:rPr>
      </w:pPr>
      <w:r w:rsidRPr="008D3636">
        <w:rPr>
          <w:rFonts w:cs="Arial"/>
        </w:rPr>
        <w:t>РАСПИСКА</w:t>
      </w:r>
    </w:p>
    <w:p w:rsidR="008D3636" w:rsidRPr="008D3636" w:rsidRDefault="008D3636" w:rsidP="008D3636">
      <w:pPr>
        <w:autoSpaceDE w:val="0"/>
        <w:autoSpaceDN w:val="0"/>
        <w:adjustRightInd w:val="0"/>
        <w:ind w:firstLine="709"/>
        <w:jc w:val="center"/>
        <w:rPr>
          <w:rFonts w:cs="Arial"/>
        </w:rPr>
      </w:pPr>
      <w:r w:rsidRPr="008D3636">
        <w:rPr>
          <w:rFonts w:cs="Arial"/>
        </w:rPr>
        <w:t>в получении документов, представленных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p>
    <w:p w:rsidR="008D3636" w:rsidRPr="008D3636" w:rsidRDefault="008D3636" w:rsidP="008D3636">
      <w:pPr>
        <w:autoSpaceDE w:val="0"/>
        <w:autoSpaceDN w:val="0"/>
        <w:adjustRightInd w:val="0"/>
        <w:ind w:firstLine="709"/>
        <w:rPr>
          <w:rFonts w:cs="Arial"/>
        </w:rPr>
      </w:pPr>
    </w:p>
    <w:p w:rsidR="008D3636" w:rsidRPr="008D3636" w:rsidRDefault="008D3636" w:rsidP="008D3636">
      <w:pPr>
        <w:autoSpaceDE w:val="0"/>
        <w:autoSpaceDN w:val="0"/>
        <w:adjustRightInd w:val="0"/>
        <w:ind w:firstLine="709"/>
        <w:rPr>
          <w:rFonts w:cs="Arial"/>
        </w:rPr>
      </w:pPr>
      <w:r w:rsidRPr="008D3636">
        <w:rPr>
          <w:rFonts w:cs="Arial"/>
        </w:rPr>
        <w:t>Настоящим удостоверяется, что заявитель ______________________________</w:t>
      </w:r>
    </w:p>
    <w:p w:rsidR="008D3636" w:rsidRPr="008D3636" w:rsidRDefault="008D3636" w:rsidP="008D3636">
      <w:pPr>
        <w:autoSpaceDE w:val="0"/>
        <w:autoSpaceDN w:val="0"/>
        <w:adjustRightInd w:val="0"/>
        <w:ind w:firstLine="709"/>
        <w:rPr>
          <w:rFonts w:cs="Arial"/>
        </w:rPr>
      </w:pPr>
      <w:r w:rsidRPr="008D3636">
        <w:rPr>
          <w:rFonts w:cs="Arial"/>
        </w:rPr>
        <w:t xml:space="preserve"> (фамилия, имя, отчество)</w:t>
      </w:r>
    </w:p>
    <w:p w:rsidR="008D3636" w:rsidRPr="008D3636" w:rsidRDefault="008D3636" w:rsidP="008D3636">
      <w:pPr>
        <w:autoSpaceDE w:val="0"/>
        <w:autoSpaceDN w:val="0"/>
        <w:adjustRightInd w:val="0"/>
        <w:ind w:firstLine="709"/>
        <w:rPr>
          <w:rFonts w:cs="Arial"/>
        </w:rPr>
      </w:pPr>
      <w:r w:rsidRPr="008D3636">
        <w:rPr>
          <w:rFonts w:cs="Arial"/>
        </w:rPr>
        <w:t>представил, а сотрудник_____________________________________________</w:t>
      </w:r>
    </w:p>
    <w:p w:rsidR="008D3636" w:rsidRPr="008D3636" w:rsidRDefault="008D3636" w:rsidP="008D3636">
      <w:pPr>
        <w:autoSpaceDE w:val="0"/>
        <w:autoSpaceDN w:val="0"/>
        <w:adjustRightInd w:val="0"/>
        <w:ind w:firstLine="709"/>
        <w:rPr>
          <w:rFonts w:cs="Arial"/>
        </w:rPr>
      </w:pPr>
      <w:r w:rsidRPr="008D3636">
        <w:rPr>
          <w:rFonts w:cs="Arial"/>
        </w:rPr>
        <w:t xml:space="preserve">администрации </w:t>
      </w:r>
      <w:r w:rsidR="00FC11F6">
        <w:rPr>
          <w:rFonts w:cs="Arial"/>
          <w:bCs/>
          <w:kern w:val="28"/>
        </w:rPr>
        <w:t>Старомеловатского</w:t>
      </w:r>
      <w:r w:rsidRPr="008D3636">
        <w:rPr>
          <w:rFonts w:cs="Arial"/>
        </w:rPr>
        <w:t xml:space="preserve"> сельского поселения получил "_____" ______________ _____ документы</w:t>
      </w:r>
    </w:p>
    <w:p w:rsidR="008D3636" w:rsidRPr="008D3636" w:rsidRDefault="008D3636" w:rsidP="008D3636">
      <w:pPr>
        <w:autoSpaceDE w:val="0"/>
        <w:autoSpaceDN w:val="0"/>
        <w:adjustRightInd w:val="0"/>
        <w:ind w:firstLine="709"/>
        <w:rPr>
          <w:rFonts w:cs="Arial"/>
        </w:rPr>
      </w:pPr>
      <w:r w:rsidRPr="008D3636">
        <w:rPr>
          <w:rFonts w:cs="Arial"/>
        </w:rPr>
        <w:t xml:space="preserve"> (число) (месяц прописью) (год)</w:t>
      </w:r>
    </w:p>
    <w:p w:rsidR="008D3636" w:rsidRPr="008D3636" w:rsidRDefault="008D3636" w:rsidP="008D3636">
      <w:pPr>
        <w:autoSpaceDE w:val="0"/>
        <w:autoSpaceDN w:val="0"/>
        <w:adjustRightInd w:val="0"/>
        <w:ind w:firstLine="709"/>
        <w:rPr>
          <w:rFonts w:cs="Arial"/>
        </w:rPr>
      </w:pPr>
      <w:r w:rsidRPr="008D3636">
        <w:rPr>
          <w:rFonts w:cs="Arial"/>
        </w:rPr>
        <w:t>в количестве ________________ экземпляров по прилагаемому к заявлению</w:t>
      </w:r>
    </w:p>
    <w:p w:rsidR="008D3636" w:rsidRPr="008D3636" w:rsidRDefault="008D3636" w:rsidP="008D3636">
      <w:pPr>
        <w:autoSpaceDE w:val="0"/>
        <w:autoSpaceDN w:val="0"/>
        <w:adjustRightInd w:val="0"/>
        <w:ind w:firstLine="709"/>
        <w:rPr>
          <w:rFonts w:cs="Arial"/>
        </w:rPr>
      </w:pPr>
      <w:r w:rsidRPr="008D3636">
        <w:rPr>
          <w:rFonts w:cs="Arial"/>
        </w:rPr>
        <w:t xml:space="preserve"> (прописью)</w:t>
      </w:r>
    </w:p>
    <w:p w:rsidR="008D3636" w:rsidRDefault="008D3636" w:rsidP="008D3636">
      <w:pPr>
        <w:autoSpaceDE w:val="0"/>
        <w:autoSpaceDN w:val="0"/>
        <w:adjustRightInd w:val="0"/>
        <w:ind w:firstLine="709"/>
        <w:rPr>
          <w:rFonts w:cs="Arial"/>
        </w:rPr>
      </w:pPr>
      <w:r w:rsidRPr="008D3636">
        <w:rPr>
          <w:rFonts w:cs="Arial"/>
        </w:rPr>
        <w:t>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p>
    <w:p w:rsidR="00FC11F6" w:rsidRPr="008D3636" w:rsidRDefault="00FC11F6" w:rsidP="008D3636">
      <w:pPr>
        <w:autoSpaceDE w:val="0"/>
        <w:autoSpaceDN w:val="0"/>
        <w:adjustRightInd w:val="0"/>
        <w:ind w:firstLine="709"/>
        <w:rPr>
          <w:rFonts w:cs="Arial"/>
        </w:rPr>
      </w:pPr>
    </w:p>
    <w:p w:rsidR="00FC11F6" w:rsidRPr="008D3636" w:rsidRDefault="00FC11F6" w:rsidP="008D3636">
      <w:pPr>
        <w:pBdr>
          <w:top w:val="single" w:sz="12" w:space="1" w:color="auto"/>
          <w:bottom w:val="single" w:sz="12" w:space="1" w:color="auto"/>
        </w:pBdr>
        <w:autoSpaceDE w:val="0"/>
        <w:autoSpaceDN w:val="0"/>
        <w:adjustRightInd w:val="0"/>
        <w:ind w:firstLine="709"/>
        <w:rPr>
          <w:rFonts w:cs="Arial"/>
        </w:rPr>
      </w:pPr>
    </w:p>
    <w:p w:rsidR="00FC11F6" w:rsidRPr="008D3636" w:rsidRDefault="00FC11F6" w:rsidP="008D3636">
      <w:pPr>
        <w:pBdr>
          <w:bottom w:val="single" w:sz="12" w:space="1" w:color="auto"/>
          <w:between w:val="single" w:sz="12" w:space="1" w:color="auto"/>
        </w:pBdr>
        <w:autoSpaceDE w:val="0"/>
        <w:autoSpaceDN w:val="0"/>
        <w:adjustRightInd w:val="0"/>
        <w:ind w:firstLine="709"/>
        <w:rPr>
          <w:rFonts w:cs="Arial"/>
        </w:rPr>
      </w:pPr>
    </w:p>
    <w:p w:rsidR="00FC11F6" w:rsidRPr="008D3636" w:rsidRDefault="00FC11F6" w:rsidP="008D3636">
      <w:pPr>
        <w:autoSpaceDE w:val="0"/>
        <w:autoSpaceDN w:val="0"/>
        <w:adjustRightInd w:val="0"/>
        <w:ind w:firstLine="709"/>
        <w:rPr>
          <w:rFonts w:cs="Arial"/>
        </w:rPr>
      </w:pPr>
    </w:p>
    <w:p w:rsidR="008D3636" w:rsidRPr="008D3636" w:rsidRDefault="008D3636" w:rsidP="008D3636">
      <w:pPr>
        <w:autoSpaceDE w:val="0"/>
        <w:autoSpaceDN w:val="0"/>
        <w:adjustRightInd w:val="0"/>
        <w:ind w:firstLine="709"/>
        <w:rPr>
          <w:rFonts w:cs="Arial"/>
        </w:rPr>
      </w:pPr>
      <w:r w:rsidRPr="008D3636">
        <w:rPr>
          <w:rFonts w:cs="Arial"/>
        </w:rPr>
        <w:t>Перечень документов, которые будут получены по межведомственным запросам: __________________________________________________________________.</w:t>
      </w:r>
    </w:p>
    <w:p w:rsidR="008D3636" w:rsidRPr="008D3636" w:rsidRDefault="008D3636" w:rsidP="008D3636">
      <w:pPr>
        <w:autoSpaceDE w:val="0"/>
        <w:autoSpaceDN w:val="0"/>
        <w:adjustRightInd w:val="0"/>
        <w:ind w:firstLine="709"/>
        <w:rPr>
          <w:rFonts w:cs="Arial"/>
        </w:rPr>
      </w:pPr>
    </w:p>
    <w:p w:rsidR="008D3636" w:rsidRPr="008D3636" w:rsidRDefault="008D3636" w:rsidP="008D3636">
      <w:pPr>
        <w:autoSpaceDE w:val="0"/>
        <w:autoSpaceDN w:val="0"/>
        <w:adjustRightInd w:val="0"/>
        <w:ind w:firstLine="709"/>
        <w:rPr>
          <w:rFonts w:cs="Arial"/>
        </w:rPr>
      </w:pPr>
      <w:r w:rsidRPr="008D3636">
        <w:rPr>
          <w:rFonts w:cs="Arial"/>
        </w:rPr>
        <w:t>_______________________ ______________ ______________________</w:t>
      </w:r>
    </w:p>
    <w:p w:rsidR="008D3636" w:rsidRPr="008D3636" w:rsidRDefault="008D3636" w:rsidP="008D3636">
      <w:pPr>
        <w:autoSpaceDE w:val="0"/>
        <w:autoSpaceDN w:val="0"/>
        <w:adjustRightInd w:val="0"/>
        <w:ind w:firstLine="709"/>
        <w:jc w:val="left"/>
        <w:rPr>
          <w:rFonts w:cs="Arial"/>
        </w:rPr>
      </w:pPr>
      <w:r w:rsidRPr="008D3636">
        <w:rPr>
          <w:rFonts w:cs="Arial"/>
        </w:rPr>
        <w:t>(должность специалиста, (подпись) (расшифровка подписи)</w:t>
      </w:r>
    </w:p>
    <w:p w:rsidR="008D3636" w:rsidRPr="008D3636" w:rsidRDefault="008D3636" w:rsidP="008D3636">
      <w:pPr>
        <w:autoSpaceDE w:val="0"/>
        <w:autoSpaceDN w:val="0"/>
        <w:adjustRightInd w:val="0"/>
        <w:ind w:firstLine="709"/>
        <w:jc w:val="left"/>
        <w:rPr>
          <w:rFonts w:cs="Arial"/>
        </w:rPr>
      </w:pPr>
      <w:r w:rsidRPr="008D3636">
        <w:rPr>
          <w:rFonts w:cs="Arial"/>
        </w:rPr>
        <w:t xml:space="preserve"> ответственного за</w:t>
      </w:r>
    </w:p>
    <w:p w:rsidR="008D3636" w:rsidRPr="008D3636" w:rsidRDefault="008D3636" w:rsidP="008D3636">
      <w:pPr>
        <w:autoSpaceDE w:val="0"/>
        <w:autoSpaceDN w:val="0"/>
        <w:adjustRightInd w:val="0"/>
        <w:ind w:firstLine="709"/>
        <w:jc w:val="left"/>
        <w:rPr>
          <w:rFonts w:cs="Arial"/>
        </w:rPr>
      </w:pPr>
      <w:r w:rsidRPr="008D3636">
        <w:rPr>
          <w:rFonts w:cs="Arial"/>
        </w:rPr>
        <w:t xml:space="preserve"> прием документов)</w:t>
      </w:r>
    </w:p>
    <w:p w:rsidR="008D3636" w:rsidRPr="008D3636" w:rsidRDefault="008D3636" w:rsidP="008D3636">
      <w:pPr>
        <w:ind w:left="6096" w:right="282" w:firstLine="709"/>
        <w:jc w:val="right"/>
        <w:rPr>
          <w:rFonts w:cs="Arial"/>
        </w:rPr>
      </w:pPr>
      <w:r w:rsidRPr="008D3636">
        <w:rPr>
          <w:rFonts w:cs="Arial"/>
        </w:rPr>
        <w:br w:type="page"/>
      </w:r>
    </w:p>
    <w:p w:rsidR="008D3636" w:rsidRPr="008D3636" w:rsidRDefault="008D3636" w:rsidP="008D3636">
      <w:pPr>
        <w:ind w:left="6096" w:right="282" w:firstLine="709"/>
        <w:jc w:val="right"/>
        <w:rPr>
          <w:rFonts w:cs="Arial"/>
        </w:rPr>
      </w:pPr>
      <w:r w:rsidRPr="008D3636">
        <w:rPr>
          <w:rFonts w:cs="Arial"/>
        </w:rPr>
        <w:lastRenderedPageBreak/>
        <w:t>Приложение N 5</w:t>
      </w:r>
    </w:p>
    <w:p w:rsidR="008D3636" w:rsidRPr="008D3636" w:rsidRDefault="008D3636" w:rsidP="008D3636">
      <w:pPr>
        <w:ind w:left="6096" w:right="282" w:firstLine="0"/>
        <w:jc w:val="right"/>
        <w:rPr>
          <w:rFonts w:cs="Arial"/>
        </w:rPr>
      </w:pPr>
      <w:r w:rsidRPr="008D3636">
        <w:rPr>
          <w:rFonts w:cs="Arial"/>
        </w:rPr>
        <w:t xml:space="preserve">к административному </w:t>
      </w:r>
    </w:p>
    <w:p w:rsidR="008D3636" w:rsidRPr="008D3636" w:rsidRDefault="008D3636" w:rsidP="008D3636">
      <w:pPr>
        <w:autoSpaceDE w:val="0"/>
        <w:autoSpaceDN w:val="0"/>
        <w:adjustRightInd w:val="0"/>
        <w:ind w:left="6096" w:right="282" w:firstLine="0"/>
        <w:jc w:val="right"/>
        <w:rPr>
          <w:rFonts w:cs="Arial"/>
        </w:rPr>
      </w:pPr>
      <w:r w:rsidRPr="008D3636">
        <w:rPr>
          <w:rFonts w:cs="Arial"/>
        </w:rPr>
        <w:t>регламенту</w:t>
      </w:r>
    </w:p>
    <w:p w:rsidR="008D3636" w:rsidRPr="008D3636" w:rsidRDefault="008D3636" w:rsidP="008D3636">
      <w:pPr>
        <w:autoSpaceDE w:val="0"/>
        <w:autoSpaceDN w:val="0"/>
        <w:adjustRightInd w:val="0"/>
        <w:ind w:left="6096" w:firstLine="0"/>
        <w:rPr>
          <w:rFonts w:cs="Arial"/>
        </w:rPr>
      </w:pPr>
    </w:p>
    <w:p w:rsidR="008D3636" w:rsidRPr="008D3636" w:rsidRDefault="008D3636" w:rsidP="008D3636">
      <w:pPr>
        <w:autoSpaceDE w:val="0"/>
        <w:autoSpaceDN w:val="0"/>
        <w:adjustRightInd w:val="0"/>
        <w:ind w:left="6096" w:firstLine="0"/>
        <w:rPr>
          <w:rFonts w:cs="Arial"/>
        </w:rPr>
      </w:pPr>
    </w:p>
    <w:p w:rsidR="008D3636" w:rsidRPr="008D3636" w:rsidRDefault="008D3636" w:rsidP="008D3636">
      <w:pPr>
        <w:spacing w:before="180"/>
        <w:jc w:val="center"/>
        <w:rPr>
          <w:rFonts w:cs="Arial"/>
          <w:bCs/>
        </w:rPr>
      </w:pPr>
      <w:r w:rsidRPr="008D3636">
        <w:rPr>
          <w:rFonts w:cs="Arial"/>
          <w:bCs/>
        </w:rPr>
        <w:t>АКТ</w:t>
      </w:r>
    </w:p>
    <w:p w:rsidR="008D3636" w:rsidRPr="008D3636" w:rsidRDefault="008D3636" w:rsidP="008D3636">
      <w:pPr>
        <w:spacing w:after="240"/>
        <w:jc w:val="center"/>
        <w:rPr>
          <w:rFonts w:cs="Arial"/>
        </w:rPr>
      </w:pPr>
      <w:r w:rsidRPr="008D3636">
        <w:rPr>
          <w:rFonts w:cs="Arial"/>
        </w:rPr>
        <w:t>обследования помещения (многоквартирного дома)</w:t>
      </w:r>
    </w:p>
    <w:tbl>
      <w:tblPr>
        <w:tblW w:w="10263" w:type="dxa"/>
        <w:tblLayout w:type="fixed"/>
        <w:tblCellMar>
          <w:left w:w="28" w:type="dxa"/>
          <w:right w:w="28" w:type="dxa"/>
        </w:tblCellMar>
        <w:tblLook w:val="0000"/>
      </w:tblPr>
      <w:tblGrid>
        <w:gridCol w:w="369"/>
        <w:gridCol w:w="3742"/>
        <w:gridCol w:w="1985"/>
        <w:gridCol w:w="4167"/>
      </w:tblGrid>
      <w:tr w:rsidR="008D3636" w:rsidRPr="008D3636" w:rsidTr="008D3636">
        <w:trPr>
          <w:cantSplit/>
        </w:trPr>
        <w:tc>
          <w:tcPr>
            <w:tcW w:w="369" w:type="dxa"/>
            <w:tcBorders>
              <w:top w:val="nil"/>
              <w:left w:val="nil"/>
              <w:bottom w:val="nil"/>
              <w:right w:val="nil"/>
            </w:tcBorders>
            <w:vAlign w:val="bottom"/>
          </w:tcPr>
          <w:p w:rsidR="008D3636" w:rsidRPr="008D3636" w:rsidRDefault="008D3636" w:rsidP="008D3636">
            <w:pPr>
              <w:rPr>
                <w:rFonts w:cs="Arial"/>
              </w:rPr>
            </w:pPr>
            <w:r w:rsidRPr="008D3636">
              <w:rPr>
                <w:rFonts w:cs="Arial"/>
              </w:rPr>
              <w:t>№</w:t>
            </w:r>
          </w:p>
        </w:tc>
        <w:tc>
          <w:tcPr>
            <w:tcW w:w="3742" w:type="dxa"/>
            <w:tcBorders>
              <w:top w:val="nil"/>
              <w:left w:val="nil"/>
              <w:bottom w:val="single" w:sz="4" w:space="0" w:color="auto"/>
              <w:right w:val="nil"/>
            </w:tcBorders>
            <w:vAlign w:val="bottom"/>
          </w:tcPr>
          <w:p w:rsidR="008D3636" w:rsidRPr="008D3636" w:rsidRDefault="008D3636" w:rsidP="008D3636">
            <w:pPr>
              <w:jc w:val="center"/>
              <w:rPr>
                <w:rFonts w:cs="Arial"/>
              </w:rPr>
            </w:pPr>
          </w:p>
        </w:tc>
        <w:tc>
          <w:tcPr>
            <w:tcW w:w="1985" w:type="dxa"/>
            <w:tcBorders>
              <w:top w:val="nil"/>
              <w:left w:val="nil"/>
              <w:bottom w:val="nil"/>
              <w:right w:val="nil"/>
            </w:tcBorders>
            <w:vAlign w:val="bottom"/>
          </w:tcPr>
          <w:p w:rsidR="008D3636" w:rsidRPr="008D3636" w:rsidRDefault="008D3636" w:rsidP="008D3636">
            <w:pPr>
              <w:jc w:val="center"/>
              <w:rPr>
                <w:rFonts w:cs="Arial"/>
              </w:rPr>
            </w:pPr>
          </w:p>
        </w:tc>
        <w:tc>
          <w:tcPr>
            <w:tcW w:w="4167" w:type="dxa"/>
            <w:tcBorders>
              <w:top w:val="nil"/>
              <w:left w:val="nil"/>
              <w:bottom w:val="single" w:sz="4" w:space="0" w:color="auto"/>
              <w:right w:val="nil"/>
            </w:tcBorders>
            <w:vAlign w:val="bottom"/>
          </w:tcPr>
          <w:p w:rsidR="008D3636" w:rsidRPr="008D3636" w:rsidRDefault="008D3636" w:rsidP="008D3636">
            <w:pPr>
              <w:jc w:val="center"/>
              <w:rPr>
                <w:rFonts w:cs="Arial"/>
              </w:rPr>
            </w:pPr>
          </w:p>
        </w:tc>
      </w:tr>
      <w:tr w:rsidR="008D3636" w:rsidRPr="008D3636" w:rsidTr="008D3636">
        <w:trPr>
          <w:cantSplit/>
        </w:trPr>
        <w:tc>
          <w:tcPr>
            <w:tcW w:w="369" w:type="dxa"/>
            <w:tcBorders>
              <w:top w:val="nil"/>
              <w:left w:val="nil"/>
              <w:bottom w:val="nil"/>
              <w:right w:val="nil"/>
            </w:tcBorders>
          </w:tcPr>
          <w:p w:rsidR="008D3636" w:rsidRPr="008D3636" w:rsidRDefault="008D3636" w:rsidP="008D3636">
            <w:pPr>
              <w:rPr>
                <w:rFonts w:cs="Arial"/>
              </w:rPr>
            </w:pPr>
          </w:p>
        </w:tc>
        <w:tc>
          <w:tcPr>
            <w:tcW w:w="3742" w:type="dxa"/>
            <w:tcBorders>
              <w:top w:val="nil"/>
              <w:left w:val="nil"/>
              <w:bottom w:val="nil"/>
              <w:right w:val="nil"/>
            </w:tcBorders>
          </w:tcPr>
          <w:p w:rsidR="008D3636" w:rsidRPr="008D3636" w:rsidRDefault="008D3636" w:rsidP="008D3636">
            <w:pPr>
              <w:jc w:val="center"/>
              <w:rPr>
                <w:rFonts w:cs="Arial"/>
              </w:rPr>
            </w:pPr>
          </w:p>
        </w:tc>
        <w:tc>
          <w:tcPr>
            <w:tcW w:w="1985" w:type="dxa"/>
            <w:tcBorders>
              <w:top w:val="nil"/>
              <w:left w:val="nil"/>
              <w:bottom w:val="nil"/>
              <w:right w:val="nil"/>
            </w:tcBorders>
          </w:tcPr>
          <w:p w:rsidR="008D3636" w:rsidRPr="008D3636" w:rsidRDefault="008D3636" w:rsidP="008D3636">
            <w:pPr>
              <w:jc w:val="center"/>
              <w:rPr>
                <w:rFonts w:cs="Arial"/>
              </w:rPr>
            </w:pPr>
          </w:p>
        </w:tc>
        <w:tc>
          <w:tcPr>
            <w:tcW w:w="4167" w:type="dxa"/>
            <w:tcBorders>
              <w:top w:val="nil"/>
              <w:left w:val="nil"/>
              <w:bottom w:val="nil"/>
              <w:right w:val="nil"/>
            </w:tcBorders>
          </w:tcPr>
          <w:p w:rsidR="008D3636" w:rsidRPr="008D3636" w:rsidRDefault="008D3636" w:rsidP="008D3636">
            <w:pPr>
              <w:jc w:val="center"/>
              <w:rPr>
                <w:rFonts w:cs="Arial"/>
              </w:rPr>
            </w:pPr>
            <w:r w:rsidRPr="008D3636">
              <w:rPr>
                <w:rFonts w:cs="Arial"/>
              </w:rPr>
              <w:t>(дата)</w:t>
            </w:r>
          </w:p>
        </w:tc>
      </w:tr>
    </w:tbl>
    <w:p w:rsidR="008D3636" w:rsidRPr="008D3636" w:rsidRDefault="008D3636" w:rsidP="008D3636">
      <w:pPr>
        <w:pBdr>
          <w:top w:val="single" w:sz="4" w:space="1" w:color="auto"/>
        </w:pBdr>
        <w:rPr>
          <w:rFonts w:cs="Arial"/>
        </w:rPr>
      </w:pPr>
      <w:r w:rsidRPr="008D3636">
        <w:rPr>
          <w:rFonts w:cs="Arial"/>
        </w:rPr>
        <w:t>(месторасположение помещения (многоквартирного дома), в том числе наименования населенного пункта и улицы, номера дома и квартиры)</w:t>
      </w:r>
    </w:p>
    <w:p w:rsidR="008D3636" w:rsidRPr="008D3636" w:rsidRDefault="008D3636" w:rsidP="008D3636">
      <w:pPr>
        <w:spacing w:before="240"/>
        <w:ind w:firstLine="0"/>
        <w:rPr>
          <w:rFonts w:cs="Arial"/>
        </w:rPr>
      </w:pPr>
      <w:r w:rsidRPr="008D3636">
        <w:rPr>
          <w:rFonts w:cs="Arial"/>
        </w:rPr>
        <w:t xml:space="preserve">Межведомственная комиссия, назначенная </w:t>
      </w:r>
    </w:p>
    <w:p w:rsidR="008D3636" w:rsidRPr="008D3636" w:rsidRDefault="008D3636" w:rsidP="008D3636">
      <w:pPr>
        <w:pBdr>
          <w:top w:val="single" w:sz="4" w:space="1" w:color="auto"/>
        </w:pBdr>
        <w:ind w:left="5103"/>
        <w:rPr>
          <w:rFonts w:cs="Arial"/>
        </w:rPr>
      </w:pPr>
      <w:r w:rsidRPr="008D3636">
        <w:rPr>
          <w:rFonts w:cs="Arial"/>
        </w:rPr>
        <w:t xml:space="preserve">(кем назначена, наименование федерального органа </w:t>
      </w:r>
    </w:p>
    <w:p w:rsidR="008D3636" w:rsidRPr="008D3636" w:rsidRDefault="008D3636" w:rsidP="008D3636">
      <w:pPr>
        <w:tabs>
          <w:tab w:val="right" w:pos="10205"/>
        </w:tabs>
        <w:rPr>
          <w:rFonts w:cs="Arial"/>
        </w:rPr>
      </w:pPr>
      <w:r w:rsidRPr="008D3636">
        <w:rPr>
          <w:rFonts w:cs="Arial"/>
        </w:rPr>
        <w:tab/>
        <w:t>,</w:t>
      </w:r>
    </w:p>
    <w:p w:rsidR="008D3636" w:rsidRPr="008D3636" w:rsidRDefault="008D3636" w:rsidP="008D3636">
      <w:pPr>
        <w:pBdr>
          <w:top w:val="single" w:sz="4" w:space="1" w:color="auto"/>
        </w:pBdr>
        <w:ind w:right="113"/>
        <w:rPr>
          <w:rFonts w:cs="Arial"/>
        </w:rPr>
      </w:pPr>
      <w:r w:rsidRPr="008D3636">
        <w:rPr>
          <w:rFonts w:cs="Arial"/>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8D3636" w:rsidRPr="008D3636" w:rsidRDefault="008D3636" w:rsidP="008D3636">
      <w:pPr>
        <w:rPr>
          <w:rFonts w:cs="Arial"/>
        </w:rPr>
      </w:pPr>
      <w:r w:rsidRPr="008D3636">
        <w:rPr>
          <w:rFonts w:cs="Arial"/>
        </w:rPr>
        <w:t xml:space="preserve">в составе председателя </w:t>
      </w:r>
    </w:p>
    <w:p w:rsidR="008D3636" w:rsidRPr="008D3636" w:rsidRDefault="008D3636" w:rsidP="008D3636">
      <w:pPr>
        <w:pBdr>
          <w:top w:val="single" w:sz="4" w:space="1" w:color="auto"/>
        </w:pBdr>
        <w:ind w:left="2460"/>
        <w:rPr>
          <w:rFonts w:cs="Arial"/>
        </w:rPr>
      </w:pPr>
      <w:r w:rsidRPr="008D3636">
        <w:rPr>
          <w:rFonts w:cs="Arial"/>
        </w:rPr>
        <w:t>(Ф.И.О., занимаемая должность и место работы)</w:t>
      </w:r>
    </w:p>
    <w:p w:rsidR="008D3636" w:rsidRPr="008D3636" w:rsidRDefault="008D3636" w:rsidP="008D3636">
      <w:pPr>
        <w:rPr>
          <w:rFonts w:cs="Arial"/>
        </w:rPr>
      </w:pPr>
      <w:r w:rsidRPr="008D3636">
        <w:rPr>
          <w:rFonts w:cs="Arial"/>
        </w:rPr>
        <w:t xml:space="preserve">и членов комиссии </w:t>
      </w:r>
    </w:p>
    <w:p w:rsidR="008D3636" w:rsidRPr="008D3636" w:rsidRDefault="008D3636" w:rsidP="008D3636">
      <w:pPr>
        <w:pBdr>
          <w:top w:val="single" w:sz="4" w:space="1" w:color="auto"/>
        </w:pBdr>
        <w:ind w:left="2069"/>
        <w:rPr>
          <w:rFonts w:cs="Arial"/>
        </w:rPr>
      </w:pPr>
      <w:r w:rsidRPr="008D3636">
        <w:rPr>
          <w:rFonts w:cs="Arial"/>
        </w:rPr>
        <w:t>(Ф.И.О., занимаемая должность и место работы)</w:t>
      </w:r>
    </w:p>
    <w:p w:rsidR="008D3636" w:rsidRPr="008D3636" w:rsidRDefault="008D3636" w:rsidP="008D3636">
      <w:pPr>
        <w:rPr>
          <w:rFonts w:cs="Arial"/>
        </w:rPr>
      </w:pPr>
      <w:r w:rsidRPr="008D3636">
        <w:rPr>
          <w:rFonts w:cs="Arial"/>
        </w:rPr>
        <w:t xml:space="preserve">при участии приглашенных экспертов </w:t>
      </w:r>
    </w:p>
    <w:p w:rsidR="008D3636" w:rsidRPr="008D3636" w:rsidRDefault="008D3636" w:rsidP="008D3636">
      <w:pPr>
        <w:pBdr>
          <w:top w:val="single" w:sz="4" w:space="1" w:color="auto"/>
        </w:pBdr>
        <w:ind w:left="4054"/>
        <w:rPr>
          <w:rFonts w:cs="Arial"/>
        </w:rPr>
      </w:pPr>
      <w:r w:rsidRPr="008D3636">
        <w:rPr>
          <w:rFonts w:cs="Arial"/>
        </w:rPr>
        <w:t>(Ф.И.О., занимаемая должность и место работы)</w:t>
      </w: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r w:rsidRPr="008D3636">
        <w:rPr>
          <w:rFonts w:cs="Arial"/>
        </w:rPr>
        <w:t xml:space="preserve">и приглашенного собственника помещения или уполномоченного им лица </w:t>
      </w:r>
    </w:p>
    <w:p w:rsidR="008D3636" w:rsidRPr="008D3636" w:rsidRDefault="008D3636" w:rsidP="008D3636">
      <w:pPr>
        <w:pBdr>
          <w:top w:val="single" w:sz="4" w:space="1" w:color="auto"/>
        </w:pBdr>
        <w:ind w:left="7785"/>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r w:rsidRPr="008D3636">
        <w:rPr>
          <w:rFonts w:cs="Arial"/>
        </w:rPr>
        <w:t>(Ф.И.О., занимаемая должность и место работы)</w:t>
      </w: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r w:rsidRPr="008D3636">
        <w:rPr>
          <w:rFonts w:cs="Arial"/>
        </w:rPr>
        <w:t>произвела обследование помещения (многоквартирного дома) по заявлению</w:t>
      </w:r>
      <w:r w:rsidRPr="008D3636">
        <w:rPr>
          <w:rFonts w:cs="Arial"/>
        </w:rPr>
        <w:br/>
      </w:r>
    </w:p>
    <w:p w:rsidR="008D3636" w:rsidRPr="008D3636" w:rsidRDefault="008D3636" w:rsidP="008D3636">
      <w:pPr>
        <w:pBdr>
          <w:top w:val="single" w:sz="4" w:space="1" w:color="auto"/>
        </w:pBdr>
        <w:rPr>
          <w:rFonts w:cs="Arial"/>
        </w:rPr>
      </w:pPr>
      <w:r w:rsidRPr="008D3636">
        <w:rPr>
          <w:rFonts w:cs="Arial"/>
        </w:rPr>
        <w:t xml:space="preserve">(реквизиты заявителя: Ф.И.О. и адрес – </w:t>
      </w:r>
    </w:p>
    <w:p w:rsidR="008D3636" w:rsidRPr="008D3636" w:rsidRDefault="008D3636" w:rsidP="008D3636">
      <w:pPr>
        <w:rPr>
          <w:rFonts w:cs="Arial"/>
        </w:rPr>
      </w:pPr>
    </w:p>
    <w:p w:rsidR="008D3636" w:rsidRPr="008D3636" w:rsidRDefault="008D3636" w:rsidP="008D3636">
      <w:pPr>
        <w:pBdr>
          <w:top w:val="single" w:sz="4" w:space="1" w:color="auto"/>
        </w:pBdr>
        <w:rPr>
          <w:rFonts w:cs="Arial"/>
        </w:rPr>
      </w:pPr>
      <w:r w:rsidRPr="008D3636">
        <w:rPr>
          <w:rFonts w:cs="Arial"/>
        </w:rPr>
        <w:t>для физического лица, наименование организации и занимаемая должность – для юридического лица)</w:t>
      </w:r>
    </w:p>
    <w:p w:rsidR="008D3636" w:rsidRPr="008D3636" w:rsidRDefault="008D3636" w:rsidP="008D3636">
      <w:pPr>
        <w:rPr>
          <w:rFonts w:cs="Arial"/>
        </w:rPr>
      </w:pPr>
      <w:r w:rsidRPr="008D3636">
        <w:rPr>
          <w:rFonts w:cs="Arial"/>
        </w:rPr>
        <w:t>и составила настоящий акт обследования помещения (многоквартирного дома)</w:t>
      </w:r>
      <w:r w:rsidRPr="008D3636">
        <w:rPr>
          <w:rFonts w:cs="Arial"/>
        </w:rPr>
        <w:br/>
      </w:r>
    </w:p>
    <w:p w:rsidR="008D3636" w:rsidRPr="008D3636" w:rsidRDefault="008D3636" w:rsidP="008D3636">
      <w:pPr>
        <w:pBdr>
          <w:top w:val="single" w:sz="4" w:space="1" w:color="auto"/>
        </w:pBdr>
        <w:rPr>
          <w:rFonts w:cs="Arial"/>
        </w:rPr>
      </w:pPr>
      <w:r w:rsidRPr="008D3636">
        <w:rPr>
          <w:rFonts w:cs="Arial"/>
        </w:rPr>
        <w:t>(адрес, принадлежность помещения,</w:t>
      </w:r>
    </w:p>
    <w:p w:rsidR="008D3636" w:rsidRPr="008D3636" w:rsidRDefault="008D3636" w:rsidP="008D3636">
      <w:pPr>
        <w:tabs>
          <w:tab w:val="right" w:pos="10205"/>
        </w:tabs>
        <w:rPr>
          <w:rFonts w:cs="Arial"/>
        </w:rPr>
      </w:pPr>
      <w:r w:rsidRPr="008D3636">
        <w:rPr>
          <w:rFonts w:cs="Arial"/>
        </w:rPr>
        <w:tab/>
        <w:t>.</w:t>
      </w:r>
    </w:p>
    <w:p w:rsidR="008D3636" w:rsidRPr="008D3636" w:rsidRDefault="008D3636" w:rsidP="008D3636">
      <w:pPr>
        <w:pBdr>
          <w:top w:val="single" w:sz="4" w:space="1" w:color="auto"/>
        </w:pBdr>
        <w:ind w:right="113"/>
        <w:rPr>
          <w:rFonts w:cs="Arial"/>
        </w:rPr>
      </w:pPr>
      <w:r w:rsidRPr="008D3636">
        <w:rPr>
          <w:rFonts w:cs="Arial"/>
        </w:rPr>
        <w:t>кадастровый номер, год ввода в эксплуатацию)</w:t>
      </w:r>
    </w:p>
    <w:p w:rsidR="008D3636" w:rsidRPr="008D3636" w:rsidRDefault="008D3636" w:rsidP="008D3636">
      <w:pPr>
        <w:spacing w:before="180"/>
        <w:jc w:val="left"/>
        <w:rPr>
          <w:rFonts w:cs="Arial"/>
        </w:rPr>
      </w:pPr>
      <w:r w:rsidRPr="008D3636">
        <w:rPr>
          <w:rFonts w:cs="Arial"/>
        </w:rPr>
        <w:lastRenderedPageBreak/>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r w:rsidRPr="008D3636">
        <w:rPr>
          <w:rFonts w:cs="Arial"/>
        </w:rPr>
        <w:br/>
      </w: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keepNext/>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tabs>
          <w:tab w:val="right" w:pos="10205"/>
        </w:tabs>
        <w:rPr>
          <w:rFonts w:cs="Arial"/>
        </w:rPr>
      </w:pPr>
      <w:r w:rsidRPr="008D3636">
        <w:rPr>
          <w:rFonts w:cs="Arial"/>
        </w:rPr>
        <w:tab/>
        <w:t>.</w:t>
      </w:r>
    </w:p>
    <w:p w:rsidR="008D3636" w:rsidRPr="008D3636" w:rsidRDefault="008D3636" w:rsidP="008D3636">
      <w:pPr>
        <w:pBdr>
          <w:top w:val="single" w:sz="4" w:space="1" w:color="auto"/>
        </w:pBdr>
        <w:ind w:right="113"/>
        <w:rPr>
          <w:rFonts w:cs="Arial"/>
        </w:rPr>
      </w:pPr>
    </w:p>
    <w:p w:rsidR="008D3636" w:rsidRPr="008D3636" w:rsidRDefault="008D3636" w:rsidP="008D3636">
      <w:pPr>
        <w:spacing w:before="240"/>
        <w:rPr>
          <w:rFonts w:cs="Arial"/>
        </w:rPr>
      </w:pPr>
      <w:r w:rsidRPr="008D3636">
        <w:rPr>
          <w:rFonts w:cs="Arial"/>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8D3636" w:rsidRPr="008D3636" w:rsidRDefault="008D3636" w:rsidP="008D3636">
      <w:pPr>
        <w:pBdr>
          <w:top w:val="single" w:sz="4" w:space="1" w:color="auto"/>
        </w:pBdr>
        <w:ind w:left="5812"/>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tabs>
          <w:tab w:val="right" w:pos="10205"/>
        </w:tabs>
        <w:rPr>
          <w:rFonts w:cs="Arial"/>
        </w:rPr>
      </w:pPr>
      <w:r w:rsidRPr="008D3636">
        <w:rPr>
          <w:rFonts w:cs="Arial"/>
        </w:rPr>
        <w:tab/>
        <w:t>.</w:t>
      </w:r>
    </w:p>
    <w:p w:rsidR="008D3636" w:rsidRPr="008D3636" w:rsidRDefault="008D3636" w:rsidP="008D3636">
      <w:pPr>
        <w:pBdr>
          <w:top w:val="single" w:sz="4" w:space="1" w:color="auto"/>
        </w:pBdr>
        <w:ind w:right="113"/>
        <w:rPr>
          <w:rFonts w:cs="Arial"/>
        </w:rPr>
      </w:pPr>
    </w:p>
    <w:p w:rsidR="008D3636" w:rsidRPr="008D3636" w:rsidRDefault="008D3636" w:rsidP="008D3636">
      <w:pPr>
        <w:rPr>
          <w:rFonts w:cs="Arial"/>
        </w:rPr>
      </w:pPr>
      <w:r w:rsidRPr="008D3636">
        <w:rPr>
          <w:rFonts w:cs="Arial"/>
        </w:rPr>
        <w:t xml:space="preserve">Оценка результатов проведенного инструментального контроля и других видов контроля и исследований </w:t>
      </w:r>
    </w:p>
    <w:p w:rsidR="008D3636" w:rsidRPr="008D3636" w:rsidRDefault="008D3636" w:rsidP="008D3636">
      <w:pPr>
        <w:pBdr>
          <w:top w:val="single" w:sz="4" w:space="1" w:color="auto"/>
        </w:pBdr>
        <w:ind w:left="1531"/>
        <w:rPr>
          <w:rFonts w:cs="Arial"/>
        </w:rPr>
      </w:pPr>
      <w:r w:rsidRPr="008D3636">
        <w:rPr>
          <w:rFonts w:cs="Arial"/>
        </w:rPr>
        <w:t>(кем проведен контроль (испытание), по каким показателям, какие фактические значения получены)</w:t>
      </w:r>
    </w:p>
    <w:p w:rsidR="008D3636" w:rsidRPr="008D3636" w:rsidRDefault="008D3636" w:rsidP="008D3636">
      <w:pPr>
        <w:tabs>
          <w:tab w:val="right" w:pos="10205"/>
        </w:tabs>
        <w:rPr>
          <w:rFonts w:cs="Arial"/>
        </w:rPr>
      </w:pPr>
      <w:r w:rsidRPr="008D3636">
        <w:rPr>
          <w:rFonts w:cs="Arial"/>
        </w:rPr>
        <w:tab/>
        <w:t>.</w:t>
      </w:r>
    </w:p>
    <w:p w:rsidR="008D3636" w:rsidRPr="008D3636" w:rsidRDefault="008D3636" w:rsidP="008D3636">
      <w:pPr>
        <w:pBdr>
          <w:top w:val="single" w:sz="4" w:space="1" w:color="auto"/>
        </w:pBdr>
        <w:ind w:right="113"/>
        <w:rPr>
          <w:rFonts w:cs="Arial"/>
        </w:rPr>
      </w:pPr>
    </w:p>
    <w:p w:rsidR="008D3636" w:rsidRPr="008D3636" w:rsidRDefault="008D3636" w:rsidP="008D3636">
      <w:pPr>
        <w:rPr>
          <w:rFonts w:cs="Arial"/>
        </w:rPr>
      </w:pPr>
      <w:r w:rsidRPr="008D3636">
        <w:rPr>
          <w:rFonts w:cs="Arial"/>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8D3636" w:rsidRPr="008D3636" w:rsidRDefault="008D3636" w:rsidP="008D3636">
      <w:pPr>
        <w:pBdr>
          <w:top w:val="single" w:sz="4" w:space="1" w:color="auto"/>
        </w:pBdr>
        <w:ind w:left="1370"/>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tabs>
          <w:tab w:val="right" w:pos="10205"/>
        </w:tabs>
        <w:rPr>
          <w:rFonts w:cs="Arial"/>
        </w:rPr>
      </w:pPr>
      <w:r w:rsidRPr="008D3636">
        <w:rPr>
          <w:rFonts w:cs="Arial"/>
        </w:rPr>
        <w:tab/>
        <w:t>.</w:t>
      </w:r>
    </w:p>
    <w:p w:rsidR="008D3636" w:rsidRPr="008D3636" w:rsidRDefault="008D3636" w:rsidP="008D3636">
      <w:pPr>
        <w:pBdr>
          <w:top w:val="single" w:sz="4" w:space="1" w:color="auto"/>
        </w:pBdr>
        <w:ind w:right="113"/>
        <w:rPr>
          <w:rFonts w:cs="Arial"/>
        </w:rPr>
      </w:pPr>
    </w:p>
    <w:p w:rsidR="008D3636" w:rsidRPr="008D3636" w:rsidRDefault="008D3636" w:rsidP="008D3636">
      <w:pPr>
        <w:rPr>
          <w:rFonts w:cs="Arial"/>
        </w:rPr>
      </w:pPr>
      <w:r w:rsidRPr="008D3636">
        <w:rPr>
          <w:rFonts w:cs="Arial"/>
        </w:rPr>
        <w:lastRenderedPageBreak/>
        <w:t>Заключение межведомственной комиссии по результатам обследования помещения</w:t>
      </w:r>
      <w:r w:rsidRPr="008D3636">
        <w:rPr>
          <w:rFonts w:cs="Arial"/>
        </w:rPr>
        <w:br/>
      </w: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tabs>
          <w:tab w:val="right" w:pos="10205"/>
        </w:tabs>
        <w:rPr>
          <w:rFonts w:cs="Arial"/>
        </w:rPr>
      </w:pPr>
      <w:r w:rsidRPr="008D3636">
        <w:rPr>
          <w:rFonts w:cs="Arial"/>
        </w:rPr>
        <w:tab/>
        <w:t>.</w:t>
      </w:r>
    </w:p>
    <w:p w:rsidR="008D3636" w:rsidRPr="008D3636" w:rsidRDefault="008D3636" w:rsidP="008D3636">
      <w:pPr>
        <w:pBdr>
          <w:top w:val="single" w:sz="4" w:space="1" w:color="auto"/>
        </w:pBdr>
        <w:ind w:right="113"/>
        <w:rPr>
          <w:rFonts w:cs="Arial"/>
        </w:rPr>
      </w:pPr>
    </w:p>
    <w:p w:rsidR="008D3636" w:rsidRPr="008D3636" w:rsidRDefault="008D3636" w:rsidP="008D3636">
      <w:pPr>
        <w:spacing w:before="120"/>
        <w:rPr>
          <w:rFonts w:cs="Arial"/>
        </w:rPr>
      </w:pPr>
      <w:r w:rsidRPr="008D3636">
        <w:rPr>
          <w:rFonts w:cs="Arial"/>
        </w:rPr>
        <w:t>Приложение к акту:</w:t>
      </w:r>
    </w:p>
    <w:p w:rsidR="008D3636" w:rsidRPr="008D3636" w:rsidRDefault="008D3636" w:rsidP="008D3636">
      <w:pPr>
        <w:rPr>
          <w:rFonts w:cs="Arial"/>
        </w:rPr>
      </w:pPr>
      <w:r w:rsidRPr="008D3636">
        <w:rPr>
          <w:rFonts w:cs="Arial"/>
        </w:rPr>
        <w:t>а) результаты инструментального контроля;</w:t>
      </w:r>
    </w:p>
    <w:p w:rsidR="008D3636" w:rsidRPr="008D3636" w:rsidRDefault="008D3636" w:rsidP="008D3636">
      <w:pPr>
        <w:rPr>
          <w:rFonts w:cs="Arial"/>
        </w:rPr>
      </w:pPr>
      <w:r w:rsidRPr="008D3636">
        <w:rPr>
          <w:rFonts w:cs="Arial"/>
        </w:rPr>
        <w:t>б) результаты лабораторных испытаний;</w:t>
      </w:r>
    </w:p>
    <w:p w:rsidR="008D3636" w:rsidRPr="008D3636" w:rsidRDefault="008D3636" w:rsidP="008D3636">
      <w:pPr>
        <w:rPr>
          <w:rFonts w:cs="Arial"/>
        </w:rPr>
      </w:pPr>
      <w:r w:rsidRPr="008D3636">
        <w:rPr>
          <w:rFonts w:cs="Arial"/>
        </w:rPr>
        <w:t>в) результаты исследований;</w:t>
      </w:r>
    </w:p>
    <w:p w:rsidR="008D3636" w:rsidRPr="008D3636" w:rsidRDefault="008D3636" w:rsidP="008D3636">
      <w:pPr>
        <w:rPr>
          <w:rFonts w:cs="Arial"/>
        </w:rPr>
      </w:pPr>
      <w:r w:rsidRPr="008D3636">
        <w:rPr>
          <w:rFonts w:cs="Arial"/>
        </w:rPr>
        <w:t>г) заключения экспертов специализированных организаций;</w:t>
      </w:r>
    </w:p>
    <w:p w:rsidR="008D3636" w:rsidRPr="008D3636" w:rsidRDefault="008D3636" w:rsidP="008D3636">
      <w:pPr>
        <w:spacing w:after="480"/>
        <w:rPr>
          <w:rFonts w:cs="Arial"/>
        </w:rPr>
      </w:pPr>
      <w:r w:rsidRPr="008D3636">
        <w:rPr>
          <w:rFonts w:cs="Arial"/>
        </w:rPr>
        <w:t>д) другие материалы по решению межведомственной комиссии.</w:t>
      </w:r>
    </w:p>
    <w:p w:rsidR="008D3636" w:rsidRPr="008D3636" w:rsidRDefault="008D3636" w:rsidP="008D3636">
      <w:pPr>
        <w:rPr>
          <w:rFonts w:cs="Arial"/>
        </w:rPr>
      </w:pPr>
      <w:r w:rsidRPr="008D3636">
        <w:rPr>
          <w:rFonts w:cs="Arial"/>
        </w:rPr>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8D3636" w:rsidRPr="008D3636" w:rsidTr="008D3636">
        <w:trPr>
          <w:cantSplit/>
        </w:trPr>
        <w:tc>
          <w:tcPr>
            <w:tcW w:w="2835" w:type="dxa"/>
            <w:tcBorders>
              <w:top w:val="nil"/>
              <w:left w:val="nil"/>
              <w:bottom w:val="single" w:sz="4" w:space="0" w:color="auto"/>
              <w:right w:val="nil"/>
            </w:tcBorders>
            <w:vAlign w:val="bottom"/>
          </w:tcPr>
          <w:p w:rsidR="008D3636" w:rsidRPr="008D3636" w:rsidRDefault="008D3636" w:rsidP="008D3636">
            <w:pPr>
              <w:ind w:left="-170"/>
              <w:rPr>
                <w:rFonts w:cs="Arial"/>
              </w:rPr>
            </w:pPr>
          </w:p>
        </w:tc>
        <w:tc>
          <w:tcPr>
            <w:tcW w:w="1276" w:type="dxa"/>
            <w:tcBorders>
              <w:top w:val="nil"/>
              <w:left w:val="nil"/>
              <w:bottom w:val="nil"/>
              <w:right w:val="nil"/>
            </w:tcBorders>
            <w:vAlign w:val="bottom"/>
          </w:tcPr>
          <w:p w:rsidR="008D3636" w:rsidRPr="008D3636" w:rsidRDefault="008D3636" w:rsidP="008D3636">
            <w:pPr>
              <w:ind w:left="-170"/>
              <w:rPr>
                <w:rFonts w:cs="Arial"/>
              </w:rPr>
            </w:pPr>
          </w:p>
        </w:tc>
        <w:tc>
          <w:tcPr>
            <w:tcW w:w="4989" w:type="dxa"/>
            <w:tcBorders>
              <w:top w:val="nil"/>
              <w:left w:val="nil"/>
              <w:bottom w:val="single" w:sz="4" w:space="0" w:color="auto"/>
              <w:right w:val="nil"/>
            </w:tcBorders>
            <w:vAlign w:val="bottom"/>
          </w:tcPr>
          <w:p w:rsidR="008D3636" w:rsidRPr="008D3636" w:rsidRDefault="008D3636" w:rsidP="008D3636">
            <w:pPr>
              <w:ind w:left="-170"/>
              <w:rPr>
                <w:rFonts w:cs="Arial"/>
              </w:rPr>
            </w:pPr>
          </w:p>
        </w:tc>
      </w:tr>
      <w:tr w:rsidR="008D3636" w:rsidRPr="008D3636" w:rsidTr="008D3636">
        <w:trPr>
          <w:cantSplit/>
        </w:trPr>
        <w:tc>
          <w:tcPr>
            <w:tcW w:w="2835" w:type="dxa"/>
            <w:tcBorders>
              <w:top w:val="nil"/>
              <w:left w:val="nil"/>
              <w:bottom w:val="nil"/>
              <w:right w:val="nil"/>
            </w:tcBorders>
          </w:tcPr>
          <w:p w:rsidR="008D3636" w:rsidRPr="008D3636" w:rsidRDefault="008D3636" w:rsidP="008D3636">
            <w:pPr>
              <w:ind w:left="-170"/>
              <w:rPr>
                <w:rFonts w:cs="Arial"/>
              </w:rPr>
            </w:pPr>
            <w:r w:rsidRPr="008D3636">
              <w:rPr>
                <w:rFonts w:cs="Arial"/>
              </w:rPr>
              <w:t>(подпись)</w:t>
            </w:r>
          </w:p>
        </w:tc>
        <w:tc>
          <w:tcPr>
            <w:tcW w:w="1276" w:type="dxa"/>
            <w:tcBorders>
              <w:top w:val="nil"/>
              <w:left w:val="nil"/>
              <w:bottom w:val="nil"/>
              <w:right w:val="nil"/>
            </w:tcBorders>
          </w:tcPr>
          <w:p w:rsidR="008D3636" w:rsidRPr="008D3636" w:rsidRDefault="008D3636" w:rsidP="008D3636">
            <w:pPr>
              <w:ind w:left="-170"/>
              <w:rPr>
                <w:rFonts w:cs="Arial"/>
              </w:rPr>
            </w:pPr>
          </w:p>
        </w:tc>
        <w:tc>
          <w:tcPr>
            <w:tcW w:w="4989" w:type="dxa"/>
            <w:tcBorders>
              <w:top w:val="nil"/>
              <w:left w:val="nil"/>
              <w:bottom w:val="nil"/>
              <w:right w:val="nil"/>
            </w:tcBorders>
          </w:tcPr>
          <w:p w:rsidR="008D3636" w:rsidRPr="008D3636" w:rsidRDefault="008D3636" w:rsidP="008D3636">
            <w:pPr>
              <w:ind w:left="-170"/>
              <w:rPr>
                <w:rFonts w:cs="Arial"/>
              </w:rPr>
            </w:pPr>
            <w:r w:rsidRPr="008D3636">
              <w:rPr>
                <w:rFonts w:cs="Arial"/>
              </w:rPr>
              <w:t>(Ф.И.О.)</w:t>
            </w:r>
          </w:p>
        </w:tc>
      </w:tr>
    </w:tbl>
    <w:p w:rsidR="008D3636" w:rsidRPr="008D3636" w:rsidRDefault="008D3636" w:rsidP="008D3636">
      <w:pPr>
        <w:spacing w:before="240"/>
        <w:rPr>
          <w:rFonts w:cs="Arial"/>
        </w:rPr>
      </w:pPr>
      <w:r w:rsidRPr="008D3636">
        <w:rPr>
          <w:rFonts w:cs="Arial"/>
        </w:rPr>
        <w:t>Члены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8D3636" w:rsidRPr="008D3636" w:rsidTr="008D3636">
        <w:trPr>
          <w:cantSplit/>
        </w:trPr>
        <w:tc>
          <w:tcPr>
            <w:tcW w:w="2835" w:type="dxa"/>
            <w:tcBorders>
              <w:top w:val="nil"/>
              <w:left w:val="nil"/>
              <w:bottom w:val="single" w:sz="4" w:space="0" w:color="auto"/>
              <w:right w:val="nil"/>
            </w:tcBorders>
            <w:vAlign w:val="bottom"/>
          </w:tcPr>
          <w:p w:rsidR="008D3636" w:rsidRPr="008D3636" w:rsidRDefault="008D3636" w:rsidP="008D3636">
            <w:pPr>
              <w:ind w:left="-170"/>
              <w:rPr>
                <w:rFonts w:cs="Arial"/>
              </w:rPr>
            </w:pPr>
          </w:p>
        </w:tc>
        <w:tc>
          <w:tcPr>
            <w:tcW w:w="1276" w:type="dxa"/>
            <w:tcBorders>
              <w:top w:val="nil"/>
              <w:left w:val="nil"/>
              <w:bottom w:val="nil"/>
              <w:right w:val="nil"/>
            </w:tcBorders>
            <w:vAlign w:val="bottom"/>
          </w:tcPr>
          <w:p w:rsidR="008D3636" w:rsidRPr="008D3636" w:rsidRDefault="008D3636" w:rsidP="008D3636">
            <w:pPr>
              <w:ind w:left="-170"/>
              <w:rPr>
                <w:rFonts w:cs="Arial"/>
              </w:rPr>
            </w:pPr>
          </w:p>
        </w:tc>
        <w:tc>
          <w:tcPr>
            <w:tcW w:w="4989" w:type="dxa"/>
            <w:tcBorders>
              <w:top w:val="nil"/>
              <w:left w:val="nil"/>
              <w:bottom w:val="single" w:sz="4" w:space="0" w:color="auto"/>
              <w:right w:val="nil"/>
            </w:tcBorders>
            <w:vAlign w:val="bottom"/>
          </w:tcPr>
          <w:p w:rsidR="008D3636" w:rsidRPr="008D3636" w:rsidRDefault="008D3636" w:rsidP="008D3636">
            <w:pPr>
              <w:ind w:left="-170"/>
              <w:rPr>
                <w:rFonts w:cs="Arial"/>
              </w:rPr>
            </w:pPr>
          </w:p>
        </w:tc>
      </w:tr>
      <w:tr w:rsidR="008D3636" w:rsidRPr="008D3636" w:rsidTr="008D3636">
        <w:trPr>
          <w:cantSplit/>
        </w:trPr>
        <w:tc>
          <w:tcPr>
            <w:tcW w:w="2835" w:type="dxa"/>
            <w:tcBorders>
              <w:top w:val="nil"/>
              <w:left w:val="nil"/>
              <w:bottom w:val="nil"/>
              <w:right w:val="nil"/>
            </w:tcBorders>
          </w:tcPr>
          <w:p w:rsidR="008D3636" w:rsidRPr="008D3636" w:rsidRDefault="008D3636" w:rsidP="008D3636">
            <w:pPr>
              <w:ind w:left="-170"/>
              <w:rPr>
                <w:rFonts w:cs="Arial"/>
              </w:rPr>
            </w:pPr>
            <w:r w:rsidRPr="008D3636">
              <w:rPr>
                <w:rFonts w:cs="Arial"/>
              </w:rPr>
              <w:t>(подпись)</w:t>
            </w:r>
          </w:p>
        </w:tc>
        <w:tc>
          <w:tcPr>
            <w:tcW w:w="1276" w:type="dxa"/>
            <w:tcBorders>
              <w:top w:val="nil"/>
              <w:left w:val="nil"/>
              <w:bottom w:val="nil"/>
              <w:right w:val="nil"/>
            </w:tcBorders>
          </w:tcPr>
          <w:p w:rsidR="008D3636" w:rsidRPr="008D3636" w:rsidRDefault="008D3636" w:rsidP="008D3636">
            <w:pPr>
              <w:ind w:left="-170"/>
              <w:rPr>
                <w:rFonts w:cs="Arial"/>
              </w:rPr>
            </w:pPr>
          </w:p>
        </w:tc>
        <w:tc>
          <w:tcPr>
            <w:tcW w:w="4989" w:type="dxa"/>
            <w:tcBorders>
              <w:top w:val="nil"/>
              <w:left w:val="nil"/>
              <w:bottom w:val="nil"/>
              <w:right w:val="nil"/>
            </w:tcBorders>
          </w:tcPr>
          <w:p w:rsidR="008D3636" w:rsidRPr="008D3636" w:rsidRDefault="008D3636" w:rsidP="008D3636">
            <w:pPr>
              <w:ind w:left="-170"/>
              <w:rPr>
                <w:rFonts w:cs="Arial"/>
              </w:rPr>
            </w:pPr>
            <w:r w:rsidRPr="008D3636">
              <w:rPr>
                <w:rFonts w:cs="Arial"/>
              </w:rPr>
              <w:t>(Ф.И.О.)</w:t>
            </w:r>
          </w:p>
        </w:tc>
      </w:tr>
    </w:tbl>
    <w:p w:rsidR="008D3636" w:rsidRPr="008D3636" w:rsidRDefault="008D3636" w:rsidP="008D3636">
      <w:pPr>
        <w:rPr>
          <w:rFonts w:cs="Arial"/>
        </w:rPr>
      </w:pPr>
    </w:p>
    <w:tbl>
      <w:tblPr>
        <w:tblW w:w="0" w:type="auto"/>
        <w:tblInd w:w="595" w:type="dxa"/>
        <w:tblLayout w:type="fixed"/>
        <w:tblCellMar>
          <w:left w:w="28" w:type="dxa"/>
          <w:right w:w="28" w:type="dxa"/>
        </w:tblCellMar>
        <w:tblLook w:val="0000"/>
      </w:tblPr>
      <w:tblGrid>
        <w:gridCol w:w="2835"/>
        <w:gridCol w:w="1276"/>
        <w:gridCol w:w="4989"/>
      </w:tblGrid>
      <w:tr w:rsidR="008D3636" w:rsidRPr="008D3636" w:rsidTr="008D3636">
        <w:trPr>
          <w:cantSplit/>
        </w:trPr>
        <w:tc>
          <w:tcPr>
            <w:tcW w:w="2835" w:type="dxa"/>
            <w:tcBorders>
              <w:top w:val="nil"/>
              <w:left w:val="nil"/>
              <w:bottom w:val="single" w:sz="4" w:space="0" w:color="auto"/>
              <w:right w:val="nil"/>
            </w:tcBorders>
            <w:vAlign w:val="bottom"/>
          </w:tcPr>
          <w:p w:rsidR="008D3636" w:rsidRPr="008D3636" w:rsidRDefault="008D3636" w:rsidP="008D3636">
            <w:pPr>
              <w:ind w:left="-170"/>
              <w:rPr>
                <w:rFonts w:cs="Arial"/>
              </w:rPr>
            </w:pPr>
          </w:p>
        </w:tc>
        <w:tc>
          <w:tcPr>
            <w:tcW w:w="1276" w:type="dxa"/>
            <w:tcBorders>
              <w:top w:val="nil"/>
              <w:left w:val="nil"/>
              <w:bottom w:val="nil"/>
              <w:right w:val="nil"/>
            </w:tcBorders>
            <w:vAlign w:val="bottom"/>
          </w:tcPr>
          <w:p w:rsidR="008D3636" w:rsidRPr="008D3636" w:rsidRDefault="008D3636" w:rsidP="008D3636">
            <w:pPr>
              <w:ind w:left="-170"/>
              <w:rPr>
                <w:rFonts w:cs="Arial"/>
              </w:rPr>
            </w:pPr>
          </w:p>
        </w:tc>
        <w:tc>
          <w:tcPr>
            <w:tcW w:w="4989" w:type="dxa"/>
            <w:tcBorders>
              <w:top w:val="nil"/>
              <w:left w:val="nil"/>
              <w:bottom w:val="single" w:sz="4" w:space="0" w:color="auto"/>
              <w:right w:val="nil"/>
            </w:tcBorders>
            <w:vAlign w:val="bottom"/>
          </w:tcPr>
          <w:p w:rsidR="008D3636" w:rsidRPr="008D3636" w:rsidRDefault="008D3636" w:rsidP="008D3636">
            <w:pPr>
              <w:ind w:left="-170"/>
              <w:rPr>
                <w:rFonts w:cs="Arial"/>
              </w:rPr>
            </w:pPr>
          </w:p>
        </w:tc>
      </w:tr>
      <w:tr w:rsidR="008D3636" w:rsidRPr="008D3636" w:rsidTr="008D3636">
        <w:trPr>
          <w:cantSplit/>
        </w:trPr>
        <w:tc>
          <w:tcPr>
            <w:tcW w:w="2835" w:type="dxa"/>
            <w:tcBorders>
              <w:top w:val="nil"/>
              <w:left w:val="nil"/>
              <w:bottom w:val="nil"/>
              <w:right w:val="nil"/>
            </w:tcBorders>
          </w:tcPr>
          <w:p w:rsidR="008D3636" w:rsidRPr="008D3636" w:rsidRDefault="008D3636" w:rsidP="008D3636">
            <w:pPr>
              <w:ind w:left="-170"/>
              <w:rPr>
                <w:rFonts w:cs="Arial"/>
              </w:rPr>
            </w:pPr>
            <w:r w:rsidRPr="008D3636">
              <w:rPr>
                <w:rFonts w:cs="Arial"/>
              </w:rPr>
              <w:t>(подпись)</w:t>
            </w:r>
          </w:p>
        </w:tc>
        <w:tc>
          <w:tcPr>
            <w:tcW w:w="1276" w:type="dxa"/>
            <w:tcBorders>
              <w:top w:val="nil"/>
              <w:left w:val="nil"/>
              <w:bottom w:val="nil"/>
              <w:right w:val="nil"/>
            </w:tcBorders>
          </w:tcPr>
          <w:p w:rsidR="008D3636" w:rsidRPr="008D3636" w:rsidRDefault="008D3636" w:rsidP="008D3636">
            <w:pPr>
              <w:ind w:left="-170"/>
              <w:rPr>
                <w:rFonts w:cs="Arial"/>
              </w:rPr>
            </w:pPr>
          </w:p>
        </w:tc>
        <w:tc>
          <w:tcPr>
            <w:tcW w:w="4989" w:type="dxa"/>
            <w:tcBorders>
              <w:top w:val="nil"/>
              <w:left w:val="nil"/>
              <w:bottom w:val="nil"/>
              <w:right w:val="nil"/>
            </w:tcBorders>
          </w:tcPr>
          <w:p w:rsidR="008D3636" w:rsidRPr="008D3636" w:rsidRDefault="008D3636" w:rsidP="008D3636">
            <w:pPr>
              <w:ind w:left="-170"/>
              <w:rPr>
                <w:rFonts w:cs="Arial"/>
              </w:rPr>
            </w:pPr>
            <w:r w:rsidRPr="008D3636">
              <w:rPr>
                <w:rFonts w:cs="Arial"/>
              </w:rPr>
              <w:t>(Ф.И.О.)</w:t>
            </w:r>
          </w:p>
        </w:tc>
      </w:tr>
    </w:tbl>
    <w:p w:rsidR="008D3636" w:rsidRPr="008D3636" w:rsidRDefault="008D3636" w:rsidP="008D3636">
      <w:pPr>
        <w:rPr>
          <w:rFonts w:cs="Arial"/>
        </w:rPr>
      </w:pPr>
    </w:p>
    <w:tbl>
      <w:tblPr>
        <w:tblW w:w="0" w:type="auto"/>
        <w:tblInd w:w="595" w:type="dxa"/>
        <w:tblLayout w:type="fixed"/>
        <w:tblCellMar>
          <w:left w:w="28" w:type="dxa"/>
          <w:right w:w="28" w:type="dxa"/>
        </w:tblCellMar>
        <w:tblLook w:val="0000"/>
      </w:tblPr>
      <w:tblGrid>
        <w:gridCol w:w="2835"/>
        <w:gridCol w:w="1276"/>
        <w:gridCol w:w="4989"/>
      </w:tblGrid>
      <w:tr w:rsidR="008D3636" w:rsidRPr="008D3636" w:rsidTr="008D3636">
        <w:trPr>
          <w:cantSplit/>
        </w:trPr>
        <w:tc>
          <w:tcPr>
            <w:tcW w:w="2835" w:type="dxa"/>
            <w:tcBorders>
              <w:top w:val="nil"/>
              <w:left w:val="nil"/>
              <w:bottom w:val="single" w:sz="4" w:space="0" w:color="auto"/>
              <w:right w:val="nil"/>
            </w:tcBorders>
            <w:vAlign w:val="bottom"/>
          </w:tcPr>
          <w:p w:rsidR="008D3636" w:rsidRPr="008D3636" w:rsidRDefault="008D3636" w:rsidP="008D3636">
            <w:pPr>
              <w:ind w:left="-170"/>
              <w:rPr>
                <w:rFonts w:cs="Arial"/>
              </w:rPr>
            </w:pPr>
          </w:p>
        </w:tc>
        <w:tc>
          <w:tcPr>
            <w:tcW w:w="1276" w:type="dxa"/>
            <w:tcBorders>
              <w:top w:val="nil"/>
              <w:left w:val="nil"/>
              <w:bottom w:val="nil"/>
              <w:right w:val="nil"/>
            </w:tcBorders>
            <w:vAlign w:val="bottom"/>
          </w:tcPr>
          <w:p w:rsidR="008D3636" w:rsidRPr="008D3636" w:rsidRDefault="008D3636" w:rsidP="008D3636">
            <w:pPr>
              <w:ind w:left="-170"/>
              <w:rPr>
                <w:rFonts w:cs="Arial"/>
              </w:rPr>
            </w:pPr>
          </w:p>
        </w:tc>
        <w:tc>
          <w:tcPr>
            <w:tcW w:w="4989" w:type="dxa"/>
            <w:tcBorders>
              <w:top w:val="nil"/>
              <w:left w:val="nil"/>
              <w:bottom w:val="single" w:sz="4" w:space="0" w:color="auto"/>
              <w:right w:val="nil"/>
            </w:tcBorders>
            <w:vAlign w:val="bottom"/>
          </w:tcPr>
          <w:p w:rsidR="008D3636" w:rsidRPr="008D3636" w:rsidRDefault="008D3636" w:rsidP="008D3636">
            <w:pPr>
              <w:ind w:left="-170"/>
              <w:rPr>
                <w:rFonts w:cs="Arial"/>
              </w:rPr>
            </w:pPr>
          </w:p>
        </w:tc>
      </w:tr>
      <w:tr w:rsidR="008D3636" w:rsidRPr="008D3636" w:rsidTr="008D3636">
        <w:trPr>
          <w:cantSplit/>
        </w:trPr>
        <w:tc>
          <w:tcPr>
            <w:tcW w:w="2835" w:type="dxa"/>
            <w:tcBorders>
              <w:top w:val="nil"/>
              <w:left w:val="nil"/>
              <w:bottom w:val="nil"/>
              <w:right w:val="nil"/>
            </w:tcBorders>
          </w:tcPr>
          <w:p w:rsidR="008D3636" w:rsidRPr="008D3636" w:rsidRDefault="008D3636" w:rsidP="008D3636">
            <w:pPr>
              <w:ind w:left="-170"/>
              <w:rPr>
                <w:rFonts w:cs="Arial"/>
              </w:rPr>
            </w:pPr>
            <w:r w:rsidRPr="008D3636">
              <w:rPr>
                <w:rFonts w:cs="Arial"/>
              </w:rPr>
              <w:t>(подпись)</w:t>
            </w:r>
          </w:p>
        </w:tc>
        <w:tc>
          <w:tcPr>
            <w:tcW w:w="1276" w:type="dxa"/>
            <w:tcBorders>
              <w:top w:val="nil"/>
              <w:left w:val="nil"/>
              <w:bottom w:val="nil"/>
              <w:right w:val="nil"/>
            </w:tcBorders>
          </w:tcPr>
          <w:p w:rsidR="008D3636" w:rsidRPr="008D3636" w:rsidRDefault="008D3636" w:rsidP="008D3636">
            <w:pPr>
              <w:ind w:left="-170"/>
              <w:rPr>
                <w:rFonts w:cs="Arial"/>
              </w:rPr>
            </w:pPr>
          </w:p>
        </w:tc>
        <w:tc>
          <w:tcPr>
            <w:tcW w:w="4989" w:type="dxa"/>
            <w:tcBorders>
              <w:top w:val="nil"/>
              <w:left w:val="nil"/>
              <w:bottom w:val="nil"/>
              <w:right w:val="nil"/>
            </w:tcBorders>
          </w:tcPr>
          <w:p w:rsidR="008D3636" w:rsidRPr="008D3636" w:rsidRDefault="008D3636" w:rsidP="008D3636">
            <w:pPr>
              <w:ind w:left="-170"/>
              <w:rPr>
                <w:rFonts w:cs="Arial"/>
              </w:rPr>
            </w:pPr>
            <w:r w:rsidRPr="008D3636">
              <w:rPr>
                <w:rFonts w:cs="Arial"/>
              </w:rPr>
              <w:t>(Ф.И.О.)</w:t>
            </w:r>
          </w:p>
        </w:tc>
      </w:tr>
    </w:tbl>
    <w:p w:rsidR="008D3636" w:rsidRPr="008D3636" w:rsidRDefault="008D3636" w:rsidP="008D3636">
      <w:pPr>
        <w:rPr>
          <w:rFonts w:cs="Arial"/>
        </w:rPr>
      </w:pPr>
    </w:p>
    <w:tbl>
      <w:tblPr>
        <w:tblW w:w="0" w:type="auto"/>
        <w:tblInd w:w="595" w:type="dxa"/>
        <w:tblLayout w:type="fixed"/>
        <w:tblCellMar>
          <w:left w:w="28" w:type="dxa"/>
          <w:right w:w="28" w:type="dxa"/>
        </w:tblCellMar>
        <w:tblLook w:val="0000"/>
      </w:tblPr>
      <w:tblGrid>
        <w:gridCol w:w="2835"/>
        <w:gridCol w:w="1276"/>
        <w:gridCol w:w="4989"/>
      </w:tblGrid>
      <w:tr w:rsidR="008D3636" w:rsidRPr="008D3636" w:rsidTr="008D3636">
        <w:trPr>
          <w:cantSplit/>
        </w:trPr>
        <w:tc>
          <w:tcPr>
            <w:tcW w:w="2835" w:type="dxa"/>
            <w:tcBorders>
              <w:top w:val="nil"/>
              <w:left w:val="nil"/>
              <w:bottom w:val="single" w:sz="4" w:space="0" w:color="auto"/>
              <w:right w:val="nil"/>
            </w:tcBorders>
            <w:vAlign w:val="bottom"/>
          </w:tcPr>
          <w:p w:rsidR="008D3636" w:rsidRPr="008D3636" w:rsidRDefault="008D3636" w:rsidP="008D3636">
            <w:pPr>
              <w:ind w:left="-170"/>
              <w:rPr>
                <w:rFonts w:cs="Arial"/>
              </w:rPr>
            </w:pPr>
          </w:p>
        </w:tc>
        <w:tc>
          <w:tcPr>
            <w:tcW w:w="1276" w:type="dxa"/>
            <w:tcBorders>
              <w:top w:val="nil"/>
              <w:left w:val="nil"/>
              <w:bottom w:val="nil"/>
              <w:right w:val="nil"/>
            </w:tcBorders>
            <w:vAlign w:val="bottom"/>
          </w:tcPr>
          <w:p w:rsidR="008D3636" w:rsidRPr="008D3636" w:rsidRDefault="008D3636" w:rsidP="008D3636">
            <w:pPr>
              <w:ind w:left="-170"/>
              <w:rPr>
                <w:rFonts w:cs="Arial"/>
              </w:rPr>
            </w:pPr>
          </w:p>
        </w:tc>
        <w:tc>
          <w:tcPr>
            <w:tcW w:w="4989" w:type="dxa"/>
            <w:tcBorders>
              <w:top w:val="nil"/>
              <w:left w:val="nil"/>
              <w:bottom w:val="single" w:sz="4" w:space="0" w:color="auto"/>
              <w:right w:val="nil"/>
            </w:tcBorders>
            <w:vAlign w:val="bottom"/>
          </w:tcPr>
          <w:p w:rsidR="008D3636" w:rsidRPr="008D3636" w:rsidRDefault="008D3636" w:rsidP="008D3636">
            <w:pPr>
              <w:ind w:left="-170"/>
              <w:rPr>
                <w:rFonts w:cs="Arial"/>
              </w:rPr>
            </w:pPr>
          </w:p>
        </w:tc>
      </w:tr>
      <w:tr w:rsidR="008D3636" w:rsidRPr="008D3636" w:rsidTr="008D3636">
        <w:trPr>
          <w:cantSplit/>
        </w:trPr>
        <w:tc>
          <w:tcPr>
            <w:tcW w:w="2835" w:type="dxa"/>
            <w:tcBorders>
              <w:top w:val="nil"/>
              <w:left w:val="nil"/>
              <w:bottom w:val="nil"/>
              <w:right w:val="nil"/>
            </w:tcBorders>
          </w:tcPr>
          <w:p w:rsidR="008D3636" w:rsidRPr="008D3636" w:rsidRDefault="008D3636" w:rsidP="008D3636">
            <w:pPr>
              <w:ind w:left="-170"/>
              <w:rPr>
                <w:rFonts w:cs="Arial"/>
              </w:rPr>
            </w:pPr>
            <w:r w:rsidRPr="008D3636">
              <w:rPr>
                <w:rFonts w:cs="Arial"/>
              </w:rPr>
              <w:t>(подпись)</w:t>
            </w:r>
          </w:p>
        </w:tc>
        <w:tc>
          <w:tcPr>
            <w:tcW w:w="1276" w:type="dxa"/>
            <w:tcBorders>
              <w:top w:val="nil"/>
              <w:left w:val="nil"/>
              <w:bottom w:val="nil"/>
              <w:right w:val="nil"/>
            </w:tcBorders>
          </w:tcPr>
          <w:p w:rsidR="008D3636" w:rsidRPr="008D3636" w:rsidRDefault="008D3636" w:rsidP="008D3636">
            <w:pPr>
              <w:ind w:left="-170"/>
              <w:rPr>
                <w:rFonts w:cs="Arial"/>
              </w:rPr>
            </w:pPr>
          </w:p>
        </w:tc>
        <w:tc>
          <w:tcPr>
            <w:tcW w:w="4989" w:type="dxa"/>
            <w:tcBorders>
              <w:top w:val="nil"/>
              <w:left w:val="nil"/>
              <w:bottom w:val="nil"/>
              <w:right w:val="nil"/>
            </w:tcBorders>
          </w:tcPr>
          <w:p w:rsidR="008D3636" w:rsidRPr="008D3636" w:rsidRDefault="008D3636" w:rsidP="008D3636">
            <w:pPr>
              <w:ind w:left="-170"/>
              <w:rPr>
                <w:rFonts w:cs="Arial"/>
              </w:rPr>
            </w:pPr>
            <w:r w:rsidRPr="008D3636">
              <w:rPr>
                <w:rFonts w:cs="Arial"/>
              </w:rPr>
              <w:t>(Ф.И.О.)</w:t>
            </w:r>
          </w:p>
        </w:tc>
      </w:tr>
    </w:tbl>
    <w:p w:rsidR="008D3636" w:rsidRPr="008D3636" w:rsidRDefault="008D3636" w:rsidP="008D3636">
      <w:pPr>
        <w:rPr>
          <w:rFonts w:cs="Arial"/>
        </w:rPr>
      </w:pPr>
    </w:p>
    <w:p w:rsidR="008D3636" w:rsidRPr="008D3636" w:rsidRDefault="008D3636" w:rsidP="008D3636">
      <w:pPr>
        <w:autoSpaceDE w:val="0"/>
        <w:autoSpaceDN w:val="0"/>
        <w:adjustRightInd w:val="0"/>
        <w:rPr>
          <w:rFonts w:cs="Arial"/>
          <w:color w:val="000000"/>
        </w:rPr>
      </w:pPr>
    </w:p>
    <w:p w:rsidR="008D3636" w:rsidRPr="008D3636" w:rsidRDefault="008D3636" w:rsidP="008D3636">
      <w:pPr>
        <w:ind w:firstLine="0"/>
        <w:rPr>
          <w:rFonts w:cs="Arial"/>
        </w:rPr>
      </w:pPr>
      <w:r w:rsidRPr="008D3636">
        <w:rPr>
          <w:rFonts w:cs="Arial"/>
        </w:rPr>
        <w:br w:type="page"/>
      </w:r>
    </w:p>
    <w:p w:rsidR="008D3636" w:rsidRPr="008D3636" w:rsidRDefault="008D3636" w:rsidP="008D3636">
      <w:pPr>
        <w:ind w:right="424" w:firstLine="0"/>
        <w:jc w:val="right"/>
        <w:rPr>
          <w:rFonts w:cs="Arial"/>
        </w:rPr>
      </w:pPr>
      <w:r w:rsidRPr="008D3636">
        <w:rPr>
          <w:rFonts w:cs="Arial"/>
        </w:rPr>
        <w:lastRenderedPageBreak/>
        <w:t xml:space="preserve"> Приложение N 6</w:t>
      </w:r>
    </w:p>
    <w:p w:rsidR="008D3636" w:rsidRPr="008D3636" w:rsidRDefault="008D3636" w:rsidP="008D3636">
      <w:pPr>
        <w:ind w:left="6096" w:right="424" w:firstLine="0"/>
        <w:jc w:val="right"/>
        <w:rPr>
          <w:rFonts w:cs="Arial"/>
        </w:rPr>
      </w:pPr>
      <w:r w:rsidRPr="008D3636">
        <w:rPr>
          <w:rFonts w:cs="Arial"/>
        </w:rPr>
        <w:t>к административному</w:t>
      </w:r>
    </w:p>
    <w:p w:rsidR="008D3636" w:rsidRPr="008D3636" w:rsidRDefault="008D3636" w:rsidP="008D3636">
      <w:pPr>
        <w:ind w:left="6096" w:right="424" w:firstLine="0"/>
        <w:jc w:val="right"/>
        <w:rPr>
          <w:rFonts w:cs="Arial"/>
        </w:rPr>
      </w:pPr>
      <w:r w:rsidRPr="008D3636">
        <w:rPr>
          <w:rFonts w:cs="Arial"/>
        </w:rPr>
        <w:t>регламенту</w:t>
      </w:r>
    </w:p>
    <w:p w:rsidR="008D3636" w:rsidRPr="008D3636" w:rsidRDefault="008D3636" w:rsidP="008D3636">
      <w:pPr>
        <w:ind w:left="6096" w:firstLine="0"/>
        <w:rPr>
          <w:rFonts w:cs="Arial"/>
        </w:rPr>
      </w:pPr>
    </w:p>
    <w:p w:rsidR="008D3636" w:rsidRPr="008D3636" w:rsidRDefault="008D3636" w:rsidP="008D3636">
      <w:pPr>
        <w:autoSpaceDE w:val="0"/>
        <w:autoSpaceDN w:val="0"/>
        <w:adjustRightInd w:val="0"/>
        <w:ind w:firstLine="0"/>
        <w:jc w:val="right"/>
        <w:rPr>
          <w:rFonts w:cs="Arial"/>
        </w:rPr>
      </w:pPr>
      <w:r w:rsidRPr="008D3636">
        <w:rPr>
          <w:rFonts w:cs="Arial"/>
        </w:rPr>
        <w:t>(форма)</w:t>
      </w:r>
    </w:p>
    <w:p w:rsidR="008D3636" w:rsidRPr="008D3636" w:rsidRDefault="008D3636" w:rsidP="008D3636">
      <w:pPr>
        <w:autoSpaceDE w:val="0"/>
        <w:autoSpaceDN w:val="0"/>
        <w:adjustRightInd w:val="0"/>
        <w:ind w:firstLine="0"/>
        <w:jc w:val="left"/>
        <w:outlineLvl w:val="0"/>
        <w:rPr>
          <w:rFonts w:cs="Arial"/>
          <w:kern w:val="32"/>
        </w:rPr>
      </w:pPr>
      <w:r w:rsidRPr="008D3636">
        <w:rPr>
          <w:rFonts w:cs="Arial"/>
          <w:kern w:val="32"/>
        </w:rPr>
        <w:t>(На бланке администрации</w:t>
      </w:r>
    </w:p>
    <w:p w:rsidR="008D3636" w:rsidRPr="008D3636" w:rsidRDefault="008D3636" w:rsidP="008D3636">
      <w:pPr>
        <w:autoSpaceDE w:val="0"/>
        <w:autoSpaceDN w:val="0"/>
        <w:adjustRightInd w:val="0"/>
        <w:ind w:firstLine="0"/>
        <w:jc w:val="left"/>
        <w:outlineLvl w:val="0"/>
        <w:rPr>
          <w:rFonts w:cs="Arial"/>
          <w:kern w:val="32"/>
        </w:rPr>
      </w:pPr>
      <w:r w:rsidRPr="008D3636">
        <w:rPr>
          <w:rFonts w:cs="Arial"/>
          <w:kern w:val="32"/>
        </w:rPr>
        <w:t xml:space="preserve"> </w:t>
      </w:r>
      <w:r>
        <w:rPr>
          <w:rFonts w:cs="Arial"/>
          <w:kern w:val="32"/>
        </w:rPr>
        <w:t>______________</w:t>
      </w:r>
      <w:r w:rsidRPr="008D3636">
        <w:rPr>
          <w:rFonts w:cs="Arial"/>
          <w:kern w:val="32"/>
        </w:rPr>
        <w:t xml:space="preserve"> сельского поселения)</w:t>
      </w:r>
    </w:p>
    <w:p w:rsidR="008D3636" w:rsidRPr="008D3636" w:rsidRDefault="008D3636" w:rsidP="008D3636">
      <w:pPr>
        <w:autoSpaceDE w:val="0"/>
        <w:autoSpaceDN w:val="0"/>
        <w:adjustRightInd w:val="0"/>
        <w:ind w:firstLine="0"/>
        <w:outlineLvl w:val="0"/>
        <w:rPr>
          <w:rFonts w:cs="Arial"/>
          <w:kern w:val="32"/>
        </w:rPr>
      </w:pPr>
    </w:p>
    <w:p w:rsidR="008D3636" w:rsidRPr="008D3636" w:rsidRDefault="008D3636" w:rsidP="008D3636">
      <w:pPr>
        <w:autoSpaceDE w:val="0"/>
        <w:autoSpaceDN w:val="0"/>
        <w:adjustRightInd w:val="0"/>
        <w:ind w:firstLine="0"/>
        <w:jc w:val="center"/>
        <w:outlineLvl w:val="0"/>
        <w:rPr>
          <w:rFonts w:cs="Arial"/>
          <w:kern w:val="32"/>
        </w:rPr>
      </w:pPr>
      <w:r w:rsidRPr="008D3636">
        <w:rPr>
          <w:rFonts w:cs="Arial"/>
          <w:kern w:val="32"/>
        </w:rPr>
        <w:t>РЕШЕНИЕ</w:t>
      </w:r>
    </w:p>
    <w:p w:rsidR="008D3636" w:rsidRPr="008D3636" w:rsidRDefault="008D3636" w:rsidP="008D3636">
      <w:pPr>
        <w:autoSpaceDE w:val="0"/>
        <w:autoSpaceDN w:val="0"/>
        <w:adjustRightInd w:val="0"/>
        <w:ind w:firstLine="0"/>
        <w:jc w:val="center"/>
        <w:outlineLvl w:val="0"/>
        <w:rPr>
          <w:rFonts w:cs="Arial"/>
          <w:kern w:val="32"/>
        </w:rPr>
      </w:pPr>
      <w:r w:rsidRPr="008D3636">
        <w:rPr>
          <w:rFonts w:cs="Arial"/>
          <w:kern w:val="32"/>
        </w:rPr>
        <w:t>о признании садового дома жилым домом</w:t>
      </w:r>
    </w:p>
    <w:p w:rsidR="008D3636" w:rsidRPr="008D3636" w:rsidRDefault="008D3636" w:rsidP="008D3636">
      <w:pPr>
        <w:autoSpaceDE w:val="0"/>
        <w:autoSpaceDN w:val="0"/>
        <w:adjustRightInd w:val="0"/>
        <w:ind w:firstLine="0"/>
        <w:jc w:val="center"/>
        <w:outlineLvl w:val="0"/>
        <w:rPr>
          <w:rFonts w:cs="Arial"/>
          <w:kern w:val="32"/>
        </w:rPr>
      </w:pPr>
      <w:r w:rsidRPr="008D3636">
        <w:rPr>
          <w:rFonts w:cs="Arial"/>
          <w:kern w:val="32"/>
        </w:rPr>
        <w:t>и жилого дома садовым домом</w:t>
      </w:r>
    </w:p>
    <w:p w:rsidR="008D3636" w:rsidRPr="008D3636" w:rsidRDefault="008D3636" w:rsidP="008D3636">
      <w:pPr>
        <w:autoSpaceDE w:val="0"/>
        <w:autoSpaceDN w:val="0"/>
        <w:adjustRightInd w:val="0"/>
        <w:ind w:firstLine="0"/>
        <w:jc w:val="center"/>
        <w:outlineLvl w:val="0"/>
        <w:rPr>
          <w:rFonts w:cs="Arial"/>
          <w:kern w:val="32"/>
        </w:rPr>
      </w:pPr>
    </w:p>
    <w:p w:rsidR="008D3636" w:rsidRPr="008D3636" w:rsidRDefault="008D3636" w:rsidP="008D3636">
      <w:pPr>
        <w:autoSpaceDE w:val="0"/>
        <w:autoSpaceDN w:val="0"/>
        <w:adjustRightInd w:val="0"/>
        <w:ind w:right="566" w:firstLine="0"/>
        <w:jc w:val="right"/>
        <w:outlineLvl w:val="0"/>
        <w:rPr>
          <w:rFonts w:cs="Arial"/>
          <w:kern w:val="32"/>
        </w:rPr>
      </w:pPr>
      <w:r w:rsidRPr="008D3636">
        <w:rPr>
          <w:rFonts w:cs="Arial"/>
          <w:kern w:val="32"/>
        </w:rPr>
        <w:t xml:space="preserve"> Дата, номер</w:t>
      </w:r>
    </w:p>
    <w:p w:rsidR="008D3636" w:rsidRPr="008D3636" w:rsidRDefault="008D3636" w:rsidP="008D3636">
      <w:pPr>
        <w:autoSpaceDE w:val="0"/>
        <w:autoSpaceDN w:val="0"/>
        <w:adjustRightInd w:val="0"/>
        <w:ind w:right="566" w:firstLine="0"/>
        <w:outlineLvl w:val="0"/>
        <w:rPr>
          <w:rFonts w:cs="Arial"/>
          <w:kern w:val="32"/>
        </w:rPr>
      </w:pPr>
      <w:r w:rsidRPr="008D3636">
        <w:rPr>
          <w:rFonts w:cs="Arial"/>
          <w:kern w:val="32"/>
        </w:rPr>
        <w:t>В связи с обращением _______________________________________________</w:t>
      </w:r>
    </w:p>
    <w:p w:rsidR="008D3636" w:rsidRPr="008D3636" w:rsidRDefault="008D3636" w:rsidP="008D3636">
      <w:pPr>
        <w:autoSpaceDE w:val="0"/>
        <w:autoSpaceDN w:val="0"/>
        <w:adjustRightInd w:val="0"/>
        <w:ind w:right="566" w:firstLine="0"/>
        <w:outlineLvl w:val="0"/>
        <w:rPr>
          <w:rFonts w:cs="Arial"/>
          <w:kern w:val="32"/>
        </w:rPr>
      </w:pPr>
      <w:r w:rsidRPr="008D3636">
        <w:rPr>
          <w:rFonts w:cs="Arial"/>
          <w:kern w:val="32"/>
        </w:rPr>
        <w:t xml:space="preserve"> (Ф.И.О. физического лица, наименование юридического лица - заявителя)</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 о намерении признать садовый дом жилым домом/жилой дом садовым домом,</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 (ненужное зачеркнуть)</w:t>
      </w:r>
    </w:p>
    <w:p w:rsidR="008D3636" w:rsidRPr="008D3636" w:rsidRDefault="008D3636" w:rsidP="008D3636">
      <w:pPr>
        <w:autoSpaceDE w:val="0"/>
        <w:autoSpaceDN w:val="0"/>
        <w:adjustRightInd w:val="0"/>
        <w:ind w:right="282" w:firstLine="0"/>
        <w:jc w:val="left"/>
        <w:outlineLvl w:val="0"/>
        <w:rPr>
          <w:rFonts w:cs="Arial"/>
          <w:kern w:val="32"/>
        </w:rPr>
      </w:pPr>
      <w:r w:rsidRPr="008D3636">
        <w:rPr>
          <w:rFonts w:cs="Arial"/>
          <w:kern w:val="32"/>
        </w:rPr>
        <w:t>расположенный по адресу:____________________________________________________________________________________________________________________________________,</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кадастровый номер земельного участка, в пределах которого расположен дом:</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_______________________________________________________________________</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_______________________________________________________________________,</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на основании ____________________________________________________________</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 (наименование и реквизиты правоустанавливающего документа)</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_______________________________________________________________________,</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по результатам рассмотрения представленных документов принято решение:</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Признать __________________________________________________________________</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 (садовый дом жилым домом/жилой дом садовым домом - нужное указать)</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_______________________________________________________________________.</w:t>
      </w:r>
    </w:p>
    <w:p w:rsidR="008D3636" w:rsidRPr="008D3636" w:rsidRDefault="008D3636" w:rsidP="008D3636">
      <w:pPr>
        <w:autoSpaceDE w:val="0"/>
        <w:autoSpaceDN w:val="0"/>
        <w:adjustRightInd w:val="0"/>
        <w:ind w:firstLine="0"/>
        <w:outlineLvl w:val="0"/>
        <w:rPr>
          <w:rFonts w:cs="Arial"/>
          <w:kern w:val="32"/>
        </w:rPr>
      </w:pP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 (должность)</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_______________________________________________________________________ ________________________________________________________________________</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 (Ф.И.О. должностного лица органа (подпись должностного лица органа местного самоуправления местного самоуправления муниципального образования, в муниципального образования, в границах которого расположен границах которого расположен садовый дом или жилой дом) садовый дом или жилой дом)</w:t>
      </w:r>
    </w:p>
    <w:p w:rsidR="008D3636" w:rsidRPr="008D3636" w:rsidRDefault="008D3636" w:rsidP="008D3636">
      <w:pPr>
        <w:autoSpaceDE w:val="0"/>
        <w:autoSpaceDN w:val="0"/>
        <w:adjustRightInd w:val="0"/>
        <w:ind w:firstLine="0"/>
        <w:outlineLvl w:val="0"/>
        <w:rPr>
          <w:rFonts w:cs="Arial"/>
          <w:kern w:val="32"/>
        </w:rPr>
      </w:pP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 М.П.</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Получил: "__" ____________ 20__ г. _______________________ </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lastRenderedPageBreak/>
        <w:t xml:space="preserve"> (подпись заявителя) (заполняется</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 в случае получения решения лично)</w:t>
      </w:r>
    </w:p>
    <w:p w:rsidR="008D3636" w:rsidRPr="008D3636" w:rsidRDefault="008D3636" w:rsidP="008D3636">
      <w:pPr>
        <w:autoSpaceDE w:val="0"/>
        <w:autoSpaceDN w:val="0"/>
        <w:adjustRightInd w:val="0"/>
        <w:ind w:firstLine="0"/>
        <w:outlineLvl w:val="0"/>
        <w:rPr>
          <w:rFonts w:cs="Arial"/>
          <w:kern w:val="32"/>
        </w:rPr>
      </w:pP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Решение направлено в адрес заявителя "__" _______ 20__ г.</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 (заполняется в случае направления решения по почте)</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 ________________________________________________________________________</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 (Ф.И.О., подпись должностного лица, направившего решение в адрес заявителя)</w:t>
      </w:r>
    </w:p>
    <w:p w:rsidR="008D3636" w:rsidRPr="008D3636" w:rsidRDefault="008D3636" w:rsidP="008D3636">
      <w:pPr>
        <w:ind w:firstLine="0"/>
        <w:rPr>
          <w:rFonts w:cs="Arial"/>
        </w:rPr>
      </w:pPr>
    </w:p>
    <w:p w:rsidR="00632406" w:rsidRPr="008D3636" w:rsidRDefault="00632406">
      <w:pPr>
        <w:spacing w:after="200" w:line="276" w:lineRule="auto"/>
        <w:ind w:firstLine="0"/>
        <w:jc w:val="left"/>
        <w:rPr>
          <w:rFonts w:cs="Arial"/>
        </w:rPr>
      </w:pPr>
    </w:p>
    <w:sectPr w:rsidR="00632406" w:rsidRPr="008D3636" w:rsidSect="00D76134">
      <w:pgSz w:w="11906" w:h="16838"/>
      <w:pgMar w:top="1134" w:right="850"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1E5" w:rsidRDefault="008671E5" w:rsidP="00935FD5">
      <w:r>
        <w:separator/>
      </w:r>
    </w:p>
  </w:endnote>
  <w:endnote w:type="continuationSeparator" w:id="0">
    <w:p w:rsidR="008671E5" w:rsidRDefault="008671E5" w:rsidP="00935F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1E5" w:rsidRDefault="008671E5" w:rsidP="00935FD5">
      <w:r>
        <w:separator/>
      </w:r>
    </w:p>
  </w:footnote>
  <w:footnote w:type="continuationSeparator" w:id="0">
    <w:p w:rsidR="008671E5" w:rsidRDefault="008671E5" w:rsidP="00935F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67E3921"/>
    <w:multiLevelType w:val="multilevel"/>
    <w:tmpl w:val="B01CC3DC"/>
    <w:lvl w:ilvl="0">
      <w:start w:val="2"/>
      <w:numFmt w:val="decimal"/>
      <w:lvlText w:val="%1."/>
      <w:lvlJc w:val="left"/>
      <w:pPr>
        <w:ind w:left="525" w:hanging="525"/>
      </w:pPr>
      <w:rPr>
        <w:rFonts w:hint="default"/>
      </w:rPr>
    </w:lvl>
    <w:lvl w:ilvl="1">
      <w:start w:val="10"/>
      <w:numFmt w:val="decimal"/>
      <w:lvlText w:val="%1.%2."/>
      <w:lvlJc w:val="left"/>
      <w:pPr>
        <w:ind w:left="4265" w:hanging="720"/>
      </w:pPr>
      <w:rPr>
        <w:rFonts w:hint="default"/>
      </w:rPr>
    </w:lvl>
    <w:lvl w:ilvl="2">
      <w:start w:val="1"/>
      <w:numFmt w:val="decimal"/>
      <w:lvlText w:val="%1.%2.%3."/>
      <w:lvlJc w:val="left"/>
      <w:pPr>
        <w:ind w:left="7810" w:hanging="720"/>
      </w:pPr>
      <w:rPr>
        <w:rFonts w:hint="default"/>
      </w:rPr>
    </w:lvl>
    <w:lvl w:ilvl="3">
      <w:start w:val="1"/>
      <w:numFmt w:val="decimal"/>
      <w:lvlText w:val="%1.%2.%3.%4."/>
      <w:lvlJc w:val="left"/>
      <w:pPr>
        <w:ind w:left="11715" w:hanging="108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9165" w:hanging="144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615" w:hanging="1800"/>
      </w:pPr>
      <w:rPr>
        <w:rFonts w:hint="default"/>
      </w:rPr>
    </w:lvl>
    <w:lvl w:ilvl="8">
      <w:start w:val="1"/>
      <w:numFmt w:val="decimal"/>
      <w:lvlText w:val="%1.%2.%3.%4.%5.%6.%7.%8.%9."/>
      <w:lvlJc w:val="left"/>
      <w:pPr>
        <w:ind w:left="30520" w:hanging="2160"/>
      </w:pPr>
      <w:rPr>
        <w:rFonts w:hint="default"/>
      </w:rPr>
    </w:lvl>
  </w:abstractNum>
  <w:abstractNum w:abstractNumId="3">
    <w:nsid w:val="06E942FD"/>
    <w:multiLevelType w:val="multilevel"/>
    <w:tmpl w:val="2B12D55A"/>
    <w:lvl w:ilvl="0">
      <w:start w:val="2"/>
      <w:numFmt w:val="decimal"/>
      <w:lvlText w:val="%1."/>
      <w:lvlJc w:val="left"/>
      <w:pPr>
        <w:ind w:left="525" w:hanging="525"/>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122E39"/>
    <w:multiLevelType w:val="multilevel"/>
    <w:tmpl w:val="B92C50D0"/>
    <w:lvl w:ilvl="0">
      <w:start w:val="3"/>
      <w:numFmt w:val="decimal"/>
      <w:lvlText w:val="%1."/>
      <w:lvlJc w:val="left"/>
      <w:pPr>
        <w:ind w:left="432" w:hanging="432"/>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713" w:hanging="720"/>
      </w:pPr>
      <w:rPr>
        <w:rFonts w:ascii="Arial" w:hAnsi="Arial" w:cs="Arial"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D6420D"/>
    <w:multiLevelType w:val="multilevel"/>
    <w:tmpl w:val="B3CE7AA8"/>
    <w:lvl w:ilvl="0">
      <w:start w:val="1"/>
      <w:numFmt w:val="decimal"/>
      <w:lvlText w:val="%1."/>
      <w:lvlJc w:val="left"/>
      <w:pPr>
        <w:ind w:left="990"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32F0548D"/>
    <w:multiLevelType w:val="hybridMultilevel"/>
    <w:tmpl w:val="B9B6234C"/>
    <w:lvl w:ilvl="0" w:tplc="492A623A">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44170D5"/>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6">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7">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1"/>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5"/>
  </w:num>
  <w:num w:numId="10">
    <w:abstractNumId w:val="24"/>
  </w:num>
  <w:num w:numId="11">
    <w:abstractNumId w:val="7"/>
  </w:num>
  <w:num w:numId="12">
    <w:abstractNumId w:val="19"/>
  </w:num>
  <w:num w:numId="13">
    <w:abstractNumId w:val="0"/>
  </w:num>
  <w:num w:numId="14">
    <w:abstractNumId w:val="8"/>
  </w:num>
  <w:num w:numId="15">
    <w:abstractNumId w:val="37"/>
  </w:num>
  <w:num w:numId="16">
    <w:abstractNumId w:val="23"/>
  </w:num>
  <w:num w:numId="17">
    <w:abstractNumId w:val="34"/>
  </w:num>
  <w:num w:numId="18">
    <w:abstractNumId w:val="33"/>
  </w:num>
  <w:num w:numId="19">
    <w:abstractNumId w:val="12"/>
  </w:num>
  <w:num w:numId="20">
    <w:abstractNumId w:val="28"/>
  </w:num>
  <w:num w:numId="21">
    <w:abstractNumId w:val="6"/>
  </w:num>
  <w:num w:numId="22">
    <w:abstractNumId w:val="15"/>
  </w:num>
  <w:num w:numId="23">
    <w:abstractNumId w:val="9"/>
  </w:num>
  <w:num w:numId="24">
    <w:abstractNumId w:val="4"/>
  </w:num>
  <w:num w:numId="25">
    <w:abstractNumId w:val="22"/>
  </w:num>
  <w:num w:numId="26">
    <w:abstractNumId w:val="29"/>
  </w:num>
  <w:num w:numId="27">
    <w:abstractNumId w:val="10"/>
  </w:num>
  <w:num w:numId="28">
    <w:abstractNumId w:val="26"/>
  </w:num>
  <w:num w:numId="29">
    <w:abstractNumId w:val="14"/>
  </w:num>
  <w:num w:numId="30">
    <w:abstractNumId w:val="30"/>
  </w:num>
  <w:num w:numId="31">
    <w:abstractNumId w:val="1"/>
  </w:num>
  <w:num w:numId="32">
    <w:abstractNumId w:val="27"/>
  </w:num>
  <w:num w:numId="33">
    <w:abstractNumId w:val="25"/>
  </w:num>
  <w:num w:numId="34">
    <w:abstractNumId w:val="13"/>
  </w:num>
  <w:num w:numId="35">
    <w:abstractNumId w:val="2"/>
  </w:num>
  <w:num w:numId="36">
    <w:abstractNumId w:val="3"/>
  </w:num>
  <w:num w:numId="37">
    <w:abstractNumId w:val="18"/>
  </w:num>
  <w:num w:numId="38">
    <w:abstractNumId w:val="36"/>
  </w:num>
  <w:num w:numId="39">
    <w:abstractNumId w:val="31"/>
  </w:num>
  <w:num w:numId="40">
    <w:abstractNumId w:val="17"/>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0F6B02"/>
    <w:rsid w:val="00040D5E"/>
    <w:rsid w:val="000F6B02"/>
    <w:rsid w:val="00133998"/>
    <w:rsid w:val="00166D78"/>
    <w:rsid w:val="0017370A"/>
    <w:rsid w:val="001A0D1C"/>
    <w:rsid w:val="001C1AC2"/>
    <w:rsid w:val="001C5E43"/>
    <w:rsid w:val="00256029"/>
    <w:rsid w:val="002C4B9E"/>
    <w:rsid w:val="00351A56"/>
    <w:rsid w:val="003B0C76"/>
    <w:rsid w:val="003C3D12"/>
    <w:rsid w:val="00446EDE"/>
    <w:rsid w:val="004E2A7B"/>
    <w:rsid w:val="0051067C"/>
    <w:rsid w:val="0055338C"/>
    <w:rsid w:val="00560BFE"/>
    <w:rsid w:val="005962AE"/>
    <w:rsid w:val="00627582"/>
    <w:rsid w:val="006315A9"/>
    <w:rsid w:val="00632406"/>
    <w:rsid w:val="007027CE"/>
    <w:rsid w:val="007044EF"/>
    <w:rsid w:val="00705D61"/>
    <w:rsid w:val="007C70CE"/>
    <w:rsid w:val="008671E5"/>
    <w:rsid w:val="008D3636"/>
    <w:rsid w:val="008F15E0"/>
    <w:rsid w:val="00935FD5"/>
    <w:rsid w:val="009A128B"/>
    <w:rsid w:val="009C3D93"/>
    <w:rsid w:val="00B7320B"/>
    <w:rsid w:val="00B956A7"/>
    <w:rsid w:val="00BB55BF"/>
    <w:rsid w:val="00C16BBE"/>
    <w:rsid w:val="00C900B0"/>
    <w:rsid w:val="00CC708D"/>
    <w:rsid w:val="00D24063"/>
    <w:rsid w:val="00D76134"/>
    <w:rsid w:val="00DC4CAE"/>
    <w:rsid w:val="00E05ADC"/>
    <w:rsid w:val="00E4686C"/>
    <w:rsid w:val="00EA709D"/>
    <w:rsid w:val="00EF0D18"/>
    <w:rsid w:val="00F237C4"/>
    <w:rsid w:val="00F647C6"/>
    <w:rsid w:val="00FC11F6"/>
    <w:rsid w:val="00FC3B17"/>
    <w:rsid w:val="00FC5110"/>
    <w:rsid w:val="00FC5727"/>
    <w:rsid w:val="00FF7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7" type="connector" idref="#AutoShape 32"/>
        <o:r id="V:Rule18" type="connector" idref="#AutoShape 34"/>
        <o:r id="V:Rule19" type="connector" idref="#AutoShape 31"/>
        <o:r id="V:Rule20" type="connector" idref="#AutoShape 42"/>
        <o:r id="V:Rule21" type="connector" idref="#AutoShape 36"/>
        <o:r id="V:Rule22" type="connector" idref="#AutoShape 33"/>
        <o:r id="V:Rule23" type="connector" idref="#AutoShape 26"/>
        <o:r id="V:Rule24" type="connector" idref="#AutoShape 52"/>
        <o:r id="V:Rule25" type="connector" idref="#AutoShape 51"/>
        <o:r id="V:Rule26" type="connector" idref="#AutoShape 47"/>
        <o:r id="V:Rule27" type="connector" idref="#AutoShape 45"/>
        <o:r id="V:Rule28" type="connector" idref="#AutoShape 41"/>
        <o:r id="V:Rule29" type="connector" idref="#AutoShape 49"/>
        <o:r id="V:Rule30" type="connector" idref="#AutoShape 38"/>
        <o:r id="V:Rule31" type="connector" idref="#AutoShape 48"/>
        <o:r id="V:Rule32" type="connector" idref="#AutoShape 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6B0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D3636"/>
    <w:pPr>
      <w:jc w:val="center"/>
      <w:outlineLvl w:val="0"/>
    </w:pPr>
    <w:rPr>
      <w:rFonts w:cs="Arial"/>
      <w:b/>
      <w:bCs/>
      <w:kern w:val="32"/>
      <w:sz w:val="32"/>
      <w:szCs w:val="32"/>
    </w:rPr>
  </w:style>
  <w:style w:type="paragraph" w:styleId="2">
    <w:name w:val="heading 2"/>
    <w:aliases w:val="!Разделы документа"/>
    <w:basedOn w:val="a"/>
    <w:link w:val="20"/>
    <w:qFormat/>
    <w:rsid w:val="008D3636"/>
    <w:pPr>
      <w:jc w:val="center"/>
      <w:outlineLvl w:val="1"/>
    </w:pPr>
    <w:rPr>
      <w:rFonts w:cs="Arial"/>
      <w:b/>
      <w:bCs/>
      <w:iCs/>
      <w:sz w:val="30"/>
      <w:szCs w:val="28"/>
    </w:rPr>
  </w:style>
  <w:style w:type="paragraph" w:styleId="3">
    <w:name w:val="heading 3"/>
    <w:aliases w:val="!Главы документа"/>
    <w:basedOn w:val="a"/>
    <w:link w:val="30"/>
    <w:qFormat/>
    <w:rsid w:val="008D3636"/>
    <w:pPr>
      <w:outlineLvl w:val="2"/>
    </w:pPr>
    <w:rPr>
      <w:rFonts w:cs="Arial"/>
      <w:b/>
      <w:bCs/>
      <w:sz w:val="28"/>
      <w:szCs w:val="26"/>
    </w:rPr>
  </w:style>
  <w:style w:type="paragraph" w:styleId="4">
    <w:name w:val="heading 4"/>
    <w:aliases w:val="!Параграфы/Статьи документа"/>
    <w:basedOn w:val="a"/>
    <w:link w:val="40"/>
    <w:qFormat/>
    <w:rsid w:val="008D363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6B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F6B02"/>
    <w:rPr>
      <w:rFonts w:ascii="Calibri" w:eastAsia="Times New Roman" w:hAnsi="Calibri" w:cs="Calibri"/>
      <w:szCs w:val="20"/>
      <w:lang w:eastAsia="ru-RU"/>
    </w:rPr>
  </w:style>
  <w:style w:type="paragraph" w:customStyle="1" w:styleId="Title">
    <w:name w:val="Title!Название НПА"/>
    <w:basedOn w:val="a"/>
    <w:rsid w:val="000F6B02"/>
    <w:pPr>
      <w:spacing w:before="240" w:after="60"/>
      <w:jc w:val="center"/>
      <w:outlineLvl w:val="0"/>
    </w:pPr>
    <w:rPr>
      <w:rFonts w:cs="Arial"/>
      <w:b/>
      <w:bCs/>
      <w:kern w:val="28"/>
      <w:sz w:val="32"/>
      <w:szCs w:val="32"/>
    </w:rPr>
  </w:style>
  <w:style w:type="paragraph" w:styleId="a3">
    <w:name w:val="List Paragraph"/>
    <w:basedOn w:val="a"/>
    <w:uiPriority w:val="34"/>
    <w:qFormat/>
    <w:rsid w:val="008F15E0"/>
    <w:pPr>
      <w:ind w:left="720"/>
      <w:contextualSpacing/>
    </w:pPr>
  </w:style>
  <w:style w:type="character" w:styleId="a4">
    <w:name w:val="Hyperlink"/>
    <w:rsid w:val="00935FD5"/>
    <w:rPr>
      <w:color w:val="0000FF"/>
      <w:u w:val="none"/>
    </w:rPr>
  </w:style>
  <w:style w:type="paragraph" w:styleId="a5">
    <w:name w:val="footnote text"/>
    <w:basedOn w:val="a"/>
    <w:link w:val="a6"/>
    <w:rsid w:val="00935FD5"/>
    <w:rPr>
      <w:sz w:val="20"/>
      <w:szCs w:val="20"/>
    </w:rPr>
  </w:style>
  <w:style w:type="character" w:customStyle="1" w:styleId="a6">
    <w:name w:val="Текст сноски Знак"/>
    <w:basedOn w:val="a0"/>
    <w:link w:val="a5"/>
    <w:rsid w:val="00935FD5"/>
    <w:rPr>
      <w:rFonts w:ascii="Arial" w:eastAsia="Times New Roman" w:hAnsi="Arial" w:cs="Times New Roman"/>
      <w:sz w:val="20"/>
      <w:szCs w:val="20"/>
      <w:lang w:eastAsia="ru-RU"/>
    </w:rPr>
  </w:style>
  <w:style w:type="character" w:styleId="a7">
    <w:name w:val="footnote reference"/>
    <w:rsid w:val="00935FD5"/>
    <w:rPr>
      <w:vertAlign w:val="superscript"/>
    </w:rPr>
  </w:style>
  <w:style w:type="character" w:customStyle="1" w:styleId="10">
    <w:name w:val="Заголовок 1 Знак"/>
    <w:aliases w:val="!Части документа Знак"/>
    <w:basedOn w:val="a0"/>
    <w:link w:val="1"/>
    <w:rsid w:val="008D363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D363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D363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D3636"/>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8D3636"/>
  </w:style>
  <w:style w:type="paragraph" w:styleId="a8">
    <w:name w:val="footer"/>
    <w:basedOn w:val="a"/>
    <w:link w:val="a9"/>
    <w:rsid w:val="008D3636"/>
    <w:pPr>
      <w:tabs>
        <w:tab w:val="center" w:pos="4677"/>
        <w:tab w:val="right" w:pos="9355"/>
      </w:tabs>
    </w:pPr>
    <w:rPr>
      <w:rFonts w:ascii="Times New Roman" w:hAnsi="Times New Roman"/>
    </w:rPr>
  </w:style>
  <w:style w:type="character" w:customStyle="1" w:styleId="a9">
    <w:name w:val="Нижний колонтитул Знак"/>
    <w:basedOn w:val="a0"/>
    <w:link w:val="a8"/>
    <w:rsid w:val="008D3636"/>
    <w:rPr>
      <w:rFonts w:ascii="Times New Roman" w:eastAsia="Times New Roman" w:hAnsi="Times New Roman" w:cs="Times New Roman"/>
      <w:sz w:val="24"/>
      <w:szCs w:val="24"/>
      <w:lang w:eastAsia="ru-RU"/>
    </w:rPr>
  </w:style>
  <w:style w:type="character" w:styleId="aa">
    <w:name w:val="page number"/>
    <w:basedOn w:val="a0"/>
    <w:rsid w:val="008D3636"/>
  </w:style>
  <w:style w:type="paragraph" w:styleId="ab">
    <w:name w:val="header"/>
    <w:basedOn w:val="a"/>
    <w:link w:val="ac"/>
    <w:uiPriority w:val="99"/>
    <w:rsid w:val="008D3636"/>
    <w:pPr>
      <w:widowControl w:val="0"/>
      <w:suppressAutoHyphens/>
    </w:pPr>
    <w:rPr>
      <w:rFonts w:ascii="Times New Roman" w:eastAsia="Lucida Sans Unicode" w:hAnsi="Times New Roman"/>
      <w:lang w:eastAsia="ar-SA"/>
    </w:rPr>
  </w:style>
  <w:style w:type="character" w:customStyle="1" w:styleId="ac">
    <w:name w:val="Верхний колонтитул Знак"/>
    <w:basedOn w:val="a0"/>
    <w:link w:val="ab"/>
    <w:uiPriority w:val="99"/>
    <w:rsid w:val="008D3636"/>
    <w:rPr>
      <w:rFonts w:ascii="Times New Roman" w:eastAsia="Lucida Sans Unicode" w:hAnsi="Times New Roman" w:cs="Times New Roman"/>
      <w:sz w:val="24"/>
      <w:szCs w:val="24"/>
      <w:lang w:eastAsia="ar-SA"/>
    </w:rPr>
  </w:style>
  <w:style w:type="paragraph" w:styleId="ad">
    <w:name w:val="Body Text"/>
    <w:basedOn w:val="a"/>
    <w:link w:val="ae"/>
    <w:rsid w:val="008D3636"/>
    <w:rPr>
      <w:sz w:val="28"/>
      <w:szCs w:val="20"/>
    </w:rPr>
  </w:style>
  <w:style w:type="character" w:customStyle="1" w:styleId="ae">
    <w:name w:val="Основной текст Знак"/>
    <w:basedOn w:val="a0"/>
    <w:link w:val="ad"/>
    <w:rsid w:val="008D3636"/>
    <w:rPr>
      <w:rFonts w:ascii="Arial" w:eastAsia="Times New Roman" w:hAnsi="Arial" w:cs="Times New Roman"/>
      <w:sz w:val="28"/>
      <w:szCs w:val="20"/>
      <w:lang w:eastAsia="ru-RU"/>
    </w:rPr>
  </w:style>
  <w:style w:type="paragraph" w:customStyle="1" w:styleId="ConsPlusTitle">
    <w:name w:val="ConsPlusTitle"/>
    <w:rsid w:val="008D36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rmal (Web)"/>
    <w:basedOn w:val="a"/>
    <w:uiPriority w:val="99"/>
    <w:unhideWhenUsed/>
    <w:rsid w:val="008D3636"/>
    <w:pPr>
      <w:spacing w:before="100" w:beforeAutospacing="1" w:after="100" w:afterAutospacing="1"/>
    </w:pPr>
  </w:style>
  <w:style w:type="paragraph" w:customStyle="1" w:styleId="ConsPlusNonformat">
    <w:name w:val="ConsPlusNonformat"/>
    <w:uiPriority w:val="99"/>
    <w:rsid w:val="008D363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alloon Text"/>
    <w:basedOn w:val="a"/>
    <w:link w:val="af1"/>
    <w:rsid w:val="008D3636"/>
    <w:rPr>
      <w:rFonts w:ascii="Tahoma" w:hAnsi="Tahoma"/>
      <w:sz w:val="16"/>
      <w:szCs w:val="16"/>
    </w:rPr>
  </w:style>
  <w:style w:type="character" w:customStyle="1" w:styleId="af1">
    <w:name w:val="Текст выноски Знак"/>
    <w:basedOn w:val="a0"/>
    <w:link w:val="af0"/>
    <w:rsid w:val="008D3636"/>
    <w:rPr>
      <w:rFonts w:ascii="Tahoma" w:eastAsia="Times New Roman" w:hAnsi="Tahoma" w:cs="Times New Roman"/>
      <w:sz w:val="16"/>
      <w:szCs w:val="16"/>
    </w:rPr>
  </w:style>
  <w:style w:type="paragraph" w:customStyle="1" w:styleId="ConsPlusCell">
    <w:name w:val="ConsPlusCell"/>
    <w:uiPriority w:val="99"/>
    <w:rsid w:val="008D3636"/>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Title"/>
    <w:basedOn w:val="a"/>
    <w:link w:val="af3"/>
    <w:qFormat/>
    <w:rsid w:val="008D3636"/>
    <w:pPr>
      <w:widowControl w:val="0"/>
      <w:autoSpaceDE w:val="0"/>
      <w:autoSpaceDN w:val="0"/>
      <w:adjustRightInd w:val="0"/>
      <w:jc w:val="center"/>
    </w:pPr>
    <w:rPr>
      <w:rFonts w:ascii="Times New Roman" w:hAnsi="Times New Roman"/>
      <w:b/>
      <w:sz w:val="28"/>
      <w:szCs w:val="28"/>
    </w:rPr>
  </w:style>
  <w:style w:type="character" w:customStyle="1" w:styleId="af3">
    <w:name w:val="Название Знак"/>
    <w:basedOn w:val="a0"/>
    <w:link w:val="af2"/>
    <w:rsid w:val="008D3636"/>
    <w:rPr>
      <w:rFonts w:ascii="Times New Roman" w:eastAsia="Times New Roman" w:hAnsi="Times New Roman" w:cs="Times New Roman"/>
      <w:b/>
      <w:sz w:val="28"/>
      <w:szCs w:val="28"/>
    </w:rPr>
  </w:style>
  <w:style w:type="paragraph" w:customStyle="1" w:styleId="af4">
    <w:name w:val="Обычный.Название подразделения"/>
    <w:rsid w:val="008D3636"/>
    <w:pPr>
      <w:autoSpaceDE w:val="0"/>
      <w:autoSpaceDN w:val="0"/>
      <w:spacing w:after="0" w:line="240" w:lineRule="auto"/>
    </w:pPr>
    <w:rPr>
      <w:rFonts w:ascii="SchoolBook" w:eastAsia="Times New Roman" w:hAnsi="SchoolBook" w:cs="Times New Roman"/>
      <w:sz w:val="28"/>
      <w:szCs w:val="28"/>
      <w:lang w:eastAsia="ru-RU"/>
    </w:rPr>
  </w:style>
  <w:style w:type="character" w:customStyle="1" w:styleId="s5">
    <w:name w:val="s5"/>
    <w:basedOn w:val="a0"/>
    <w:rsid w:val="008D3636"/>
  </w:style>
  <w:style w:type="table" w:styleId="af5">
    <w:name w:val="Table Grid"/>
    <w:basedOn w:val="a1"/>
    <w:rsid w:val="008D36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basedOn w:val="a0"/>
    <w:rsid w:val="008D3636"/>
    <w:rPr>
      <w:rFonts w:ascii="Arial" w:hAnsi="Arial"/>
      <w:b w:val="0"/>
      <w:i w:val="0"/>
      <w:iCs/>
      <w:color w:val="0000FF"/>
      <w:sz w:val="24"/>
      <w:u w:val="none"/>
    </w:rPr>
  </w:style>
  <w:style w:type="paragraph" w:styleId="af6">
    <w:name w:val="annotation text"/>
    <w:aliases w:val="!Равноширинный текст документа"/>
    <w:basedOn w:val="a"/>
    <w:link w:val="af7"/>
    <w:rsid w:val="008D3636"/>
    <w:rPr>
      <w:rFonts w:ascii="Courier" w:hAnsi="Courier"/>
      <w:sz w:val="22"/>
      <w:szCs w:val="20"/>
    </w:rPr>
  </w:style>
  <w:style w:type="character" w:customStyle="1" w:styleId="af7">
    <w:name w:val="Текст примечания Знак"/>
    <w:aliases w:val="!Равноширинный текст документа Знак"/>
    <w:basedOn w:val="a0"/>
    <w:link w:val="af6"/>
    <w:rsid w:val="008D3636"/>
    <w:rPr>
      <w:rFonts w:ascii="Courier" w:eastAsia="Times New Roman" w:hAnsi="Courier" w:cs="Times New Roman"/>
      <w:szCs w:val="20"/>
      <w:lang w:eastAsia="ru-RU"/>
    </w:rPr>
  </w:style>
  <w:style w:type="character" w:customStyle="1" w:styleId="s6">
    <w:name w:val="s6"/>
    <w:basedOn w:val="a0"/>
    <w:rsid w:val="008D3636"/>
  </w:style>
  <w:style w:type="paragraph" w:customStyle="1" w:styleId="Application">
    <w:name w:val="Application!Приложение"/>
    <w:rsid w:val="008D363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D363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D363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D3636"/>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6B0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D3636"/>
    <w:pPr>
      <w:jc w:val="center"/>
      <w:outlineLvl w:val="0"/>
    </w:pPr>
    <w:rPr>
      <w:rFonts w:cs="Arial"/>
      <w:b/>
      <w:bCs/>
      <w:kern w:val="32"/>
      <w:sz w:val="32"/>
      <w:szCs w:val="32"/>
    </w:rPr>
  </w:style>
  <w:style w:type="paragraph" w:styleId="2">
    <w:name w:val="heading 2"/>
    <w:aliases w:val="!Разделы документа"/>
    <w:basedOn w:val="a"/>
    <w:link w:val="20"/>
    <w:qFormat/>
    <w:rsid w:val="008D3636"/>
    <w:pPr>
      <w:jc w:val="center"/>
      <w:outlineLvl w:val="1"/>
    </w:pPr>
    <w:rPr>
      <w:rFonts w:cs="Arial"/>
      <w:b/>
      <w:bCs/>
      <w:iCs/>
      <w:sz w:val="30"/>
      <w:szCs w:val="28"/>
    </w:rPr>
  </w:style>
  <w:style w:type="paragraph" w:styleId="3">
    <w:name w:val="heading 3"/>
    <w:aliases w:val="!Главы документа"/>
    <w:basedOn w:val="a"/>
    <w:link w:val="30"/>
    <w:qFormat/>
    <w:rsid w:val="008D3636"/>
    <w:pPr>
      <w:outlineLvl w:val="2"/>
    </w:pPr>
    <w:rPr>
      <w:rFonts w:cs="Arial"/>
      <w:b/>
      <w:bCs/>
      <w:sz w:val="28"/>
      <w:szCs w:val="26"/>
    </w:rPr>
  </w:style>
  <w:style w:type="paragraph" w:styleId="4">
    <w:name w:val="heading 4"/>
    <w:aliases w:val="!Параграфы/Статьи документа"/>
    <w:basedOn w:val="a"/>
    <w:link w:val="40"/>
    <w:qFormat/>
    <w:rsid w:val="008D363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6B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F6B02"/>
    <w:rPr>
      <w:rFonts w:ascii="Calibri" w:eastAsia="Times New Roman" w:hAnsi="Calibri" w:cs="Calibri"/>
      <w:szCs w:val="20"/>
      <w:lang w:eastAsia="ru-RU"/>
    </w:rPr>
  </w:style>
  <w:style w:type="paragraph" w:customStyle="1" w:styleId="Title">
    <w:name w:val="Title!Название НПА"/>
    <w:basedOn w:val="a"/>
    <w:rsid w:val="000F6B02"/>
    <w:pPr>
      <w:spacing w:before="240" w:after="60"/>
      <w:jc w:val="center"/>
      <w:outlineLvl w:val="0"/>
    </w:pPr>
    <w:rPr>
      <w:rFonts w:cs="Arial"/>
      <w:b/>
      <w:bCs/>
      <w:kern w:val="28"/>
      <w:sz w:val="32"/>
      <w:szCs w:val="32"/>
    </w:rPr>
  </w:style>
  <w:style w:type="paragraph" w:styleId="a3">
    <w:name w:val="List Paragraph"/>
    <w:basedOn w:val="a"/>
    <w:uiPriority w:val="34"/>
    <w:qFormat/>
    <w:rsid w:val="008F15E0"/>
    <w:pPr>
      <w:ind w:left="720"/>
      <w:contextualSpacing/>
    </w:pPr>
  </w:style>
  <w:style w:type="character" w:styleId="a4">
    <w:name w:val="Hyperlink"/>
    <w:rsid w:val="00935FD5"/>
    <w:rPr>
      <w:color w:val="0000FF"/>
      <w:u w:val="none"/>
    </w:rPr>
  </w:style>
  <w:style w:type="paragraph" w:styleId="a5">
    <w:name w:val="footnote text"/>
    <w:basedOn w:val="a"/>
    <w:link w:val="a6"/>
    <w:rsid w:val="00935FD5"/>
    <w:rPr>
      <w:sz w:val="20"/>
      <w:szCs w:val="20"/>
    </w:rPr>
  </w:style>
  <w:style w:type="character" w:customStyle="1" w:styleId="a6">
    <w:name w:val="Текст сноски Знак"/>
    <w:basedOn w:val="a0"/>
    <w:link w:val="a5"/>
    <w:rsid w:val="00935FD5"/>
    <w:rPr>
      <w:rFonts w:ascii="Arial" w:eastAsia="Times New Roman" w:hAnsi="Arial" w:cs="Times New Roman"/>
      <w:sz w:val="20"/>
      <w:szCs w:val="20"/>
      <w:lang w:eastAsia="ru-RU"/>
    </w:rPr>
  </w:style>
  <w:style w:type="character" w:styleId="a7">
    <w:name w:val="footnote reference"/>
    <w:rsid w:val="00935FD5"/>
    <w:rPr>
      <w:vertAlign w:val="superscript"/>
    </w:rPr>
  </w:style>
  <w:style w:type="character" w:customStyle="1" w:styleId="10">
    <w:name w:val="Заголовок 1 Знак"/>
    <w:aliases w:val="!Части документа Знак"/>
    <w:basedOn w:val="a0"/>
    <w:link w:val="1"/>
    <w:rsid w:val="008D363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D363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D363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D3636"/>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8D3636"/>
  </w:style>
  <w:style w:type="paragraph" w:styleId="a8">
    <w:name w:val="footer"/>
    <w:basedOn w:val="a"/>
    <w:link w:val="a9"/>
    <w:rsid w:val="008D3636"/>
    <w:pPr>
      <w:tabs>
        <w:tab w:val="center" w:pos="4677"/>
        <w:tab w:val="right" w:pos="9355"/>
      </w:tabs>
    </w:pPr>
    <w:rPr>
      <w:rFonts w:ascii="Times New Roman" w:hAnsi="Times New Roman"/>
    </w:rPr>
  </w:style>
  <w:style w:type="character" w:customStyle="1" w:styleId="a9">
    <w:name w:val="Нижний колонтитул Знак"/>
    <w:basedOn w:val="a0"/>
    <w:link w:val="a8"/>
    <w:rsid w:val="008D3636"/>
    <w:rPr>
      <w:rFonts w:ascii="Times New Roman" w:eastAsia="Times New Roman" w:hAnsi="Times New Roman" w:cs="Times New Roman"/>
      <w:sz w:val="24"/>
      <w:szCs w:val="24"/>
      <w:lang w:eastAsia="ru-RU"/>
    </w:rPr>
  </w:style>
  <w:style w:type="character" w:styleId="aa">
    <w:name w:val="page number"/>
    <w:basedOn w:val="a0"/>
    <w:rsid w:val="008D3636"/>
  </w:style>
  <w:style w:type="paragraph" w:styleId="ab">
    <w:name w:val="header"/>
    <w:basedOn w:val="a"/>
    <w:link w:val="ac"/>
    <w:uiPriority w:val="99"/>
    <w:rsid w:val="008D3636"/>
    <w:pPr>
      <w:widowControl w:val="0"/>
      <w:suppressAutoHyphens/>
    </w:pPr>
    <w:rPr>
      <w:rFonts w:ascii="Times New Roman" w:eastAsia="Lucida Sans Unicode" w:hAnsi="Times New Roman"/>
      <w:lang w:val="x-none" w:eastAsia="ar-SA"/>
    </w:rPr>
  </w:style>
  <w:style w:type="character" w:customStyle="1" w:styleId="ac">
    <w:name w:val="Верхний колонтитул Знак"/>
    <w:basedOn w:val="a0"/>
    <w:link w:val="ab"/>
    <w:uiPriority w:val="99"/>
    <w:rsid w:val="008D3636"/>
    <w:rPr>
      <w:rFonts w:ascii="Times New Roman" w:eastAsia="Lucida Sans Unicode" w:hAnsi="Times New Roman" w:cs="Times New Roman"/>
      <w:sz w:val="24"/>
      <w:szCs w:val="24"/>
      <w:lang w:val="x-none" w:eastAsia="ar-SA"/>
    </w:rPr>
  </w:style>
  <w:style w:type="paragraph" w:styleId="ad">
    <w:name w:val="Body Text"/>
    <w:basedOn w:val="a"/>
    <w:link w:val="ae"/>
    <w:rsid w:val="008D3636"/>
    <w:rPr>
      <w:sz w:val="28"/>
      <w:szCs w:val="20"/>
    </w:rPr>
  </w:style>
  <w:style w:type="character" w:customStyle="1" w:styleId="ae">
    <w:name w:val="Основной текст Знак"/>
    <w:basedOn w:val="a0"/>
    <w:link w:val="ad"/>
    <w:rsid w:val="008D3636"/>
    <w:rPr>
      <w:rFonts w:ascii="Arial" w:eastAsia="Times New Roman" w:hAnsi="Arial" w:cs="Times New Roman"/>
      <w:sz w:val="28"/>
      <w:szCs w:val="20"/>
      <w:lang w:eastAsia="ru-RU"/>
    </w:rPr>
  </w:style>
  <w:style w:type="paragraph" w:customStyle="1" w:styleId="ConsPlusTitle">
    <w:name w:val="ConsPlusTitle"/>
    <w:rsid w:val="008D36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rmal (Web)"/>
    <w:basedOn w:val="a"/>
    <w:uiPriority w:val="99"/>
    <w:unhideWhenUsed/>
    <w:rsid w:val="008D3636"/>
    <w:pPr>
      <w:spacing w:before="100" w:beforeAutospacing="1" w:after="100" w:afterAutospacing="1"/>
    </w:pPr>
  </w:style>
  <w:style w:type="paragraph" w:customStyle="1" w:styleId="ConsPlusNonformat">
    <w:name w:val="ConsPlusNonformat"/>
    <w:uiPriority w:val="99"/>
    <w:rsid w:val="008D363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alloon Text"/>
    <w:basedOn w:val="a"/>
    <w:link w:val="af1"/>
    <w:rsid w:val="008D3636"/>
    <w:rPr>
      <w:rFonts w:ascii="Tahoma" w:hAnsi="Tahoma"/>
      <w:sz w:val="16"/>
      <w:szCs w:val="16"/>
      <w:lang w:val="x-none" w:eastAsia="x-none"/>
    </w:rPr>
  </w:style>
  <w:style w:type="character" w:customStyle="1" w:styleId="af1">
    <w:name w:val="Текст выноски Знак"/>
    <w:basedOn w:val="a0"/>
    <w:link w:val="af0"/>
    <w:rsid w:val="008D3636"/>
    <w:rPr>
      <w:rFonts w:ascii="Tahoma" w:eastAsia="Times New Roman" w:hAnsi="Tahoma" w:cs="Times New Roman"/>
      <w:sz w:val="16"/>
      <w:szCs w:val="16"/>
      <w:lang w:val="x-none" w:eastAsia="x-none"/>
    </w:rPr>
  </w:style>
  <w:style w:type="paragraph" w:customStyle="1" w:styleId="ConsPlusCell">
    <w:name w:val="ConsPlusCell"/>
    <w:uiPriority w:val="99"/>
    <w:rsid w:val="008D3636"/>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Title"/>
    <w:basedOn w:val="a"/>
    <w:link w:val="af3"/>
    <w:qFormat/>
    <w:rsid w:val="008D3636"/>
    <w:pPr>
      <w:widowControl w:val="0"/>
      <w:autoSpaceDE w:val="0"/>
      <w:autoSpaceDN w:val="0"/>
      <w:adjustRightInd w:val="0"/>
      <w:jc w:val="center"/>
    </w:pPr>
    <w:rPr>
      <w:rFonts w:ascii="Times New Roman" w:hAnsi="Times New Roman"/>
      <w:b/>
      <w:sz w:val="28"/>
      <w:szCs w:val="28"/>
      <w:lang w:val="x-none" w:eastAsia="x-none"/>
    </w:rPr>
  </w:style>
  <w:style w:type="character" w:customStyle="1" w:styleId="af3">
    <w:name w:val="Название Знак"/>
    <w:basedOn w:val="a0"/>
    <w:link w:val="af2"/>
    <w:rsid w:val="008D3636"/>
    <w:rPr>
      <w:rFonts w:ascii="Times New Roman" w:eastAsia="Times New Roman" w:hAnsi="Times New Roman" w:cs="Times New Roman"/>
      <w:b/>
      <w:sz w:val="28"/>
      <w:szCs w:val="28"/>
      <w:lang w:val="x-none" w:eastAsia="x-none"/>
    </w:rPr>
  </w:style>
  <w:style w:type="paragraph" w:customStyle="1" w:styleId="af4">
    <w:name w:val="Обычный.Название подразделения"/>
    <w:rsid w:val="008D3636"/>
    <w:pPr>
      <w:autoSpaceDE w:val="0"/>
      <w:autoSpaceDN w:val="0"/>
      <w:spacing w:after="0" w:line="240" w:lineRule="auto"/>
    </w:pPr>
    <w:rPr>
      <w:rFonts w:ascii="SchoolBook" w:eastAsia="Times New Roman" w:hAnsi="SchoolBook" w:cs="Times New Roman"/>
      <w:sz w:val="28"/>
      <w:szCs w:val="28"/>
      <w:lang w:eastAsia="ru-RU"/>
    </w:rPr>
  </w:style>
  <w:style w:type="character" w:customStyle="1" w:styleId="s5">
    <w:name w:val="s5"/>
    <w:basedOn w:val="a0"/>
    <w:rsid w:val="008D3636"/>
  </w:style>
  <w:style w:type="table" w:styleId="af5">
    <w:name w:val="Table Grid"/>
    <w:basedOn w:val="a1"/>
    <w:rsid w:val="008D36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basedOn w:val="a0"/>
    <w:rsid w:val="008D3636"/>
    <w:rPr>
      <w:rFonts w:ascii="Arial" w:hAnsi="Arial"/>
      <w:b w:val="0"/>
      <w:i w:val="0"/>
      <w:iCs/>
      <w:color w:val="0000FF"/>
      <w:sz w:val="24"/>
      <w:u w:val="none"/>
    </w:rPr>
  </w:style>
  <w:style w:type="paragraph" w:styleId="af6">
    <w:name w:val="annotation text"/>
    <w:aliases w:val="!Равноширинный текст документа"/>
    <w:basedOn w:val="a"/>
    <w:link w:val="af7"/>
    <w:rsid w:val="008D3636"/>
    <w:rPr>
      <w:rFonts w:ascii="Courier" w:hAnsi="Courier"/>
      <w:sz w:val="22"/>
      <w:szCs w:val="20"/>
    </w:rPr>
  </w:style>
  <w:style w:type="character" w:customStyle="1" w:styleId="af7">
    <w:name w:val="Текст примечания Знак"/>
    <w:aliases w:val="!Равноширинный текст документа Знак"/>
    <w:basedOn w:val="a0"/>
    <w:link w:val="af6"/>
    <w:rsid w:val="008D3636"/>
    <w:rPr>
      <w:rFonts w:ascii="Courier" w:eastAsia="Times New Roman" w:hAnsi="Courier" w:cs="Times New Roman"/>
      <w:szCs w:val="20"/>
      <w:lang w:eastAsia="ru-RU"/>
    </w:rPr>
  </w:style>
  <w:style w:type="character" w:customStyle="1" w:styleId="s6">
    <w:name w:val="s6"/>
    <w:basedOn w:val="a0"/>
    <w:rsid w:val="008D3636"/>
  </w:style>
  <w:style w:type="paragraph" w:customStyle="1" w:styleId="Application">
    <w:name w:val="Application!Приложение"/>
    <w:rsid w:val="008D363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D363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D363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D3636"/>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melovat.ppavl@govvr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D8AA7-16EA-452F-854F-B53B6473D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39</Pages>
  <Words>14620</Words>
  <Characters>83334</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Romanchenko</dc:creator>
  <cp:lastModifiedBy>ADMIN</cp:lastModifiedBy>
  <cp:revision>23</cp:revision>
  <cp:lastPrinted>2023-01-18T11:13:00Z</cp:lastPrinted>
  <dcterms:created xsi:type="dcterms:W3CDTF">2022-12-07T07:18:00Z</dcterms:created>
  <dcterms:modified xsi:type="dcterms:W3CDTF">2023-01-18T11:13:00Z</dcterms:modified>
</cp:coreProperties>
</file>