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1A" w:rsidRDefault="00ED0F1A" w:rsidP="00ED0F1A">
      <w:pPr>
        <w:ind w:firstLine="0"/>
        <w:jc w:val="right"/>
        <w:outlineLvl w:val="1"/>
        <w:rPr>
          <w:rFonts w:cs="Arial"/>
          <w:bCs/>
          <w:iCs/>
          <w:lang w:eastAsia="ar-SA"/>
        </w:rPr>
      </w:pPr>
    </w:p>
    <w:p w:rsidR="00F6158F" w:rsidRPr="007732EC" w:rsidRDefault="00F6158F" w:rsidP="00ED0F1A">
      <w:pPr>
        <w:ind w:firstLine="0"/>
        <w:jc w:val="center"/>
        <w:outlineLvl w:val="1"/>
        <w:rPr>
          <w:rFonts w:cs="Arial"/>
          <w:bCs/>
          <w:iCs/>
        </w:rPr>
      </w:pPr>
      <w:r w:rsidRPr="007732EC">
        <w:rPr>
          <w:rFonts w:cs="Arial"/>
          <w:bCs/>
          <w:iCs/>
          <w:lang w:eastAsia="ar-SA"/>
        </w:rPr>
        <w:t>АДМИНИСТРАЦИЯ</w:t>
      </w:r>
    </w:p>
    <w:p w:rsidR="00F6158F" w:rsidRPr="007732EC" w:rsidRDefault="00ED0F1A" w:rsidP="00E7374E">
      <w:pPr>
        <w:snapToGrid w:val="0"/>
        <w:ind w:firstLine="709"/>
        <w:jc w:val="center"/>
        <w:rPr>
          <w:rFonts w:cs="Arial"/>
          <w:lang w:eastAsia="ar-SA"/>
        </w:rPr>
      </w:pPr>
      <w:r>
        <w:rPr>
          <w:rFonts w:cs="Arial"/>
          <w:lang w:eastAsia="ar-SA"/>
        </w:rPr>
        <w:t>СТАРОМЕЛОВАТСКОГО</w:t>
      </w:r>
      <w:r w:rsidR="00F6158F" w:rsidRPr="007732EC">
        <w:rPr>
          <w:rFonts w:cs="Arial"/>
          <w:lang w:eastAsia="ar-SA"/>
        </w:rPr>
        <w:t xml:space="preserve"> СЕЛЬСКОГО ПОСЕЛЕНИЯ</w:t>
      </w:r>
    </w:p>
    <w:p w:rsidR="00F6158F" w:rsidRPr="007732EC" w:rsidRDefault="00ED0F1A" w:rsidP="00E7374E">
      <w:pPr>
        <w:ind w:firstLine="709"/>
        <w:jc w:val="center"/>
        <w:rPr>
          <w:rFonts w:cs="Arial"/>
        </w:rPr>
      </w:pPr>
      <w:r>
        <w:rPr>
          <w:rFonts w:cs="Arial"/>
          <w:lang w:eastAsia="ar-SA"/>
        </w:rPr>
        <w:t>ПЕТРОПАВЛОВСКОГО</w:t>
      </w:r>
      <w:r w:rsidR="00F6158F" w:rsidRPr="007732EC">
        <w:rPr>
          <w:rFonts w:cs="Arial"/>
          <w:lang w:eastAsia="ar-SA"/>
        </w:rPr>
        <w:t xml:space="preserve"> МУНИЦИПАЛЬНОГО РАЙОНА</w:t>
      </w:r>
    </w:p>
    <w:p w:rsidR="007732EC" w:rsidRDefault="00F6158F" w:rsidP="00E7374E">
      <w:pPr>
        <w:ind w:firstLine="709"/>
        <w:jc w:val="center"/>
        <w:rPr>
          <w:rFonts w:cs="Arial"/>
          <w:lang w:eastAsia="ar-SA"/>
        </w:rPr>
      </w:pPr>
      <w:r w:rsidRPr="007732EC">
        <w:rPr>
          <w:rFonts w:cs="Arial"/>
          <w:lang w:eastAsia="ar-SA"/>
        </w:rPr>
        <w:t>ВОРОНЕЖСКОЙ ОБЛАСТИ</w:t>
      </w:r>
    </w:p>
    <w:p w:rsidR="00F6158F" w:rsidRPr="007732EC" w:rsidRDefault="00F6158F" w:rsidP="00E7374E">
      <w:pPr>
        <w:ind w:firstLine="709"/>
        <w:jc w:val="center"/>
        <w:rPr>
          <w:rFonts w:cs="Arial"/>
          <w:lang w:eastAsia="ar-SA"/>
        </w:rPr>
      </w:pPr>
      <w:r w:rsidRPr="007732EC">
        <w:rPr>
          <w:rFonts w:cs="Arial"/>
          <w:lang w:eastAsia="ar-SA"/>
        </w:rPr>
        <w:t>ПОСТАНОВЛЕНИЕ</w:t>
      </w:r>
    </w:p>
    <w:p w:rsidR="00F6158F" w:rsidRPr="007732EC" w:rsidRDefault="00281F10" w:rsidP="00E7374E">
      <w:pPr>
        <w:ind w:firstLine="709"/>
        <w:rPr>
          <w:rFonts w:cs="Arial"/>
          <w:lang w:eastAsia="ar-SA"/>
        </w:rPr>
      </w:pPr>
      <w:r>
        <w:rPr>
          <w:rFonts w:cs="Arial"/>
          <w:lang w:eastAsia="ar-SA"/>
        </w:rPr>
        <w:t>От 22</w:t>
      </w:r>
      <w:r w:rsidR="00ED0F1A">
        <w:rPr>
          <w:rFonts w:cs="Arial"/>
          <w:lang w:eastAsia="ar-SA"/>
        </w:rPr>
        <w:t>.06</w:t>
      </w:r>
      <w:r w:rsidR="00DF3131">
        <w:rPr>
          <w:rFonts w:cs="Arial"/>
          <w:lang w:eastAsia="ar-SA"/>
        </w:rPr>
        <w:t>.2022</w:t>
      </w:r>
      <w:r w:rsidR="00F6158F" w:rsidRPr="007732EC">
        <w:rPr>
          <w:rFonts w:cs="Arial"/>
          <w:lang w:eastAsia="ar-SA"/>
        </w:rPr>
        <w:t xml:space="preserve"> г. №</w:t>
      </w:r>
      <w:r w:rsidR="00ED0F1A">
        <w:rPr>
          <w:rFonts w:cs="Arial"/>
          <w:lang w:eastAsia="ar-SA"/>
        </w:rPr>
        <w:t xml:space="preserve"> </w:t>
      </w:r>
      <w:r>
        <w:rPr>
          <w:rFonts w:cs="Arial"/>
          <w:lang w:eastAsia="ar-SA"/>
        </w:rPr>
        <w:t>60</w:t>
      </w:r>
    </w:p>
    <w:p w:rsidR="007732EC" w:rsidRPr="00E86770" w:rsidRDefault="00DC6C7E" w:rsidP="00E7374E">
      <w:pPr>
        <w:tabs>
          <w:tab w:val="left" w:pos="4678"/>
        </w:tabs>
        <w:ind w:firstLine="709"/>
        <w:rPr>
          <w:rFonts w:cs="Arial"/>
        </w:rPr>
      </w:pPr>
      <w:r w:rsidRPr="007732EC">
        <w:rPr>
          <w:rFonts w:cs="Arial"/>
          <w:lang w:eastAsia="ar-SA"/>
        </w:rPr>
        <w:t>с</w:t>
      </w:r>
      <w:r w:rsidR="00F6158F" w:rsidRPr="007732EC">
        <w:rPr>
          <w:rFonts w:cs="Arial"/>
          <w:lang w:eastAsia="ar-SA"/>
        </w:rPr>
        <w:t>.</w:t>
      </w:r>
      <w:r w:rsidR="0069592D" w:rsidRPr="007732EC">
        <w:rPr>
          <w:rFonts w:cs="Arial"/>
          <w:lang w:eastAsia="ar-SA"/>
        </w:rPr>
        <w:t xml:space="preserve"> </w:t>
      </w:r>
      <w:r w:rsidR="00ED0F1A">
        <w:rPr>
          <w:rFonts w:cs="Arial"/>
          <w:lang w:eastAsia="ar-SA"/>
        </w:rPr>
        <w:t xml:space="preserve">Старая Меловая </w:t>
      </w:r>
    </w:p>
    <w:p w:rsidR="007732EC" w:rsidRPr="00E86770" w:rsidRDefault="007732EC" w:rsidP="00E7374E">
      <w:pPr>
        <w:tabs>
          <w:tab w:val="left" w:pos="4678"/>
        </w:tabs>
        <w:ind w:firstLine="709"/>
        <w:rPr>
          <w:rFonts w:cs="Arial"/>
        </w:rPr>
      </w:pPr>
    </w:p>
    <w:p w:rsidR="007732EC" w:rsidRPr="007732EC" w:rsidRDefault="00F6158F" w:rsidP="00E7374E">
      <w:pPr>
        <w:ind w:firstLine="709"/>
        <w:jc w:val="center"/>
        <w:rPr>
          <w:rFonts w:cs="Arial"/>
          <w:b/>
        </w:rPr>
      </w:pPr>
      <w:r w:rsidRPr="007732EC">
        <w:rPr>
          <w:rFonts w:cs="Arial"/>
          <w:b/>
          <w:sz w:val="32"/>
          <w:szCs w:val="32"/>
          <w:lang w:eastAsia="ar-SA"/>
        </w:rPr>
        <w:t xml:space="preserve">Об утверждении Административного регламента администрации </w:t>
      </w:r>
      <w:r w:rsidR="00ED0F1A">
        <w:rPr>
          <w:rFonts w:cs="Arial"/>
          <w:b/>
          <w:sz w:val="32"/>
          <w:szCs w:val="32"/>
          <w:lang w:eastAsia="ar-SA"/>
        </w:rPr>
        <w:t>Старомеловатского</w:t>
      </w:r>
      <w:r w:rsidRPr="007732EC">
        <w:rPr>
          <w:rFonts w:cs="Arial"/>
          <w:b/>
          <w:sz w:val="32"/>
          <w:szCs w:val="32"/>
          <w:lang w:eastAsia="ar-SA"/>
        </w:rPr>
        <w:t xml:space="preserve"> сельского поселения по предоставлению муниципальной услуги «</w:t>
      </w:r>
      <w:r w:rsidRPr="007732EC">
        <w:rPr>
          <w:rFonts w:cs="Arial"/>
          <w:b/>
          <w:bCs/>
          <w:sz w:val="32"/>
          <w:szCs w:val="32"/>
        </w:rPr>
        <w:t xml:space="preserve">Прием заявлений, документов, а так же постановка граждан на учет в качестве нуждающихся в жилых </w:t>
      </w:r>
      <w:r w:rsidR="00ED0F1A" w:rsidRPr="007732EC">
        <w:rPr>
          <w:rFonts w:cs="Arial"/>
          <w:b/>
          <w:bCs/>
          <w:sz w:val="32"/>
          <w:szCs w:val="32"/>
        </w:rPr>
        <w:t>помещени</w:t>
      </w:r>
      <w:r w:rsidR="00ED0F1A">
        <w:rPr>
          <w:rFonts w:cs="Arial"/>
          <w:b/>
          <w:bCs/>
          <w:sz w:val="32"/>
          <w:szCs w:val="32"/>
        </w:rPr>
        <w:t>ях</w:t>
      </w:r>
      <w:r w:rsidRPr="007732EC">
        <w:rPr>
          <w:rFonts w:cs="Arial"/>
          <w:b/>
        </w:rPr>
        <w:t>»</w:t>
      </w:r>
    </w:p>
    <w:p w:rsidR="00BD37E6" w:rsidRDefault="00BD37E6" w:rsidP="007732EC">
      <w:pPr>
        <w:pStyle w:val="22"/>
        <w:tabs>
          <w:tab w:val="left" w:pos="4536"/>
        </w:tabs>
        <w:ind w:right="0" w:firstLine="709"/>
        <w:rPr>
          <w:b w:val="0"/>
          <w:sz w:val="24"/>
          <w:szCs w:val="24"/>
        </w:rPr>
      </w:pPr>
    </w:p>
    <w:p w:rsidR="007732EC" w:rsidRDefault="00E86770" w:rsidP="007732EC">
      <w:pPr>
        <w:pStyle w:val="22"/>
        <w:tabs>
          <w:tab w:val="left" w:pos="4536"/>
        </w:tabs>
        <w:ind w:right="0" w:firstLine="709"/>
        <w:rPr>
          <w:b w:val="0"/>
          <w:sz w:val="24"/>
          <w:szCs w:val="24"/>
        </w:rPr>
      </w:pPr>
      <w:r>
        <w:rPr>
          <w:b w:val="0"/>
          <w:sz w:val="24"/>
          <w:szCs w:val="24"/>
        </w:rPr>
        <w:t>В</w:t>
      </w:r>
      <w:r w:rsidR="00DC6C7E" w:rsidRPr="007732EC">
        <w:rPr>
          <w:b w:val="0"/>
          <w:sz w:val="24"/>
          <w:szCs w:val="24"/>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DC6C7E" w:rsidRPr="007732EC">
        <w:rPr>
          <w:b w:val="0"/>
          <w:color w:val="000000"/>
          <w:sz w:val="24"/>
          <w:szCs w:val="24"/>
        </w:rPr>
        <w:t>в целях открытости и общедоступности информации по предоставлению муниципальных услуг населению</w:t>
      </w:r>
      <w:r w:rsidR="00DC6C7E" w:rsidRPr="007732EC">
        <w:rPr>
          <w:b w:val="0"/>
          <w:sz w:val="24"/>
          <w:szCs w:val="24"/>
        </w:rPr>
        <w:t xml:space="preserve">, администрация </w:t>
      </w:r>
      <w:r w:rsidR="00ED0F1A">
        <w:rPr>
          <w:b w:val="0"/>
          <w:sz w:val="24"/>
          <w:szCs w:val="24"/>
        </w:rPr>
        <w:t>Старомеловатского</w:t>
      </w:r>
      <w:r w:rsidR="00DC6C7E" w:rsidRPr="007732EC">
        <w:rPr>
          <w:b w:val="0"/>
          <w:sz w:val="24"/>
          <w:szCs w:val="24"/>
        </w:rPr>
        <w:t xml:space="preserve"> сельского поселения </w:t>
      </w:r>
      <w:r w:rsidR="007732EC">
        <w:rPr>
          <w:b w:val="0"/>
          <w:sz w:val="24"/>
          <w:szCs w:val="24"/>
        </w:rPr>
        <w:t xml:space="preserve"> </w:t>
      </w:r>
    </w:p>
    <w:p w:rsidR="007732EC" w:rsidRDefault="00DC6C7E" w:rsidP="007732EC">
      <w:pPr>
        <w:pStyle w:val="22"/>
        <w:tabs>
          <w:tab w:val="left" w:pos="4536"/>
        </w:tabs>
        <w:ind w:right="0" w:firstLine="709"/>
        <w:jc w:val="center"/>
        <w:rPr>
          <w:b w:val="0"/>
          <w:szCs w:val="26"/>
        </w:rPr>
      </w:pPr>
      <w:r w:rsidRPr="007732EC">
        <w:rPr>
          <w:b w:val="0"/>
        </w:rPr>
        <w:t>ПОСТАНОВЛЯЕТ:</w:t>
      </w:r>
      <w:r w:rsidR="007732EC">
        <w:rPr>
          <w:b w:val="0"/>
          <w:szCs w:val="26"/>
        </w:rPr>
        <w:t xml:space="preserve"> </w:t>
      </w:r>
    </w:p>
    <w:p w:rsidR="00F6158F" w:rsidRPr="007732EC" w:rsidRDefault="00F6158F" w:rsidP="007732EC">
      <w:pPr>
        <w:ind w:firstLine="709"/>
        <w:rPr>
          <w:rFonts w:cs="Arial"/>
          <w:lang w:eastAsia="ar-SA"/>
        </w:rPr>
      </w:pPr>
      <w:r w:rsidRPr="007732EC">
        <w:rPr>
          <w:rFonts w:cs="Arial"/>
          <w:lang w:eastAsia="ar-SA"/>
        </w:rPr>
        <w:t xml:space="preserve">1. Утвердить прилагаемый Административный регламент администрации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 по предоставлению муниципальной услуги «</w:t>
      </w:r>
      <w:r w:rsidRPr="007732EC">
        <w:rPr>
          <w:rFonts w:cs="Arial"/>
          <w:bCs/>
        </w:rPr>
        <w:t>Прием заявлений, документов, а так же постановка граждан на учет в качестве нуждающихся в жилых помещениях</w:t>
      </w:r>
      <w:r w:rsidRPr="007732EC">
        <w:rPr>
          <w:rFonts w:cs="Arial"/>
        </w:rPr>
        <w:t>»</w:t>
      </w:r>
      <w:r w:rsidRPr="007732EC">
        <w:rPr>
          <w:rFonts w:cs="Arial"/>
          <w:lang w:eastAsia="ar-SA"/>
        </w:rPr>
        <w:t xml:space="preserve">. </w:t>
      </w:r>
    </w:p>
    <w:p w:rsidR="00DC6C7E" w:rsidRPr="007732EC" w:rsidRDefault="00DC6C7E" w:rsidP="007732EC">
      <w:pPr>
        <w:ind w:firstLine="709"/>
        <w:rPr>
          <w:rFonts w:cs="Arial"/>
        </w:rPr>
      </w:pPr>
      <w:r w:rsidRPr="007732EC">
        <w:rPr>
          <w:rFonts w:cs="Arial"/>
          <w:bCs/>
        </w:rPr>
        <w:t xml:space="preserve">2. </w:t>
      </w:r>
      <w:r w:rsidRPr="007732EC">
        <w:rPr>
          <w:rFonts w:cs="Arial"/>
        </w:rPr>
        <w:t xml:space="preserve">Постановление администрации </w:t>
      </w:r>
      <w:r w:rsidR="00ED0F1A">
        <w:rPr>
          <w:rFonts w:cs="Arial"/>
        </w:rPr>
        <w:t>Старомеловатского</w:t>
      </w:r>
      <w:r w:rsidRPr="007732EC">
        <w:rPr>
          <w:rFonts w:cs="Arial"/>
        </w:rPr>
        <w:t xml:space="preserve"> сельского поселения от </w:t>
      </w:r>
      <w:r w:rsidR="0073334A">
        <w:rPr>
          <w:rFonts w:cs="Arial"/>
        </w:rPr>
        <w:t>22</w:t>
      </w:r>
      <w:r w:rsidR="00BD37E6">
        <w:rPr>
          <w:rFonts w:cs="Arial"/>
        </w:rPr>
        <w:t>.0</w:t>
      </w:r>
      <w:r w:rsidR="0073334A">
        <w:rPr>
          <w:rFonts w:cs="Arial"/>
        </w:rPr>
        <w:t>7</w:t>
      </w:r>
      <w:r w:rsidR="00BD37E6">
        <w:rPr>
          <w:rFonts w:cs="Arial"/>
        </w:rPr>
        <w:t>.201</w:t>
      </w:r>
      <w:r w:rsidR="0073334A">
        <w:rPr>
          <w:rFonts w:cs="Arial"/>
        </w:rPr>
        <w:t>9</w:t>
      </w:r>
      <w:r w:rsidRPr="007732EC">
        <w:rPr>
          <w:rFonts w:cs="Arial"/>
        </w:rPr>
        <w:t xml:space="preserve"> г. № </w:t>
      </w:r>
      <w:r w:rsidR="0073334A">
        <w:rPr>
          <w:rFonts w:cs="Arial"/>
        </w:rPr>
        <w:t>63</w:t>
      </w:r>
      <w:r w:rsidRPr="007732EC">
        <w:rPr>
          <w:rFonts w:cs="Arial"/>
        </w:rPr>
        <w:t xml:space="preserve"> «Об утверждении административного регламента</w:t>
      </w:r>
      <w:r w:rsidR="0073334A" w:rsidRPr="0073334A">
        <w:rPr>
          <w:rFonts w:cs="Arial"/>
          <w:lang w:eastAsia="ar-SA"/>
        </w:rPr>
        <w:t xml:space="preserve"> </w:t>
      </w:r>
      <w:r w:rsidR="0073334A" w:rsidRPr="007732EC">
        <w:rPr>
          <w:rFonts w:cs="Arial"/>
          <w:lang w:eastAsia="ar-SA"/>
        </w:rPr>
        <w:t xml:space="preserve">администрации </w:t>
      </w:r>
      <w:r w:rsidR="0073334A">
        <w:rPr>
          <w:rFonts w:cs="Arial"/>
          <w:lang w:eastAsia="ar-SA"/>
        </w:rPr>
        <w:t>Старомеловатского</w:t>
      </w:r>
      <w:r w:rsidR="0073334A" w:rsidRPr="007732EC">
        <w:rPr>
          <w:rFonts w:cs="Arial"/>
          <w:lang w:eastAsia="ar-SA"/>
        </w:rPr>
        <w:t xml:space="preserve"> сельского поселения </w:t>
      </w:r>
      <w:r w:rsidR="0073334A">
        <w:rPr>
          <w:rFonts w:cs="Arial"/>
          <w:lang w:eastAsia="ar-SA"/>
        </w:rPr>
        <w:t>Петропавловского</w:t>
      </w:r>
      <w:r w:rsidR="0073334A" w:rsidRPr="007732EC">
        <w:rPr>
          <w:rFonts w:cs="Arial"/>
          <w:lang w:eastAsia="ar-SA"/>
        </w:rPr>
        <w:t xml:space="preserve"> муниципального района Воронежской области</w:t>
      </w:r>
      <w:r w:rsidR="0073334A">
        <w:rPr>
          <w:rFonts w:cs="Arial"/>
          <w:lang w:eastAsia="ar-SA"/>
        </w:rPr>
        <w:t xml:space="preserve"> </w:t>
      </w:r>
      <w:r w:rsidRPr="007732EC">
        <w:rPr>
          <w:rFonts w:cs="Arial"/>
        </w:rPr>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 признать утратившим силу.</w:t>
      </w:r>
    </w:p>
    <w:p w:rsidR="00ED25EB" w:rsidRPr="007732EC" w:rsidRDefault="00DC6C7E" w:rsidP="00ED25EB">
      <w:pPr>
        <w:ind w:firstLine="709"/>
        <w:rPr>
          <w:rFonts w:cs="Arial"/>
        </w:rPr>
      </w:pPr>
      <w:r w:rsidRPr="007732EC">
        <w:rPr>
          <w:rFonts w:cs="Arial"/>
          <w:bCs/>
        </w:rPr>
        <w:t xml:space="preserve">3. </w:t>
      </w:r>
      <w:r w:rsidR="00ED25EB">
        <w:rPr>
          <w:rFonts w:cs="Arial"/>
          <w:bCs/>
        </w:rPr>
        <w:t>Настоящее постановление вступает в силу с момента его обнародования</w:t>
      </w:r>
    </w:p>
    <w:p w:rsidR="007732EC" w:rsidRDefault="00ED25EB" w:rsidP="007732EC">
      <w:pPr>
        <w:ind w:firstLine="709"/>
        <w:rPr>
          <w:rFonts w:cs="Arial"/>
        </w:rPr>
      </w:pPr>
      <w:r>
        <w:rPr>
          <w:rFonts w:cs="Arial"/>
        </w:rPr>
        <w:t>4</w:t>
      </w:r>
      <w:r w:rsidR="00DC6C7E" w:rsidRPr="007732EC">
        <w:rPr>
          <w:rFonts w:cs="Arial"/>
        </w:rPr>
        <w:t>. Контроль за исполнением настоящего п</w:t>
      </w:r>
      <w:r w:rsidR="00E86770">
        <w:rPr>
          <w:rFonts w:cs="Arial"/>
        </w:rPr>
        <w:t>остановления оставляю за собой.</w:t>
      </w:r>
      <w:r w:rsidR="007732EC">
        <w:rPr>
          <w:rFonts w:cs="Arial"/>
        </w:rPr>
        <w:t xml:space="preserve">  </w:t>
      </w:r>
    </w:p>
    <w:p w:rsidR="007732EC" w:rsidRDefault="007732EC" w:rsidP="00DC6C7E">
      <w:pPr>
        <w:rPr>
          <w:rFonts w:cs="Arial"/>
          <w:bCs/>
        </w:rPr>
      </w:pPr>
    </w:p>
    <w:p w:rsidR="007732EC" w:rsidRDefault="007732EC" w:rsidP="00DC6C7E">
      <w:pPr>
        <w:rPr>
          <w:rFonts w:cs="Arial"/>
          <w:bCs/>
        </w:rPr>
      </w:pPr>
    </w:p>
    <w:p w:rsidR="007732EC" w:rsidRDefault="007732EC" w:rsidP="00DC6C7E">
      <w:pPr>
        <w:rPr>
          <w:rFonts w:cs="Arial"/>
          <w:bCs/>
        </w:rPr>
      </w:pPr>
    </w:p>
    <w:tbl>
      <w:tblPr>
        <w:tblW w:w="0" w:type="auto"/>
        <w:tblLook w:val="04A0"/>
      </w:tblPr>
      <w:tblGrid>
        <w:gridCol w:w="3936"/>
        <w:gridCol w:w="2633"/>
        <w:gridCol w:w="3285"/>
      </w:tblGrid>
      <w:tr w:rsidR="007732EC" w:rsidRPr="007732EC" w:rsidTr="007732EC">
        <w:tc>
          <w:tcPr>
            <w:tcW w:w="3936" w:type="dxa"/>
          </w:tcPr>
          <w:p w:rsidR="007732EC" w:rsidRPr="007732EC" w:rsidRDefault="007732EC" w:rsidP="007732EC">
            <w:pPr>
              <w:rPr>
                <w:rFonts w:cs="Arial"/>
              </w:rPr>
            </w:pPr>
            <w:r w:rsidRPr="007732EC">
              <w:rPr>
                <w:rFonts w:cs="Arial"/>
              </w:rPr>
              <w:t xml:space="preserve">Глава </w:t>
            </w:r>
            <w:r w:rsidR="00ED0F1A">
              <w:rPr>
                <w:rFonts w:cs="Arial"/>
              </w:rPr>
              <w:t>Старомеловатского</w:t>
            </w:r>
            <w:r w:rsidRPr="007732EC">
              <w:rPr>
                <w:rFonts w:cs="Arial"/>
              </w:rPr>
              <w:t xml:space="preserve"> </w:t>
            </w:r>
          </w:p>
          <w:p w:rsidR="007732EC" w:rsidRPr="007732EC" w:rsidRDefault="007732EC" w:rsidP="007732EC">
            <w:pPr>
              <w:rPr>
                <w:rFonts w:cs="Arial"/>
                <w:bCs/>
              </w:rPr>
            </w:pPr>
            <w:r w:rsidRPr="007732EC">
              <w:rPr>
                <w:rFonts w:cs="Arial"/>
              </w:rPr>
              <w:t>сельского поселения</w:t>
            </w:r>
          </w:p>
        </w:tc>
        <w:tc>
          <w:tcPr>
            <w:tcW w:w="2633" w:type="dxa"/>
          </w:tcPr>
          <w:p w:rsidR="007732EC" w:rsidRPr="007732EC" w:rsidRDefault="007732EC" w:rsidP="007732EC">
            <w:pPr>
              <w:rPr>
                <w:rFonts w:cs="Arial"/>
                <w:bCs/>
              </w:rPr>
            </w:pPr>
          </w:p>
        </w:tc>
        <w:tc>
          <w:tcPr>
            <w:tcW w:w="3285" w:type="dxa"/>
          </w:tcPr>
          <w:p w:rsidR="007732EC" w:rsidRPr="00BD37E6" w:rsidRDefault="00BD37E6" w:rsidP="00ED0F1A">
            <w:pPr>
              <w:rPr>
                <w:rFonts w:cs="Arial"/>
                <w:bCs/>
              </w:rPr>
            </w:pPr>
            <w:r>
              <w:rPr>
                <w:rFonts w:cs="Arial"/>
              </w:rPr>
              <w:t>В.</w:t>
            </w:r>
            <w:r w:rsidR="00ED0F1A">
              <w:rPr>
                <w:rFonts w:cs="Arial"/>
              </w:rPr>
              <w:t>И.Мирошник</w:t>
            </w:r>
            <w:r>
              <w:rPr>
                <w:rFonts w:cs="Arial"/>
              </w:rPr>
              <w:t>ов</w:t>
            </w:r>
          </w:p>
        </w:tc>
      </w:tr>
    </w:tbl>
    <w:p w:rsidR="007732EC" w:rsidRPr="007732EC" w:rsidRDefault="007732EC" w:rsidP="00DC6C7E">
      <w:pPr>
        <w:rPr>
          <w:rFonts w:cs="Arial"/>
          <w:bCs/>
        </w:rPr>
      </w:pPr>
    </w:p>
    <w:p w:rsidR="00F6158F" w:rsidRPr="007732EC" w:rsidRDefault="00F6158F" w:rsidP="00DC6C7E">
      <w:pPr>
        <w:rPr>
          <w:rFonts w:cs="Arial"/>
        </w:rPr>
        <w:sectPr w:rsidR="00F6158F" w:rsidRPr="007732EC" w:rsidSect="00ED0F1A">
          <w:pgSz w:w="11906" w:h="16838"/>
          <w:pgMar w:top="851" w:right="1134" w:bottom="851" w:left="1134" w:header="709" w:footer="709" w:gutter="0"/>
          <w:cols w:space="720"/>
          <w:docGrid w:linePitch="326"/>
        </w:sectPr>
      </w:pPr>
    </w:p>
    <w:p w:rsidR="00F6158F" w:rsidRPr="007732EC" w:rsidRDefault="00F6158F" w:rsidP="00E7374E">
      <w:pPr>
        <w:adjustRightInd w:val="0"/>
        <w:ind w:left="5529" w:firstLine="0"/>
        <w:rPr>
          <w:rFonts w:cs="Arial"/>
          <w:lang w:eastAsia="ar-SA"/>
        </w:rPr>
      </w:pPr>
      <w:r w:rsidRPr="007732EC">
        <w:rPr>
          <w:rFonts w:cs="Arial"/>
          <w:lang w:eastAsia="ar-SA"/>
        </w:rPr>
        <w:lastRenderedPageBreak/>
        <w:t>Приложение</w:t>
      </w:r>
    </w:p>
    <w:p w:rsidR="00F6158F" w:rsidRPr="007732EC" w:rsidRDefault="00F6158F" w:rsidP="00E7374E">
      <w:pPr>
        <w:adjustRightInd w:val="0"/>
        <w:ind w:left="5529" w:firstLine="0"/>
        <w:rPr>
          <w:rFonts w:cs="Arial"/>
          <w:lang w:eastAsia="ar-SA"/>
        </w:rPr>
      </w:pPr>
      <w:r w:rsidRPr="007732EC">
        <w:rPr>
          <w:rFonts w:cs="Arial"/>
          <w:lang w:eastAsia="ar-SA"/>
        </w:rPr>
        <w:t>к постановлению администрации</w:t>
      </w:r>
    </w:p>
    <w:p w:rsidR="00F6158F" w:rsidRPr="007732EC" w:rsidRDefault="00ED0F1A" w:rsidP="00E7374E">
      <w:pPr>
        <w:adjustRightInd w:val="0"/>
        <w:ind w:left="5529" w:firstLine="0"/>
        <w:rPr>
          <w:rFonts w:cs="Arial"/>
          <w:lang w:eastAsia="ar-SA"/>
        </w:rPr>
      </w:pPr>
      <w:r>
        <w:rPr>
          <w:rFonts w:cs="Arial"/>
          <w:lang w:eastAsia="ar-SA"/>
        </w:rPr>
        <w:t>Старомеловатского</w:t>
      </w:r>
      <w:r w:rsidR="00F6158F" w:rsidRPr="007732EC">
        <w:rPr>
          <w:rFonts w:cs="Arial"/>
          <w:lang w:eastAsia="ar-SA"/>
        </w:rPr>
        <w:t xml:space="preserve"> сельского поселения</w:t>
      </w:r>
    </w:p>
    <w:p w:rsidR="007732EC" w:rsidRDefault="0073334A" w:rsidP="00281F10">
      <w:pPr>
        <w:adjustRightInd w:val="0"/>
        <w:ind w:left="5529" w:firstLine="0"/>
        <w:rPr>
          <w:rFonts w:cs="Arial"/>
          <w:lang w:eastAsia="ar-SA"/>
        </w:rPr>
      </w:pPr>
      <w:r>
        <w:rPr>
          <w:rFonts w:cs="Arial"/>
          <w:lang w:eastAsia="ar-SA"/>
        </w:rPr>
        <w:t xml:space="preserve">от </w:t>
      </w:r>
      <w:r w:rsidR="00281F10">
        <w:rPr>
          <w:rFonts w:cs="Arial"/>
          <w:lang w:eastAsia="ar-SA"/>
        </w:rPr>
        <w:t>22</w:t>
      </w:r>
      <w:r w:rsidR="00DF3131">
        <w:rPr>
          <w:rFonts w:cs="Arial"/>
          <w:lang w:eastAsia="ar-SA"/>
        </w:rPr>
        <w:t>.</w:t>
      </w:r>
      <w:r w:rsidR="00281F10">
        <w:rPr>
          <w:rFonts w:cs="Arial"/>
          <w:lang w:eastAsia="ar-SA"/>
        </w:rPr>
        <w:t>06</w:t>
      </w:r>
      <w:r w:rsidR="00DF3131">
        <w:rPr>
          <w:rFonts w:cs="Arial"/>
          <w:lang w:eastAsia="ar-SA"/>
        </w:rPr>
        <w:t>.2022</w:t>
      </w:r>
      <w:r w:rsidR="00DF3131" w:rsidRPr="007732EC">
        <w:rPr>
          <w:rFonts w:cs="Arial"/>
          <w:lang w:eastAsia="ar-SA"/>
        </w:rPr>
        <w:t xml:space="preserve"> г. №</w:t>
      </w:r>
      <w:r w:rsidR="00DF3131">
        <w:rPr>
          <w:rFonts w:cs="Arial"/>
          <w:lang w:eastAsia="ar-SA"/>
        </w:rPr>
        <w:t xml:space="preserve"> </w:t>
      </w:r>
      <w:r w:rsidR="00281F10">
        <w:rPr>
          <w:rFonts w:cs="Arial"/>
          <w:lang w:eastAsia="ar-SA"/>
        </w:rPr>
        <w:t>60</w:t>
      </w:r>
    </w:p>
    <w:p w:rsidR="00F6158F" w:rsidRPr="007732EC" w:rsidRDefault="00F6158F" w:rsidP="00E7374E">
      <w:pPr>
        <w:adjustRightInd w:val="0"/>
        <w:ind w:firstLine="709"/>
        <w:jc w:val="center"/>
        <w:rPr>
          <w:rFonts w:cs="Arial"/>
          <w:bCs/>
        </w:rPr>
      </w:pPr>
      <w:r w:rsidRPr="007732EC">
        <w:rPr>
          <w:rFonts w:cs="Arial"/>
          <w:bCs/>
        </w:rPr>
        <w:t>АДМИНИСТРАТИВНЫЙ РЕГЛАМЕНТ</w:t>
      </w:r>
    </w:p>
    <w:p w:rsidR="00F6158F" w:rsidRPr="007732EC" w:rsidRDefault="00F6158F" w:rsidP="00E7374E">
      <w:pPr>
        <w:adjustRightInd w:val="0"/>
        <w:ind w:firstLine="709"/>
        <w:jc w:val="center"/>
        <w:rPr>
          <w:rFonts w:cs="Arial"/>
          <w:bCs/>
        </w:rPr>
      </w:pPr>
      <w:r w:rsidRPr="007732EC">
        <w:rPr>
          <w:rFonts w:cs="Arial"/>
          <w:bCs/>
        </w:rPr>
        <w:t xml:space="preserve">администрации </w:t>
      </w:r>
      <w:r w:rsidR="00ED0F1A">
        <w:rPr>
          <w:rFonts w:cs="Arial"/>
          <w:bCs/>
        </w:rPr>
        <w:t>Старомеловатского</w:t>
      </w:r>
      <w:r w:rsidRPr="007732EC">
        <w:rPr>
          <w:rFonts w:cs="Arial"/>
          <w:bCs/>
        </w:rPr>
        <w:t xml:space="preserve"> сельского поселения</w:t>
      </w:r>
    </w:p>
    <w:p w:rsidR="00F6158F" w:rsidRPr="007732EC" w:rsidRDefault="00ED0F1A" w:rsidP="00E7374E">
      <w:pPr>
        <w:adjustRightInd w:val="0"/>
        <w:ind w:firstLine="709"/>
        <w:jc w:val="center"/>
        <w:rPr>
          <w:rFonts w:cs="Arial"/>
          <w:bCs/>
        </w:rPr>
      </w:pPr>
      <w:r>
        <w:rPr>
          <w:rFonts w:cs="Arial"/>
          <w:bCs/>
        </w:rPr>
        <w:t>Петропавловского</w:t>
      </w:r>
      <w:r w:rsidR="00F6158F" w:rsidRPr="007732EC">
        <w:rPr>
          <w:rFonts w:cs="Arial"/>
          <w:bCs/>
        </w:rPr>
        <w:t xml:space="preserve"> муниципального района Воронежской области</w:t>
      </w:r>
    </w:p>
    <w:p w:rsidR="00F6158F" w:rsidRPr="007732EC" w:rsidRDefault="00F6158F" w:rsidP="00E7374E">
      <w:pPr>
        <w:adjustRightInd w:val="0"/>
        <w:ind w:firstLine="709"/>
        <w:jc w:val="center"/>
        <w:rPr>
          <w:rFonts w:cs="Arial"/>
          <w:bCs/>
        </w:rPr>
      </w:pPr>
      <w:r w:rsidRPr="007732EC">
        <w:rPr>
          <w:rFonts w:cs="Arial"/>
          <w:bCs/>
        </w:rPr>
        <w:t>по предоставлению муниципальной услуги</w:t>
      </w:r>
    </w:p>
    <w:p w:rsidR="007732EC" w:rsidRDefault="00F6158F" w:rsidP="00E7374E">
      <w:pPr>
        <w:widowControl w:val="0"/>
        <w:suppressAutoHyphens/>
        <w:autoSpaceDE w:val="0"/>
        <w:ind w:firstLine="709"/>
        <w:jc w:val="center"/>
        <w:rPr>
          <w:rFonts w:cs="Arial"/>
          <w:bCs/>
          <w:lang w:eastAsia="ar-SA"/>
        </w:rPr>
      </w:pPr>
      <w:r w:rsidRPr="007732EC">
        <w:rPr>
          <w:rFonts w:cs="Arial"/>
          <w:bCs/>
          <w:lang w:eastAsia="ar-SA"/>
        </w:rPr>
        <w:t>«Прием заявлений, документов, а так же постановка граждан на учет в качестве нуждающихся в жилых помещениях»</w:t>
      </w:r>
    </w:p>
    <w:p w:rsidR="00F6158F" w:rsidRPr="007732EC" w:rsidRDefault="00F6158F" w:rsidP="007732EC">
      <w:pPr>
        <w:autoSpaceDE w:val="0"/>
        <w:ind w:firstLine="709"/>
        <w:rPr>
          <w:rFonts w:cs="Arial"/>
        </w:rPr>
      </w:pPr>
      <w:r w:rsidRPr="007732EC">
        <w:rPr>
          <w:rFonts w:cs="Arial"/>
        </w:rPr>
        <w:t>1. ОБЩИЕ ПОЛОЖЕНИЯ</w:t>
      </w:r>
    </w:p>
    <w:p w:rsidR="00F6158F" w:rsidRPr="007732EC" w:rsidRDefault="00F6158F" w:rsidP="007732EC">
      <w:pPr>
        <w:adjustRightInd w:val="0"/>
        <w:ind w:firstLine="709"/>
        <w:outlineLvl w:val="1"/>
        <w:rPr>
          <w:rFonts w:cs="Arial"/>
          <w:bCs/>
        </w:rPr>
      </w:pPr>
      <w:r w:rsidRPr="007732EC">
        <w:rPr>
          <w:rFonts w:cs="Arial"/>
          <w:bCs/>
        </w:rPr>
        <w:t>1.1. Предмет регулирования административного регламента</w:t>
      </w:r>
    </w:p>
    <w:p w:rsidR="00F6158F" w:rsidRPr="007732EC" w:rsidRDefault="00F6158F" w:rsidP="007732EC">
      <w:pPr>
        <w:adjustRightInd w:val="0"/>
        <w:ind w:firstLine="709"/>
        <w:rPr>
          <w:rFonts w:cs="Arial"/>
          <w:bCs/>
        </w:rPr>
      </w:pPr>
      <w:r w:rsidRPr="007732EC">
        <w:rPr>
          <w:rFonts w:cs="Arial"/>
        </w:rPr>
        <w:t>1.1.1.</w:t>
      </w:r>
      <w:r w:rsidRPr="007732EC">
        <w:rPr>
          <w:rFonts w:cs="Arial"/>
          <w:bCs/>
        </w:rPr>
        <w:t xml:space="preserve"> Административный регламент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по предоставлению муниципальной услуги «Прием заявлений, документов, а так 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
    <w:p w:rsidR="00F6158F" w:rsidRPr="007732EC" w:rsidRDefault="00F6158F" w:rsidP="007732EC">
      <w:pPr>
        <w:adjustRightInd w:val="0"/>
        <w:ind w:firstLine="709"/>
        <w:rPr>
          <w:rFonts w:cs="Arial"/>
          <w:bCs/>
        </w:rPr>
      </w:pPr>
      <w:r w:rsidRPr="007732EC">
        <w:rPr>
          <w:rFonts w:cs="Arial"/>
          <w:bCs/>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в связи с предоставлением муниципальной услуги по приёму заявлений, документу, а также постановке граждан на учет в качестве нуждающихся в жилых помещениях.</w:t>
      </w:r>
    </w:p>
    <w:p w:rsidR="00F6158F" w:rsidRPr="007732EC" w:rsidRDefault="007732EC" w:rsidP="007732EC">
      <w:pPr>
        <w:adjustRightInd w:val="0"/>
        <w:ind w:firstLine="709"/>
        <w:rPr>
          <w:rFonts w:cs="Arial"/>
          <w:bCs/>
        </w:rPr>
      </w:pPr>
      <w:r>
        <w:rPr>
          <w:rFonts w:cs="Arial"/>
          <w:bCs/>
        </w:rPr>
        <w:t xml:space="preserve"> </w:t>
      </w:r>
    </w:p>
    <w:p w:rsidR="00F6158F" w:rsidRPr="007732EC" w:rsidRDefault="00F6158F" w:rsidP="007732EC">
      <w:pPr>
        <w:ind w:firstLine="709"/>
        <w:rPr>
          <w:rFonts w:cs="Arial"/>
          <w:color w:val="000000"/>
        </w:rPr>
      </w:pPr>
      <w:r w:rsidRPr="007732EC">
        <w:rPr>
          <w:rFonts w:cs="Arial"/>
          <w:bCs/>
        </w:rPr>
        <w:t>1.2.</w:t>
      </w:r>
      <w:r w:rsidR="007732EC">
        <w:rPr>
          <w:rFonts w:cs="Arial"/>
          <w:bCs/>
        </w:rPr>
        <w:t xml:space="preserve"> </w:t>
      </w:r>
      <w:r w:rsidRPr="007732EC">
        <w:rPr>
          <w:rFonts w:cs="Arial"/>
          <w:color w:val="000000"/>
        </w:rPr>
        <w:t>Описание заявителей</w:t>
      </w:r>
    </w:p>
    <w:p w:rsidR="00F6158F" w:rsidRPr="007732EC" w:rsidRDefault="00F6158F" w:rsidP="007732EC">
      <w:pPr>
        <w:ind w:firstLine="709"/>
        <w:rPr>
          <w:rFonts w:cs="Arial"/>
          <w:color w:val="000000"/>
        </w:rPr>
      </w:pPr>
      <w:r w:rsidRPr="007732EC">
        <w:rPr>
          <w:rFonts w:cs="Arial"/>
          <w:color w:val="000000"/>
        </w:rPr>
        <w:t>Заявителями являются постоянно проживающие на территории</w:t>
      </w:r>
      <w:r w:rsidR="007732EC">
        <w:rPr>
          <w:rFonts w:cs="Arial"/>
          <w:color w:val="000000"/>
        </w:rPr>
        <w:t xml:space="preserve"> </w:t>
      </w:r>
      <w:r w:rsidR="00ED0F1A">
        <w:rPr>
          <w:rFonts w:cs="Arial"/>
          <w:color w:val="000000"/>
        </w:rPr>
        <w:t>Старомеловатского</w:t>
      </w:r>
      <w:r w:rsidR="007732EC">
        <w:rPr>
          <w:rFonts w:cs="Arial"/>
          <w:color w:val="000000"/>
        </w:rPr>
        <w:t xml:space="preserve"> </w:t>
      </w:r>
      <w:r w:rsidRPr="007732EC">
        <w:rPr>
          <w:rFonts w:cs="Arial"/>
          <w:color w:val="000000"/>
        </w:rPr>
        <w:t xml:space="preserve">сельского поселения </w:t>
      </w:r>
      <w:r w:rsidR="00ED0F1A">
        <w:rPr>
          <w:rFonts w:cs="Arial"/>
          <w:color w:val="000000"/>
        </w:rPr>
        <w:t>Петропавловского</w:t>
      </w:r>
      <w:r w:rsidRPr="007732EC">
        <w:rPr>
          <w:rFonts w:cs="Arial"/>
          <w:color w:val="000000"/>
        </w:rPr>
        <w:t xml:space="preserve"> муниципального района Воронежской области</w:t>
      </w:r>
      <w:r w:rsidR="007732EC">
        <w:rPr>
          <w:rFonts w:cs="Arial"/>
          <w:color w:val="000000"/>
        </w:rPr>
        <w:t xml:space="preserve"> </w:t>
      </w:r>
      <w:r w:rsidRPr="007732EC">
        <w:rPr>
          <w:rFonts w:cs="Arial"/>
          <w:color w:val="000000"/>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F6158F" w:rsidRPr="007732EC" w:rsidRDefault="00F6158F" w:rsidP="007732EC">
      <w:pPr>
        <w:ind w:firstLine="709"/>
        <w:rPr>
          <w:rFonts w:cs="Arial"/>
          <w:color w:val="000000"/>
        </w:rPr>
      </w:pPr>
      <w:r w:rsidRPr="007732EC">
        <w:rPr>
          <w:rFonts w:cs="Arial"/>
          <w:color w:val="000000"/>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F6158F" w:rsidRPr="007732EC" w:rsidRDefault="00F6158F" w:rsidP="007732EC">
      <w:pPr>
        <w:ind w:firstLine="709"/>
        <w:rPr>
          <w:rFonts w:cs="Arial"/>
          <w:color w:val="000000"/>
        </w:rPr>
      </w:pPr>
      <w:r w:rsidRPr="007732EC">
        <w:rPr>
          <w:rFonts w:cs="Arial"/>
          <w:color w:val="000000"/>
        </w:rP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6158F" w:rsidRPr="007732EC" w:rsidRDefault="00F6158F" w:rsidP="007732EC">
      <w:pPr>
        <w:ind w:firstLine="709"/>
        <w:rPr>
          <w:rFonts w:cs="Arial"/>
          <w:color w:val="000000"/>
        </w:rPr>
      </w:pPr>
      <w:r w:rsidRPr="007732EC">
        <w:rPr>
          <w:rFonts w:cs="Arial"/>
          <w:color w:val="000000"/>
        </w:rPr>
        <w:t>- проживающие в помещениях, не отвечающих установленным для жилых помещений требованиям;</w:t>
      </w:r>
    </w:p>
    <w:p w:rsidR="007732EC" w:rsidRDefault="00F6158F" w:rsidP="007732EC">
      <w:pPr>
        <w:ind w:firstLine="709"/>
        <w:rPr>
          <w:rFonts w:cs="Arial"/>
          <w:color w:val="000000"/>
        </w:rPr>
      </w:pPr>
      <w:r w:rsidRPr="007732EC">
        <w:rPr>
          <w:rFonts w:cs="Arial"/>
          <w:color w:val="000000"/>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r w:rsidR="007732EC">
        <w:rPr>
          <w:rFonts w:cs="Arial"/>
          <w:color w:val="000000"/>
        </w:rPr>
        <w:t xml:space="preserve"> </w:t>
      </w:r>
    </w:p>
    <w:p w:rsidR="00F6158F" w:rsidRPr="007732EC" w:rsidRDefault="00F6158F" w:rsidP="007732EC">
      <w:pPr>
        <w:ind w:firstLine="709"/>
        <w:rPr>
          <w:rFonts w:cs="Arial"/>
          <w:color w:val="000000"/>
        </w:rPr>
      </w:pPr>
      <w:r w:rsidRPr="007732EC">
        <w:rPr>
          <w:rFonts w:cs="Arial"/>
          <w:color w:val="000000"/>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6158F" w:rsidRPr="007732EC" w:rsidRDefault="00F6158F" w:rsidP="007732EC">
      <w:pPr>
        <w:ind w:firstLine="709"/>
        <w:rPr>
          <w:rFonts w:cs="Arial"/>
          <w:color w:val="000000"/>
        </w:rPr>
      </w:pPr>
      <w:r w:rsidRPr="007732EC">
        <w:rPr>
          <w:rFonts w:cs="Arial"/>
          <w:color w:val="000000"/>
        </w:rPr>
        <w:lastRenderedPageBreak/>
        <w:t>1) малоимущие граждане, имеющие право на предоставление жилых помещений по договорам социального найма муниципального жилищного фонда;</w:t>
      </w:r>
    </w:p>
    <w:p w:rsidR="00F6158F" w:rsidRPr="007732EC" w:rsidRDefault="00F6158F" w:rsidP="007732EC">
      <w:pPr>
        <w:ind w:firstLine="709"/>
        <w:rPr>
          <w:rFonts w:cs="Arial"/>
          <w:color w:val="000000"/>
        </w:rPr>
      </w:pPr>
      <w:r w:rsidRPr="007732EC">
        <w:rPr>
          <w:rFonts w:cs="Arial"/>
          <w:color w:val="000000"/>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6158F" w:rsidRPr="007732EC" w:rsidRDefault="00F6158F" w:rsidP="007732EC">
      <w:pPr>
        <w:ind w:firstLine="709"/>
        <w:rPr>
          <w:rFonts w:cs="Arial"/>
          <w:color w:val="000000"/>
        </w:rPr>
      </w:pPr>
      <w:r w:rsidRPr="007732EC">
        <w:rPr>
          <w:rFonts w:cs="Arial"/>
          <w:color w:val="000000"/>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6158F" w:rsidRPr="007732EC" w:rsidRDefault="00F6158F" w:rsidP="007732EC">
      <w:pPr>
        <w:ind w:firstLine="709"/>
        <w:rPr>
          <w:rFonts w:cs="Arial"/>
          <w:color w:val="000000"/>
        </w:rPr>
      </w:pPr>
      <w:r w:rsidRPr="007732EC">
        <w:rPr>
          <w:rFonts w:cs="Arial"/>
          <w:color w:val="000000"/>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6158F" w:rsidRPr="007732EC" w:rsidRDefault="00F6158F" w:rsidP="007732EC">
      <w:pPr>
        <w:ind w:firstLine="709"/>
        <w:rPr>
          <w:rFonts w:cs="Arial"/>
        </w:rPr>
      </w:pPr>
      <w:r w:rsidRPr="007732EC">
        <w:rPr>
          <w:rFonts w:cs="Arial"/>
          <w:color w:val="000000"/>
        </w:rPr>
        <w:t>5)</w:t>
      </w:r>
      <w:r w:rsidRPr="007732EC">
        <w:rPr>
          <w:rFonts w:cs="Arial"/>
        </w:rPr>
        <w:t xml:space="preserve"> 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F6158F" w:rsidRPr="007732EC" w:rsidRDefault="00F6158F" w:rsidP="007732EC">
      <w:pPr>
        <w:ind w:firstLine="709"/>
        <w:rPr>
          <w:rFonts w:cs="Arial"/>
          <w:color w:val="000000"/>
        </w:rPr>
      </w:pPr>
      <w:r w:rsidRPr="007732EC">
        <w:rPr>
          <w:rFonts w:cs="Arial"/>
        </w:rPr>
        <w:t>6) лица, награжденные знаком «Житель осажденного Севастополя»;</w:t>
      </w:r>
    </w:p>
    <w:p w:rsidR="00F6158F" w:rsidRPr="007732EC" w:rsidRDefault="00F6158F" w:rsidP="007732EC">
      <w:pPr>
        <w:ind w:firstLine="709"/>
        <w:rPr>
          <w:rFonts w:cs="Arial"/>
          <w:color w:val="000000"/>
        </w:rPr>
      </w:pPr>
      <w:r w:rsidRPr="007732EC">
        <w:rPr>
          <w:rFonts w:cs="Arial"/>
          <w:color w:val="000000"/>
        </w:rPr>
        <w:t>7) иные категории граждан, установленные действующим законодательством.</w:t>
      </w:r>
    </w:p>
    <w:p w:rsidR="00F6158F" w:rsidRPr="007732EC" w:rsidRDefault="00F6158F" w:rsidP="007732EC">
      <w:pPr>
        <w:adjustRightInd w:val="0"/>
        <w:ind w:firstLine="709"/>
        <w:outlineLvl w:val="1"/>
        <w:rPr>
          <w:rFonts w:cs="Arial"/>
          <w:bCs/>
        </w:rPr>
      </w:pPr>
      <w:r w:rsidRPr="007732EC">
        <w:rPr>
          <w:rFonts w:cs="Arial"/>
          <w:bCs/>
        </w:rPr>
        <w:t>1.3. Требования к порядку информирования о предоставлении муниципальной услуги</w:t>
      </w:r>
    </w:p>
    <w:p w:rsidR="00F6158F" w:rsidRPr="007732EC" w:rsidRDefault="00F6158F" w:rsidP="007732EC">
      <w:pPr>
        <w:adjustRightInd w:val="0"/>
        <w:ind w:firstLine="709"/>
        <w:rPr>
          <w:rFonts w:cs="Arial"/>
          <w:bCs/>
        </w:rPr>
      </w:pPr>
      <w:r w:rsidRPr="007732EC">
        <w:rPr>
          <w:rFonts w:cs="Arial"/>
          <w:bCs/>
        </w:rPr>
        <w:t xml:space="preserve">1.3.1. Орган, предоставляющий муниципальную услугу, - администрация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приводятся в приложении № 1 к настоящему Административному регламенту и размещаются:</w:t>
      </w:r>
    </w:p>
    <w:p w:rsidR="00F6158F" w:rsidRPr="007732EC" w:rsidRDefault="00F6158F" w:rsidP="007732EC">
      <w:pPr>
        <w:adjustRightInd w:val="0"/>
        <w:ind w:firstLine="709"/>
        <w:rPr>
          <w:rFonts w:cs="Arial"/>
        </w:rPr>
      </w:pPr>
      <w:r w:rsidRPr="007732EC">
        <w:rPr>
          <w:rFonts w:cs="Arial"/>
          <w:bCs/>
        </w:rPr>
        <w:t xml:space="preserve">- на официальном сайте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в сети Интернет</w:t>
      </w:r>
      <w:r w:rsidR="00ED0F1A" w:rsidRPr="00ED0F1A">
        <w:rPr>
          <w:sz w:val="28"/>
          <w:szCs w:val="28"/>
        </w:rPr>
        <w:t xml:space="preserve"> </w:t>
      </w:r>
      <w:r w:rsidR="00ED0F1A" w:rsidRPr="00ED0F1A">
        <w:rPr>
          <w:lang w:val="en-US"/>
        </w:rPr>
        <w:t>http</w:t>
      </w:r>
      <w:r w:rsidR="00ED0F1A" w:rsidRPr="00ED0F1A">
        <w:t xml:space="preserve">:// </w:t>
      </w:r>
      <w:r w:rsidR="00ED0F1A" w:rsidRPr="00ED0F1A">
        <w:rPr>
          <w:lang w:val="en-US"/>
        </w:rPr>
        <w:t>smelovat</w:t>
      </w:r>
      <w:r w:rsidR="00ED0F1A" w:rsidRPr="00ED0F1A">
        <w:t>.</w:t>
      </w:r>
      <w:r w:rsidR="00ED0F1A" w:rsidRPr="00ED0F1A">
        <w:rPr>
          <w:lang w:val="en-US"/>
        </w:rPr>
        <w:t>ru</w:t>
      </w:r>
      <w:r w:rsidR="00ED0F1A" w:rsidRPr="00ED0F1A">
        <w:t>/ ;</w:t>
      </w:r>
      <w:r w:rsidRPr="007732EC">
        <w:rPr>
          <w:rFonts w:cs="Arial"/>
          <w:bCs/>
        </w:rPr>
        <w:t xml:space="preserve"> </w:t>
      </w:r>
    </w:p>
    <w:p w:rsidR="00F6158F" w:rsidRPr="007732EC" w:rsidRDefault="00F6158F" w:rsidP="007732EC">
      <w:pPr>
        <w:adjustRightInd w:val="0"/>
        <w:ind w:firstLine="709"/>
        <w:rPr>
          <w:rFonts w:cs="Arial"/>
          <w:bCs/>
        </w:rPr>
      </w:pPr>
      <w:r w:rsidRPr="007732EC">
        <w:rPr>
          <w:rFonts w:cs="Arial"/>
          <w:bCs/>
        </w:rPr>
        <w:t xml:space="preserve">- на информационном стенде в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6158F" w:rsidRPr="007732EC" w:rsidRDefault="00F6158F" w:rsidP="007732EC">
      <w:pPr>
        <w:adjustRightInd w:val="0"/>
        <w:ind w:firstLine="709"/>
        <w:rPr>
          <w:rFonts w:cs="Arial"/>
          <w:bCs/>
        </w:rPr>
      </w:pPr>
      <w:r w:rsidRPr="007732EC">
        <w:rPr>
          <w:rFonts w:cs="Arial"/>
          <w:bCs/>
        </w:rPr>
        <w:t xml:space="preserve">- непосредственно в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 с использованием средств телефонной связи, средств сети Интернет.</w:t>
      </w:r>
    </w:p>
    <w:p w:rsidR="00F6158F" w:rsidRPr="007732EC" w:rsidRDefault="00F6158F" w:rsidP="007732EC">
      <w:pPr>
        <w:adjustRightInd w:val="0"/>
        <w:ind w:firstLine="709"/>
        <w:rPr>
          <w:rFonts w:cs="Arial"/>
          <w:bCs/>
        </w:rPr>
      </w:pPr>
      <w:r w:rsidRPr="007732EC">
        <w:rPr>
          <w:rFonts w:cs="Arial"/>
          <w:bCs/>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(далее - уполномоченные должностные лица).</w:t>
      </w:r>
    </w:p>
    <w:p w:rsidR="00F6158F" w:rsidRPr="007732EC" w:rsidRDefault="00F6158F" w:rsidP="007732EC">
      <w:pPr>
        <w:adjustRightInd w:val="0"/>
        <w:ind w:firstLine="709"/>
        <w:rPr>
          <w:rFonts w:cs="Arial"/>
          <w:bCs/>
        </w:rPr>
      </w:pPr>
      <w:r w:rsidRPr="007732EC">
        <w:rPr>
          <w:rFonts w:cs="Arial"/>
          <w:bC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F6158F" w:rsidRPr="007732EC" w:rsidRDefault="00F6158F" w:rsidP="007732EC">
      <w:pPr>
        <w:adjustRightInd w:val="0"/>
        <w:ind w:firstLine="709"/>
        <w:rPr>
          <w:rFonts w:cs="Arial"/>
          <w:bCs/>
        </w:rPr>
      </w:pPr>
      <w:r w:rsidRPr="007732EC">
        <w:rPr>
          <w:rFonts w:cs="Arial"/>
          <w:bCs/>
        </w:rPr>
        <w:t xml:space="preserve">На информационных стендах в местах предоставления муниципальной услуги, а также на официальном сайте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размещается также следующая информация:</w:t>
      </w:r>
    </w:p>
    <w:p w:rsidR="00F6158F" w:rsidRPr="007732EC" w:rsidRDefault="00F6158F" w:rsidP="007732EC">
      <w:pPr>
        <w:adjustRightInd w:val="0"/>
        <w:ind w:firstLine="709"/>
        <w:rPr>
          <w:rFonts w:cs="Arial"/>
          <w:bCs/>
        </w:rPr>
      </w:pPr>
      <w:r w:rsidRPr="007732EC">
        <w:rPr>
          <w:rFonts w:cs="Arial"/>
          <w:bCs/>
        </w:rPr>
        <w:t>- текст настоящего Административного регламента;</w:t>
      </w:r>
    </w:p>
    <w:p w:rsidR="00F6158F" w:rsidRPr="007732EC" w:rsidRDefault="00461E66" w:rsidP="007732EC">
      <w:pPr>
        <w:adjustRightInd w:val="0"/>
        <w:ind w:firstLine="709"/>
        <w:rPr>
          <w:rFonts w:cs="Arial"/>
          <w:bCs/>
        </w:rPr>
      </w:pPr>
      <w:r w:rsidRPr="007732EC">
        <w:rPr>
          <w:rFonts w:cs="Arial"/>
          <w:bCs/>
        </w:rPr>
        <w:lastRenderedPageBreak/>
        <w:t xml:space="preserve">- </w:t>
      </w:r>
      <w:r w:rsidR="00F6158F" w:rsidRPr="007732EC">
        <w:rPr>
          <w:rFonts w:cs="Arial"/>
          <w:bCs/>
        </w:rPr>
        <w:t>тексты (выдержки) из нормативных правовых актов, регулирующих предоставление муниципальной услуги;</w:t>
      </w:r>
    </w:p>
    <w:p w:rsidR="00F6158F" w:rsidRPr="007732EC" w:rsidRDefault="00F6158F" w:rsidP="007732EC">
      <w:pPr>
        <w:adjustRightInd w:val="0"/>
        <w:ind w:firstLine="709"/>
        <w:rPr>
          <w:rFonts w:cs="Arial"/>
          <w:bCs/>
        </w:rPr>
      </w:pPr>
      <w:r w:rsidRPr="007732EC">
        <w:rPr>
          <w:rFonts w:cs="Arial"/>
          <w:bCs/>
        </w:rPr>
        <w:t>- формы, образцы заявлений, документов.</w:t>
      </w:r>
    </w:p>
    <w:p w:rsidR="00F6158F" w:rsidRPr="007732EC" w:rsidRDefault="00F6158F" w:rsidP="007732EC">
      <w:pPr>
        <w:adjustRightInd w:val="0"/>
        <w:ind w:firstLine="709"/>
        <w:rPr>
          <w:rFonts w:cs="Arial"/>
          <w:bCs/>
        </w:rPr>
      </w:pPr>
      <w:r w:rsidRPr="007732EC">
        <w:rPr>
          <w:rFonts w:cs="Arial"/>
          <w:bC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158F" w:rsidRPr="007732EC" w:rsidRDefault="00F6158F" w:rsidP="007732EC">
      <w:pPr>
        <w:adjustRightInd w:val="0"/>
        <w:ind w:firstLine="709"/>
        <w:rPr>
          <w:rFonts w:cs="Arial"/>
          <w:bCs/>
        </w:rPr>
      </w:pPr>
      <w:r w:rsidRPr="007732EC">
        <w:rPr>
          <w:rFonts w:cs="Arial"/>
          <w:bCs/>
        </w:rPr>
        <w:t>- о порядке предоставления муниципальной услуги;</w:t>
      </w:r>
    </w:p>
    <w:p w:rsidR="00F6158F" w:rsidRPr="007732EC" w:rsidRDefault="00F6158F" w:rsidP="007732EC">
      <w:pPr>
        <w:adjustRightInd w:val="0"/>
        <w:ind w:firstLine="709"/>
        <w:rPr>
          <w:rFonts w:cs="Arial"/>
          <w:bCs/>
        </w:rPr>
      </w:pPr>
      <w:r w:rsidRPr="007732EC">
        <w:rPr>
          <w:rFonts w:cs="Arial"/>
          <w:bCs/>
        </w:rPr>
        <w:t>- о ходе предоставления муниципальной услуги;</w:t>
      </w:r>
    </w:p>
    <w:p w:rsidR="00F6158F" w:rsidRPr="007732EC" w:rsidRDefault="00F6158F" w:rsidP="007732EC">
      <w:pPr>
        <w:adjustRightInd w:val="0"/>
        <w:ind w:firstLine="709"/>
        <w:rPr>
          <w:rFonts w:cs="Arial"/>
          <w:bCs/>
        </w:rPr>
      </w:pPr>
      <w:r w:rsidRPr="007732EC">
        <w:rPr>
          <w:rFonts w:cs="Arial"/>
          <w:bCs/>
        </w:rPr>
        <w:t>- об отказе в предоставлении муниципальной услуги.</w:t>
      </w:r>
    </w:p>
    <w:p w:rsidR="00F6158F" w:rsidRPr="007732EC" w:rsidRDefault="00F6158F" w:rsidP="007732EC">
      <w:pPr>
        <w:adjustRightInd w:val="0"/>
        <w:ind w:firstLine="709"/>
        <w:rPr>
          <w:rFonts w:cs="Arial"/>
          <w:bCs/>
        </w:rPr>
      </w:pPr>
      <w:r w:rsidRPr="007732EC">
        <w:rPr>
          <w:rFonts w:cs="Arial"/>
          <w:bCs/>
        </w:rPr>
        <w:t>1.3.6. Информация о сроке завершения оформления документов и возможности их получения заявителю сообщается при подаче документов.</w:t>
      </w:r>
    </w:p>
    <w:p w:rsidR="00F6158F" w:rsidRPr="007732EC" w:rsidRDefault="00F6158F" w:rsidP="007732EC">
      <w:pPr>
        <w:adjustRightInd w:val="0"/>
        <w:ind w:firstLine="709"/>
        <w:rPr>
          <w:rFonts w:cs="Arial"/>
          <w:bCs/>
        </w:rPr>
      </w:pPr>
      <w:r w:rsidRPr="007732EC">
        <w:rPr>
          <w:rFonts w:cs="Arial"/>
          <w:bC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F6158F" w:rsidRPr="007732EC" w:rsidRDefault="00F6158F" w:rsidP="007732EC">
      <w:pPr>
        <w:adjustRightInd w:val="0"/>
        <w:ind w:firstLine="709"/>
        <w:rPr>
          <w:rFonts w:cs="Arial"/>
          <w:bCs/>
        </w:rPr>
      </w:pPr>
      <w:r w:rsidRPr="007732EC">
        <w:rPr>
          <w:rFonts w:cs="Arial"/>
          <w:bC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732EC" w:rsidRDefault="00F6158F" w:rsidP="007732EC">
      <w:pPr>
        <w:adjustRightInd w:val="0"/>
        <w:ind w:firstLine="709"/>
        <w:rPr>
          <w:rFonts w:cs="Arial"/>
          <w:bCs/>
        </w:rPr>
      </w:pPr>
      <w:r w:rsidRPr="007732EC">
        <w:rPr>
          <w:rFonts w:cs="Arial"/>
          <w:bC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007732EC">
        <w:rPr>
          <w:rFonts w:cs="Arial"/>
          <w:bCs/>
        </w:rPr>
        <w:t xml:space="preserve"> </w:t>
      </w:r>
    </w:p>
    <w:p w:rsidR="00F6158F" w:rsidRPr="007732EC" w:rsidRDefault="00F6158F" w:rsidP="007732EC">
      <w:pPr>
        <w:adjustRightInd w:val="0"/>
        <w:ind w:firstLine="709"/>
        <w:outlineLvl w:val="0"/>
        <w:rPr>
          <w:rFonts w:cs="Arial"/>
          <w:bCs/>
        </w:rPr>
      </w:pPr>
      <w:r w:rsidRPr="007732EC">
        <w:rPr>
          <w:rFonts w:cs="Arial"/>
          <w:bCs/>
        </w:rPr>
        <w:t>2. СТАНДАРТ ПРЕДОСТАВЛЕНИЯ МУНИЦИПАЛЬНОЙ УСЛУГИ</w:t>
      </w:r>
    </w:p>
    <w:p w:rsidR="00F6158F" w:rsidRPr="007732EC" w:rsidRDefault="00F6158F" w:rsidP="007732EC">
      <w:pPr>
        <w:adjustRightInd w:val="0"/>
        <w:ind w:firstLine="709"/>
        <w:outlineLvl w:val="1"/>
        <w:rPr>
          <w:rFonts w:cs="Arial"/>
          <w:bCs/>
        </w:rPr>
      </w:pPr>
      <w:r w:rsidRPr="007732EC">
        <w:rPr>
          <w:rFonts w:cs="Arial"/>
          <w:bCs/>
        </w:rPr>
        <w:t>2.1. Наименование муниципальной услуги</w:t>
      </w:r>
    </w:p>
    <w:p w:rsidR="00F6158F" w:rsidRPr="007732EC" w:rsidRDefault="00F6158F" w:rsidP="007732EC">
      <w:pPr>
        <w:adjustRightInd w:val="0"/>
        <w:ind w:firstLine="709"/>
        <w:rPr>
          <w:rFonts w:cs="Arial"/>
          <w:bCs/>
        </w:rPr>
      </w:pPr>
      <w:r w:rsidRPr="007732EC">
        <w:rPr>
          <w:rFonts w:cs="Arial"/>
          <w:bCs/>
        </w:rPr>
        <w:t>В рамках действия настоящего Административного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F6158F" w:rsidRPr="007732EC" w:rsidRDefault="00F6158F" w:rsidP="007732EC">
      <w:pPr>
        <w:adjustRightInd w:val="0"/>
        <w:ind w:firstLine="709"/>
        <w:outlineLvl w:val="1"/>
        <w:rPr>
          <w:rFonts w:cs="Arial"/>
          <w:bCs/>
        </w:rPr>
      </w:pPr>
      <w:r w:rsidRPr="007732EC">
        <w:rPr>
          <w:rFonts w:cs="Arial"/>
          <w:bCs/>
        </w:rPr>
        <w:t>2.2. Наименование органа, предоставляющего муниципальную услугу</w:t>
      </w:r>
    </w:p>
    <w:p w:rsidR="00F6158F" w:rsidRPr="007732EC" w:rsidRDefault="00F6158F" w:rsidP="007732EC">
      <w:pPr>
        <w:adjustRightInd w:val="0"/>
        <w:ind w:firstLine="709"/>
        <w:rPr>
          <w:rFonts w:cs="Arial"/>
          <w:bCs/>
        </w:rPr>
      </w:pPr>
      <w:r w:rsidRPr="007732EC">
        <w:rPr>
          <w:rFonts w:cs="Arial"/>
          <w:bCs/>
        </w:rPr>
        <w:t xml:space="preserve">2.2.1. Орган, предоставляющий муниципальную услугу, - администрация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2.2.2. 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предоставляемых по договорам социального найма,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органы технического учета и технической инвентаризации объектов капитального строительства.</w:t>
      </w:r>
    </w:p>
    <w:p w:rsidR="00F6158F" w:rsidRPr="007732EC" w:rsidRDefault="00F6158F" w:rsidP="007732EC">
      <w:pPr>
        <w:adjustRightInd w:val="0"/>
        <w:ind w:firstLine="709"/>
        <w:rPr>
          <w:rFonts w:cs="Arial"/>
          <w:bCs/>
        </w:rPr>
      </w:pPr>
      <w:r w:rsidRPr="007732EC">
        <w:rPr>
          <w:rFonts w:cs="Arial"/>
          <w:bCs/>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outlineLvl w:val="1"/>
        <w:rPr>
          <w:rFonts w:cs="Arial"/>
          <w:bCs/>
        </w:rPr>
      </w:pPr>
      <w:r w:rsidRPr="007732EC">
        <w:rPr>
          <w:rFonts w:cs="Arial"/>
          <w:bCs/>
        </w:rPr>
        <w:t>2.3. Результат предоставления муниципальной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Результатом предоставления муниципальной услуги является выдача заявителям </w:t>
      </w:r>
      <w:r w:rsidRPr="007732EC">
        <w:rPr>
          <w:rFonts w:cs="Arial"/>
          <w:lang w:eastAsia="ar-SA"/>
        </w:rPr>
        <w:lastRenderedPageBreak/>
        <w:t>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F6158F" w:rsidRPr="007732EC" w:rsidRDefault="00F6158F" w:rsidP="007732EC">
      <w:pPr>
        <w:adjustRightInd w:val="0"/>
        <w:ind w:firstLine="709"/>
        <w:outlineLvl w:val="1"/>
        <w:rPr>
          <w:rFonts w:cs="Arial"/>
          <w:bCs/>
        </w:rPr>
      </w:pPr>
      <w:r w:rsidRPr="007732EC">
        <w:rPr>
          <w:rFonts w:cs="Arial"/>
          <w:bCs/>
        </w:rPr>
        <w:t>2.4. Срок предоставления муниципальной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Срок регистрации документов - в течение одного рабочего дня.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Срок исполнения административной процедуры по рассмотрению представленных документов - 20 рабочих дней.</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Срок исполнения административной процедуры по принятию решения о принятии на учет заявителя в качестве нуждающегося в жилом помещении, предоставляемом по договору социального найма, либо об отказе в принятии заявителя на учет - 6 рабочих дней.</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Оснований для приостановления сроков предоставления муниципальной услуги законодательством не предусмотрено.</w:t>
      </w:r>
    </w:p>
    <w:p w:rsidR="00F6158F" w:rsidRPr="007732EC" w:rsidRDefault="00F6158F" w:rsidP="007732EC">
      <w:pPr>
        <w:adjustRightInd w:val="0"/>
        <w:ind w:firstLine="709"/>
        <w:outlineLvl w:val="1"/>
        <w:rPr>
          <w:rFonts w:cs="Arial"/>
          <w:bCs/>
        </w:rPr>
      </w:pPr>
      <w:r w:rsidRPr="007732EC">
        <w:rPr>
          <w:rFonts w:cs="Arial"/>
          <w:bCs/>
        </w:rPr>
        <w:t>2.5. Правовые основания предоставления муниципальной услуги</w:t>
      </w:r>
    </w:p>
    <w:p w:rsidR="00F6158F" w:rsidRPr="007732EC" w:rsidRDefault="00F6158F" w:rsidP="007732EC">
      <w:pPr>
        <w:adjustRightInd w:val="0"/>
        <w:ind w:firstLine="709"/>
        <w:rPr>
          <w:rFonts w:cs="Arial"/>
          <w:bCs/>
        </w:rPr>
      </w:pPr>
      <w:r w:rsidRPr="007732EC">
        <w:rPr>
          <w:rFonts w:cs="Arial"/>
          <w:bCs/>
        </w:rPr>
        <w:t>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с:</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Конституцией Российской Федерации («Российская газета», 25.12.1993; «Собрание законодательства РФ», 26.01.2009, № 4, ст. 445; «Парламентская газета», 26-29.01.2009, № 4);</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F6158F" w:rsidRPr="007732EC" w:rsidRDefault="00F6158F" w:rsidP="007732EC">
      <w:pPr>
        <w:adjustRightInd w:val="0"/>
        <w:ind w:firstLine="709"/>
        <w:rPr>
          <w:rFonts w:cs="Arial"/>
        </w:rPr>
      </w:pPr>
      <w:r w:rsidRPr="007732EC">
        <w:rPr>
          <w:rFonts w:cs="Arial"/>
        </w:rPr>
        <w:t xml:space="preserve">Уставом </w:t>
      </w:r>
      <w:r w:rsidR="00ED0F1A">
        <w:rPr>
          <w:rFonts w:cs="Arial"/>
        </w:rPr>
        <w:t>Старомеловатского</w:t>
      </w:r>
      <w:r w:rsidRPr="007732EC">
        <w:rPr>
          <w:rFonts w:cs="Arial"/>
        </w:rPr>
        <w:t xml:space="preserve"> сельского поселения </w:t>
      </w:r>
      <w:r w:rsidR="00ED0F1A">
        <w:rPr>
          <w:rFonts w:cs="Arial"/>
        </w:rPr>
        <w:t>Петропавловского</w:t>
      </w:r>
      <w:r w:rsidRPr="007732EC">
        <w:rPr>
          <w:rFonts w:cs="Arial"/>
        </w:rPr>
        <w:t xml:space="preserve"> муниципального района Воронежской области;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 другими правовыми актами.</w:t>
      </w:r>
    </w:p>
    <w:p w:rsidR="00F6158F" w:rsidRPr="007732EC" w:rsidRDefault="00F6158F" w:rsidP="007732EC">
      <w:pPr>
        <w:adjustRightInd w:val="0"/>
        <w:ind w:firstLine="709"/>
        <w:outlineLvl w:val="1"/>
        <w:rPr>
          <w:rFonts w:cs="Arial"/>
          <w:bCs/>
        </w:rPr>
      </w:pPr>
      <w:r w:rsidRPr="007732EC">
        <w:rPr>
          <w:rFonts w:cs="Arial"/>
          <w:bCs/>
        </w:rPr>
        <w:lastRenderedPageBreak/>
        <w:t>2.6. Исчерпывающий перечень документов, необходимых для предоставления муниципальной услуги</w:t>
      </w:r>
      <w:r w:rsidR="00461E66" w:rsidRPr="007732EC">
        <w:rPr>
          <w:rFonts w:cs="Arial"/>
          <w:bCs/>
        </w:rPr>
        <w:t>.</w:t>
      </w:r>
    </w:p>
    <w:p w:rsidR="00F6158F" w:rsidRPr="007732EC" w:rsidRDefault="00F6158F" w:rsidP="007732EC">
      <w:pPr>
        <w:widowControl w:val="0"/>
        <w:suppressAutoHyphens/>
        <w:autoSpaceDE w:val="0"/>
        <w:ind w:firstLine="709"/>
        <w:rPr>
          <w:rFonts w:cs="Arial"/>
          <w:lang w:eastAsia="ar-SA"/>
        </w:rPr>
      </w:pPr>
      <w:r w:rsidRPr="007732EC">
        <w:rPr>
          <w:rFonts w:cs="Arial"/>
          <w:bCs/>
          <w:lang w:eastAsia="ar-SA"/>
        </w:rPr>
        <w:t xml:space="preserve">2.6.1. </w:t>
      </w:r>
      <w:r w:rsidRPr="007732EC">
        <w:rPr>
          <w:rFonts w:cs="Arial"/>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w:t>
      </w:r>
      <w:r w:rsidR="00461E66" w:rsidRPr="007732EC">
        <w:rPr>
          <w:rFonts w:cs="Arial"/>
          <w:lang w:eastAsia="ar-SA"/>
        </w:rPr>
        <w:t>жащих предоставлению заявителем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Муниципальная услуга предоставляется на основании заявления, поступившего в администрацию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 Заявление может быть направлено по почте, через многофункциональный центр, с использованием информационно-телекоммуникационной сети Интернет, в том числе официального сайта </w:t>
      </w:r>
      <w:r w:rsidR="00ED0F1A">
        <w:rPr>
          <w:rFonts w:cs="Arial"/>
          <w:lang w:eastAsia="ar-SA"/>
        </w:rPr>
        <w:t>Старомеловатского</w:t>
      </w:r>
      <w:r w:rsidRPr="007732EC">
        <w:rPr>
          <w:rFonts w:cs="Arial"/>
          <w:lang w:eastAsia="ar-SA"/>
        </w:rPr>
        <w:t xml:space="preserve"> сельского поселения,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принято при личном приеме заявителя.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Образец заявления приведен в приложении 2 к настоящему Административному регламенту.</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6158F" w:rsidRPr="007732EC" w:rsidRDefault="00F6158F" w:rsidP="007732EC">
      <w:pPr>
        <w:widowControl w:val="0"/>
        <w:suppressAutoHyphens/>
        <w:autoSpaceDE w:val="0"/>
        <w:ind w:firstLine="709"/>
        <w:rPr>
          <w:rFonts w:cs="Arial"/>
          <w:lang w:eastAsia="ar-SA"/>
        </w:rPr>
      </w:pPr>
      <w:r w:rsidRPr="007732EC">
        <w:rPr>
          <w:rFonts w:cs="Arial"/>
          <w:bCs/>
          <w:lang w:eastAsia="ar-SA"/>
        </w:rPr>
        <w:t xml:space="preserve">2.6.1.1. </w:t>
      </w:r>
      <w:r w:rsidRPr="007732EC">
        <w:rPr>
          <w:rFonts w:cs="Arial"/>
          <w:lang w:eastAsia="ar-SA"/>
        </w:rPr>
        <w:t>К заявлению прилагаются следующие документы:</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1) документы, удостоверяющие личность гражданина и членов его семьи;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2) документы, подтверждающие факт родства, супружеских отношений (свидетельство о рождении, свидетельство о заключении брака, судебные решения);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4) документ, являющийся основанием для вселения в жилое помещение, которое является местом жительства граждан;</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5) выписка из домовой книги (поквартирной карточки);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6)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7)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8)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9)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Копии документов, не заверенные надлежащим образом, представляются заявителем с предъявлением оригиналов.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 решение о признании граждан малоимущими (при постановке на учет малоимущих) находится в администрации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Заявитель вправе представить указанные документы самостоятельно.</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Непредставление заявителем указанных документов не является основанием для отказа заявителю в предоставлении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Запрещается требовать от заявителя: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технический учет и техническая инвентаризация объектов капитального строительства. Результатами услуги являются: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F6158F" w:rsidRPr="007732EC" w:rsidRDefault="00F6158F" w:rsidP="007732EC">
      <w:pPr>
        <w:adjustRightInd w:val="0"/>
        <w:ind w:firstLine="709"/>
        <w:outlineLvl w:val="1"/>
        <w:rPr>
          <w:rFonts w:cs="Arial"/>
          <w:bCs/>
        </w:rPr>
      </w:pPr>
      <w:r w:rsidRPr="007732EC">
        <w:rPr>
          <w:rFonts w:cs="Arial"/>
          <w:bCs/>
        </w:rPr>
        <w:t>2.7. Исчерпывающий перечень оснований для отказа в приеме документов, необходимых для предоставления муниципальной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6158F" w:rsidRPr="007732EC" w:rsidRDefault="00F6158F" w:rsidP="007732EC">
      <w:pPr>
        <w:adjustRightInd w:val="0"/>
        <w:ind w:firstLine="709"/>
        <w:outlineLvl w:val="1"/>
        <w:rPr>
          <w:rFonts w:cs="Arial"/>
          <w:bCs/>
        </w:rPr>
      </w:pPr>
      <w:r w:rsidRPr="007732EC">
        <w:rPr>
          <w:rFonts w:cs="Arial"/>
          <w:bCs/>
        </w:rPr>
        <w:lastRenderedPageBreak/>
        <w:t>2.8. Исчерпывающий перечень оснований для отказа в предоставлении муниципальной услуги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Основанием для отказа в предоставлении муниципальной услуги являются: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не представлены указанные в п. 2.6.1 настоящего Административного регламента документы, обязанность по представлению которых возложена на заявителя;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представлены документы, которые не подтверждают право граждан состоять на учете в качестве нуждающихся в жилых помещениях;</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F6158F" w:rsidRPr="007732EC" w:rsidRDefault="00F6158F" w:rsidP="007732EC">
      <w:pPr>
        <w:adjustRightInd w:val="0"/>
        <w:ind w:firstLine="709"/>
        <w:outlineLvl w:val="1"/>
        <w:rPr>
          <w:rFonts w:cs="Arial"/>
          <w:bCs/>
        </w:rPr>
      </w:pPr>
      <w:r w:rsidRPr="007732EC">
        <w:rPr>
          <w:rFonts w:cs="Arial"/>
          <w:bC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F6158F" w:rsidRPr="007732EC" w:rsidRDefault="00F6158F" w:rsidP="007732EC">
      <w:pPr>
        <w:adjustRightInd w:val="0"/>
        <w:ind w:firstLine="709"/>
        <w:rPr>
          <w:rFonts w:cs="Arial"/>
          <w:bCs/>
        </w:rPr>
      </w:pPr>
      <w:r w:rsidRPr="007732EC">
        <w:rPr>
          <w:rFonts w:cs="Arial"/>
          <w:bCs/>
        </w:rPr>
        <w:t>Муниципальная услуга предоставляется на бесплатной основе.</w:t>
      </w:r>
    </w:p>
    <w:p w:rsidR="00F6158F" w:rsidRPr="007732EC" w:rsidRDefault="00F6158F" w:rsidP="007732EC">
      <w:pPr>
        <w:adjustRightInd w:val="0"/>
        <w:ind w:firstLine="709"/>
        <w:outlineLvl w:val="1"/>
        <w:rPr>
          <w:rFonts w:cs="Arial"/>
          <w:bCs/>
        </w:rPr>
      </w:pPr>
      <w:r w:rsidRPr="007732EC">
        <w:rPr>
          <w:rFonts w:cs="Arial"/>
          <w:bCs/>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158F" w:rsidRPr="007732EC" w:rsidRDefault="00F6158F" w:rsidP="007732EC">
      <w:pPr>
        <w:adjustRightInd w:val="0"/>
        <w:ind w:firstLine="709"/>
        <w:rPr>
          <w:rFonts w:cs="Arial"/>
          <w:bCs/>
        </w:rPr>
      </w:pPr>
      <w:r w:rsidRPr="007732EC">
        <w:rPr>
          <w:rFonts w:cs="Arial"/>
          <w:bCs/>
        </w:rPr>
        <w:t>Максимальный срок ожидания в очереди при подаче документов на получение муниципальной услуги не должен превышать 15 минут.</w:t>
      </w:r>
    </w:p>
    <w:p w:rsidR="00F6158F" w:rsidRPr="007732EC" w:rsidRDefault="00F6158F" w:rsidP="007732EC">
      <w:pPr>
        <w:adjustRightInd w:val="0"/>
        <w:ind w:firstLine="709"/>
        <w:rPr>
          <w:rFonts w:cs="Arial"/>
          <w:bCs/>
        </w:rPr>
      </w:pPr>
      <w:r w:rsidRPr="007732EC">
        <w:rPr>
          <w:rFonts w:cs="Arial"/>
          <w:bCs/>
        </w:rPr>
        <w:t>Максимальный срок ожидания в очереди при получении результата предоставления муниципальной услуги не должен превышать 15 минут.</w:t>
      </w:r>
    </w:p>
    <w:p w:rsidR="00F6158F" w:rsidRPr="007732EC" w:rsidRDefault="00F6158F" w:rsidP="007732EC">
      <w:pPr>
        <w:adjustRightInd w:val="0"/>
        <w:ind w:firstLine="709"/>
        <w:outlineLvl w:val="1"/>
        <w:rPr>
          <w:rFonts w:cs="Arial"/>
          <w:bCs/>
        </w:rPr>
      </w:pPr>
      <w:r w:rsidRPr="007732EC">
        <w:rPr>
          <w:rFonts w:cs="Arial"/>
          <w:bCs/>
        </w:rPr>
        <w:t>2.11. Требования к помещениям, в которых предоставляется муниципальная услуга</w:t>
      </w:r>
    </w:p>
    <w:p w:rsidR="00F6158F" w:rsidRPr="007732EC" w:rsidRDefault="00F6158F" w:rsidP="007732EC">
      <w:pPr>
        <w:adjustRightInd w:val="0"/>
        <w:ind w:firstLine="709"/>
        <w:rPr>
          <w:rFonts w:cs="Arial"/>
          <w:bCs/>
        </w:rPr>
      </w:pPr>
      <w:r w:rsidRPr="007732EC">
        <w:rPr>
          <w:rFonts w:cs="Arial"/>
          <w:bCs/>
        </w:rPr>
        <w:t>2.11.1. Прием граждан осуществляется в специально выделенных для предоставления муниципальных услуг помещениях.</w:t>
      </w:r>
    </w:p>
    <w:p w:rsidR="00F6158F" w:rsidRPr="007732EC" w:rsidRDefault="00F6158F" w:rsidP="007732EC">
      <w:pPr>
        <w:adjustRightInd w:val="0"/>
        <w:ind w:firstLine="709"/>
        <w:rPr>
          <w:rFonts w:cs="Arial"/>
          <w:bCs/>
        </w:rPr>
      </w:pPr>
      <w:r w:rsidRPr="007732EC">
        <w:rPr>
          <w:rFonts w:cs="Arial"/>
          <w:bC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6158F" w:rsidRPr="007732EC" w:rsidRDefault="00F6158F" w:rsidP="007732EC">
      <w:pPr>
        <w:adjustRightInd w:val="0"/>
        <w:ind w:firstLine="709"/>
        <w:rPr>
          <w:rFonts w:cs="Arial"/>
          <w:bCs/>
        </w:rPr>
      </w:pPr>
      <w:r w:rsidRPr="007732EC">
        <w:rPr>
          <w:rFonts w:cs="Arial"/>
          <w:bCs/>
        </w:rPr>
        <w:t>У входа в каждое помещение размещается табличка с наименованием помещения (зал ожидания, приема/выдачи документов и т.д.).</w:t>
      </w:r>
    </w:p>
    <w:p w:rsidR="00F6158F" w:rsidRPr="007732EC" w:rsidRDefault="00F6158F" w:rsidP="007732EC">
      <w:pPr>
        <w:adjustRightInd w:val="0"/>
        <w:ind w:firstLine="709"/>
        <w:rPr>
          <w:rFonts w:cs="Arial"/>
          <w:bCs/>
        </w:rPr>
      </w:pPr>
      <w:r w:rsidRPr="007732EC">
        <w:rPr>
          <w:rFonts w:cs="Arial"/>
          <w:bC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F6158F" w:rsidRPr="007732EC" w:rsidRDefault="00F6158F" w:rsidP="007732EC">
      <w:pPr>
        <w:adjustRightInd w:val="0"/>
        <w:ind w:firstLine="709"/>
        <w:rPr>
          <w:rFonts w:cs="Arial"/>
          <w:bCs/>
        </w:rPr>
      </w:pPr>
      <w:r w:rsidRPr="007732EC">
        <w:rPr>
          <w:rFonts w:cs="Arial"/>
          <w:bCs/>
        </w:rPr>
        <w:t>Доступ заявителей к парковочным местам является бесплатным.</w:t>
      </w:r>
    </w:p>
    <w:p w:rsidR="00F6158F" w:rsidRPr="007732EC" w:rsidRDefault="00F6158F" w:rsidP="007732EC">
      <w:pPr>
        <w:adjustRightInd w:val="0"/>
        <w:ind w:firstLine="709"/>
        <w:rPr>
          <w:rFonts w:cs="Arial"/>
          <w:bCs/>
        </w:rPr>
      </w:pPr>
      <w:r w:rsidRPr="007732EC">
        <w:rPr>
          <w:rFonts w:cs="Arial"/>
          <w:bCs/>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F6158F" w:rsidRPr="007732EC" w:rsidRDefault="00F6158F" w:rsidP="007732EC">
      <w:pPr>
        <w:adjustRightInd w:val="0"/>
        <w:ind w:firstLine="709"/>
        <w:rPr>
          <w:rFonts w:cs="Arial"/>
          <w:bCs/>
        </w:rPr>
      </w:pPr>
      <w:r w:rsidRPr="007732EC">
        <w:rPr>
          <w:rFonts w:cs="Arial"/>
          <w:bCs/>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6158F" w:rsidRPr="007732EC" w:rsidRDefault="00F6158F" w:rsidP="007732EC">
      <w:pPr>
        <w:adjustRightInd w:val="0"/>
        <w:ind w:firstLine="709"/>
        <w:rPr>
          <w:rFonts w:cs="Arial"/>
          <w:bCs/>
        </w:rPr>
      </w:pPr>
      <w:r w:rsidRPr="007732EC">
        <w:rPr>
          <w:rFonts w:cs="Arial"/>
          <w:bCs/>
        </w:rPr>
        <w:t>2.11.5. Места информирования, предназначенные для ознакомления заявителей с информационными материалами, оборудуются:</w:t>
      </w:r>
    </w:p>
    <w:p w:rsidR="00F6158F" w:rsidRPr="007732EC" w:rsidRDefault="00F6158F" w:rsidP="007732EC">
      <w:pPr>
        <w:adjustRightInd w:val="0"/>
        <w:ind w:firstLine="709"/>
        <w:rPr>
          <w:rFonts w:cs="Arial"/>
          <w:bCs/>
        </w:rPr>
      </w:pPr>
      <w:r w:rsidRPr="007732EC">
        <w:rPr>
          <w:rFonts w:cs="Arial"/>
          <w:bCs/>
        </w:rPr>
        <w:t>- информационными стендами, на которых размещается визуальная и текстовая информация;</w:t>
      </w:r>
    </w:p>
    <w:p w:rsidR="00F6158F" w:rsidRPr="007732EC" w:rsidRDefault="00F6158F" w:rsidP="007732EC">
      <w:pPr>
        <w:adjustRightInd w:val="0"/>
        <w:ind w:firstLine="709"/>
        <w:rPr>
          <w:rFonts w:cs="Arial"/>
          <w:bCs/>
        </w:rPr>
      </w:pPr>
      <w:r w:rsidRPr="007732EC">
        <w:rPr>
          <w:rFonts w:cs="Arial"/>
          <w:bCs/>
        </w:rPr>
        <w:t>- стульями и столами для оформления документов.</w:t>
      </w:r>
    </w:p>
    <w:p w:rsidR="00F6158F" w:rsidRPr="007732EC" w:rsidRDefault="00F6158F" w:rsidP="007732EC">
      <w:pPr>
        <w:adjustRightInd w:val="0"/>
        <w:ind w:firstLine="709"/>
        <w:rPr>
          <w:rFonts w:cs="Arial"/>
          <w:bCs/>
        </w:rPr>
      </w:pPr>
      <w:r w:rsidRPr="007732EC">
        <w:rPr>
          <w:rFonts w:cs="Arial"/>
          <w:bCs/>
        </w:rPr>
        <w:lastRenderedPageBreak/>
        <w:t>К информационным стендам должна быть обеспечена возможность свободного доступа граждан.</w:t>
      </w:r>
    </w:p>
    <w:p w:rsidR="00F6158F" w:rsidRPr="007732EC" w:rsidRDefault="00F6158F" w:rsidP="007732EC">
      <w:pPr>
        <w:adjustRightInd w:val="0"/>
        <w:ind w:firstLine="709"/>
        <w:rPr>
          <w:rFonts w:cs="Arial"/>
          <w:bCs/>
        </w:rPr>
      </w:pPr>
      <w:r w:rsidRPr="007732EC">
        <w:rPr>
          <w:rFonts w:cs="Arial"/>
          <w:bCs/>
        </w:rPr>
        <w:t>На информационных стендах, а также на официальном сайте в сети Интернет размещается следующая обязательная информация:</w:t>
      </w:r>
    </w:p>
    <w:p w:rsidR="00F6158F" w:rsidRPr="007732EC" w:rsidRDefault="00F6158F" w:rsidP="007732EC">
      <w:pPr>
        <w:adjustRightInd w:val="0"/>
        <w:ind w:firstLine="709"/>
        <w:rPr>
          <w:rFonts w:cs="Arial"/>
          <w:bCs/>
        </w:rPr>
      </w:pPr>
      <w:r w:rsidRPr="007732EC">
        <w:rPr>
          <w:rFonts w:cs="Arial"/>
          <w:bCs/>
        </w:rPr>
        <w:t>- номера телефонов, факсов, адрес официального сайта, электронной почты органа, предоставляющего муниципальную услугу;</w:t>
      </w:r>
    </w:p>
    <w:p w:rsidR="00F6158F" w:rsidRPr="007732EC" w:rsidRDefault="00F6158F" w:rsidP="007732EC">
      <w:pPr>
        <w:adjustRightInd w:val="0"/>
        <w:ind w:firstLine="709"/>
        <w:rPr>
          <w:rFonts w:cs="Arial"/>
          <w:bCs/>
        </w:rPr>
      </w:pPr>
      <w:r w:rsidRPr="007732EC">
        <w:rPr>
          <w:rFonts w:cs="Arial"/>
          <w:bCs/>
        </w:rPr>
        <w:t>- режим работы органа, предоставляющего муниципальную услугу;</w:t>
      </w:r>
    </w:p>
    <w:p w:rsidR="00F6158F" w:rsidRPr="007732EC" w:rsidRDefault="00F6158F" w:rsidP="007732EC">
      <w:pPr>
        <w:adjustRightInd w:val="0"/>
        <w:ind w:firstLine="709"/>
        <w:rPr>
          <w:rFonts w:cs="Arial"/>
          <w:bCs/>
        </w:rPr>
      </w:pPr>
      <w:r w:rsidRPr="007732EC">
        <w:rPr>
          <w:rFonts w:cs="Arial"/>
          <w:bCs/>
        </w:rPr>
        <w:t>- графики личного приема граждан уполномоченными должностными лицами;</w:t>
      </w:r>
    </w:p>
    <w:p w:rsidR="00F6158F" w:rsidRPr="007732EC" w:rsidRDefault="00F6158F" w:rsidP="007732EC">
      <w:pPr>
        <w:adjustRightInd w:val="0"/>
        <w:ind w:firstLine="709"/>
        <w:rPr>
          <w:rFonts w:cs="Arial"/>
          <w:bCs/>
        </w:rPr>
      </w:pPr>
      <w:r w:rsidRPr="007732EC">
        <w:rPr>
          <w:rFonts w:cs="Arial"/>
          <w:bCs/>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6158F" w:rsidRPr="007732EC" w:rsidRDefault="00F6158F" w:rsidP="007732EC">
      <w:pPr>
        <w:adjustRightInd w:val="0"/>
        <w:ind w:firstLine="709"/>
        <w:rPr>
          <w:rFonts w:cs="Arial"/>
          <w:bCs/>
        </w:rPr>
      </w:pPr>
      <w:r w:rsidRPr="007732EC">
        <w:rPr>
          <w:rFonts w:cs="Arial"/>
          <w:bCs/>
        </w:rPr>
        <w:t xml:space="preserve">- текст настоящего Административного регламента (полная версия - на официальном сайте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в сети Интернет и извлечения - на информационных стендах);</w:t>
      </w:r>
    </w:p>
    <w:p w:rsidR="00F6158F" w:rsidRPr="007732EC" w:rsidRDefault="00F6158F" w:rsidP="007732EC">
      <w:pPr>
        <w:adjustRightInd w:val="0"/>
        <w:ind w:firstLine="709"/>
        <w:rPr>
          <w:rFonts w:cs="Arial"/>
          <w:bCs/>
        </w:rPr>
      </w:pPr>
      <w:r w:rsidRPr="007732EC">
        <w:rPr>
          <w:rFonts w:cs="Arial"/>
          <w:bCs/>
        </w:rPr>
        <w:t>- тексты (выдержки) из нормативных правовых актов, регулирующих предоставление муниципальной услуги;</w:t>
      </w:r>
    </w:p>
    <w:p w:rsidR="00F6158F" w:rsidRPr="007732EC" w:rsidRDefault="00F6158F" w:rsidP="007732EC">
      <w:pPr>
        <w:adjustRightInd w:val="0"/>
        <w:ind w:firstLine="709"/>
        <w:rPr>
          <w:rFonts w:cs="Arial"/>
          <w:bCs/>
        </w:rPr>
      </w:pPr>
      <w:r w:rsidRPr="007732EC">
        <w:rPr>
          <w:rFonts w:cs="Arial"/>
          <w:bCs/>
        </w:rPr>
        <w:t>- образцы оформления документов.</w:t>
      </w:r>
    </w:p>
    <w:p w:rsidR="00F6158F" w:rsidRPr="007732EC" w:rsidRDefault="00F6158F" w:rsidP="007732EC">
      <w:pPr>
        <w:adjustRightInd w:val="0"/>
        <w:ind w:firstLine="709"/>
        <w:rPr>
          <w:rFonts w:cs="Arial"/>
          <w:bCs/>
        </w:rPr>
      </w:pPr>
      <w:r w:rsidRPr="007732EC">
        <w:rPr>
          <w:rFonts w:cs="Arial"/>
          <w:bCs/>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F6158F" w:rsidRPr="007732EC" w:rsidRDefault="00F6158F" w:rsidP="007732EC">
      <w:pPr>
        <w:adjustRightInd w:val="0"/>
        <w:ind w:firstLine="709"/>
        <w:rPr>
          <w:rFonts w:cs="Arial"/>
          <w:bCs/>
        </w:rPr>
      </w:pPr>
      <w:r w:rsidRPr="007732EC">
        <w:rPr>
          <w:rFonts w:cs="Arial"/>
          <w:bCs/>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F6158F" w:rsidRPr="007732EC" w:rsidRDefault="00F6158F" w:rsidP="007732EC">
      <w:pPr>
        <w:adjustRightInd w:val="0"/>
        <w:ind w:firstLine="709"/>
        <w:outlineLvl w:val="1"/>
        <w:rPr>
          <w:rFonts w:cs="Arial"/>
          <w:bCs/>
        </w:rPr>
      </w:pPr>
      <w:r w:rsidRPr="007732EC">
        <w:rPr>
          <w:rFonts w:cs="Arial"/>
          <w:bCs/>
        </w:rPr>
        <w:t>2.12. Показатели доступности и качества муниципальной услуги</w:t>
      </w:r>
    </w:p>
    <w:p w:rsidR="00F6158F" w:rsidRPr="007732EC" w:rsidRDefault="00F6158F" w:rsidP="007732EC">
      <w:pPr>
        <w:adjustRightInd w:val="0"/>
        <w:ind w:firstLine="709"/>
        <w:rPr>
          <w:rFonts w:cs="Arial"/>
          <w:bCs/>
        </w:rPr>
      </w:pPr>
      <w:r w:rsidRPr="007732EC">
        <w:rPr>
          <w:rFonts w:cs="Arial"/>
          <w:bCs/>
        </w:rPr>
        <w:t>2.12.1. Показателями доступности муниципальной услуги являются:</w:t>
      </w:r>
    </w:p>
    <w:p w:rsidR="00F6158F" w:rsidRPr="007732EC" w:rsidRDefault="00F6158F" w:rsidP="007732EC">
      <w:pPr>
        <w:adjustRightInd w:val="0"/>
        <w:ind w:firstLine="709"/>
        <w:rPr>
          <w:rFonts w:cs="Arial"/>
          <w:bCs/>
        </w:rPr>
      </w:pPr>
      <w:r w:rsidRPr="007732EC">
        <w:rPr>
          <w:rFonts w:cs="Arial"/>
          <w:bCs/>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6158F" w:rsidRPr="007732EC" w:rsidRDefault="00F6158F" w:rsidP="007732EC">
      <w:pPr>
        <w:adjustRightInd w:val="0"/>
        <w:ind w:firstLine="709"/>
        <w:rPr>
          <w:rFonts w:cs="Arial"/>
          <w:bCs/>
        </w:rPr>
      </w:pPr>
      <w:r w:rsidRPr="007732EC">
        <w:rPr>
          <w:rFonts w:cs="Arial"/>
          <w:bCs/>
        </w:rPr>
        <w:t>- оборудование помещений для предоставления муниципальной услуги местами общего пользования;</w:t>
      </w:r>
    </w:p>
    <w:p w:rsidR="00F6158F" w:rsidRPr="007732EC" w:rsidRDefault="00F6158F" w:rsidP="007732EC">
      <w:pPr>
        <w:adjustRightInd w:val="0"/>
        <w:ind w:firstLine="709"/>
        <w:rPr>
          <w:rFonts w:cs="Arial"/>
          <w:bCs/>
        </w:rPr>
      </w:pPr>
      <w:r w:rsidRPr="007732EC">
        <w:rPr>
          <w:rFonts w:cs="Arial"/>
          <w:bCs/>
        </w:rPr>
        <w:t>- оборудование мест ожидания и мест приема заявителей в администрации стульями, столами (стойками) для возможности оформления документов;</w:t>
      </w:r>
    </w:p>
    <w:p w:rsidR="00F6158F" w:rsidRPr="007732EC" w:rsidRDefault="00F6158F" w:rsidP="007732EC">
      <w:pPr>
        <w:adjustRightInd w:val="0"/>
        <w:ind w:firstLine="709"/>
        <w:rPr>
          <w:rFonts w:cs="Arial"/>
          <w:bCs/>
        </w:rPr>
      </w:pPr>
      <w:r w:rsidRPr="007732EC">
        <w:rPr>
          <w:rFonts w:cs="Arial"/>
          <w:bCs/>
        </w:rPr>
        <w:t>- соблюдение графика работы администрации;</w:t>
      </w:r>
    </w:p>
    <w:p w:rsidR="00F6158F" w:rsidRPr="007732EC" w:rsidRDefault="00F6158F" w:rsidP="007732EC">
      <w:pPr>
        <w:adjustRightInd w:val="0"/>
        <w:ind w:firstLine="709"/>
        <w:rPr>
          <w:rFonts w:cs="Arial"/>
          <w:bCs/>
        </w:rPr>
      </w:pPr>
      <w:r w:rsidRPr="007732EC">
        <w:rPr>
          <w:rFonts w:cs="Arial"/>
          <w:bCs/>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6158F" w:rsidRPr="007732EC" w:rsidRDefault="00F6158F" w:rsidP="007732EC">
      <w:pPr>
        <w:adjustRightInd w:val="0"/>
        <w:ind w:firstLine="709"/>
        <w:rPr>
          <w:rFonts w:cs="Arial"/>
          <w:bCs/>
        </w:rPr>
      </w:pPr>
      <w:r w:rsidRPr="007732EC">
        <w:rPr>
          <w:rFonts w:cs="Arial"/>
          <w:bC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158F" w:rsidRPr="007732EC" w:rsidRDefault="00F6158F" w:rsidP="007732EC">
      <w:pPr>
        <w:adjustRightInd w:val="0"/>
        <w:ind w:firstLine="709"/>
        <w:rPr>
          <w:rFonts w:cs="Arial"/>
          <w:bCs/>
        </w:rPr>
      </w:pPr>
      <w:r w:rsidRPr="007732EC">
        <w:rPr>
          <w:rFonts w:cs="Arial"/>
          <w:bCs/>
        </w:rPr>
        <w:t>2.12.2. Показателями качества муниципальной услуги являются:</w:t>
      </w:r>
    </w:p>
    <w:p w:rsidR="00F6158F" w:rsidRPr="007732EC" w:rsidRDefault="00F6158F" w:rsidP="007732EC">
      <w:pPr>
        <w:adjustRightInd w:val="0"/>
        <w:ind w:firstLine="709"/>
        <w:rPr>
          <w:rFonts w:cs="Arial"/>
          <w:bCs/>
        </w:rPr>
      </w:pPr>
      <w:r w:rsidRPr="007732EC">
        <w:rPr>
          <w:rFonts w:cs="Arial"/>
          <w:bCs/>
        </w:rPr>
        <w:t>- полнота предоставления муниципальной услуги в соответствии с требованиями настоящего Административного регламента;</w:t>
      </w:r>
    </w:p>
    <w:p w:rsidR="00F6158F" w:rsidRPr="007732EC" w:rsidRDefault="00F6158F" w:rsidP="007732EC">
      <w:pPr>
        <w:adjustRightInd w:val="0"/>
        <w:ind w:firstLine="709"/>
        <w:rPr>
          <w:rFonts w:cs="Arial"/>
          <w:bCs/>
        </w:rPr>
      </w:pPr>
      <w:r w:rsidRPr="007732EC">
        <w:rPr>
          <w:rFonts w:cs="Arial"/>
          <w:bCs/>
        </w:rPr>
        <w:t>- соблюдение сроков предоставления муниципальной услуги;</w:t>
      </w:r>
    </w:p>
    <w:p w:rsidR="007732EC" w:rsidRDefault="00F6158F" w:rsidP="007732EC">
      <w:pPr>
        <w:adjustRightInd w:val="0"/>
        <w:ind w:firstLine="709"/>
        <w:rPr>
          <w:rFonts w:cs="Arial"/>
          <w:bCs/>
        </w:rPr>
      </w:pPr>
      <w:r w:rsidRPr="007732EC">
        <w:rPr>
          <w:rFonts w:cs="Arial"/>
          <w:bCs/>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r w:rsidR="007732EC">
        <w:rPr>
          <w:rFonts w:cs="Arial"/>
          <w:bCs/>
        </w:rPr>
        <w:t xml:space="preserve"> </w:t>
      </w:r>
    </w:p>
    <w:p w:rsidR="00F6158F" w:rsidRPr="007732EC" w:rsidRDefault="00F6158F" w:rsidP="007732EC">
      <w:pPr>
        <w:adjustRightInd w:val="0"/>
        <w:ind w:firstLine="709"/>
        <w:outlineLvl w:val="0"/>
        <w:rPr>
          <w:rFonts w:cs="Arial"/>
          <w:bCs/>
        </w:rPr>
      </w:pPr>
      <w:r w:rsidRPr="007732EC">
        <w:rPr>
          <w:rFonts w:cs="Arial"/>
          <w:bCs/>
        </w:rPr>
        <w:t>3. СОСТАВ, ПОСЛЕДОВАТЕЛЬНОСТЬ И СРОКИ ВЫПОЛНЕНИЯ АДМИНИСТРАТИВНЫХ ПРОЦЕДУР, ТРЕБОВАНИЯ К ПОРЯДКУ ИХ ВЫПОЛНЕНИЯ</w:t>
      </w:r>
    </w:p>
    <w:p w:rsidR="00F6158F" w:rsidRPr="007732EC" w:rsidRDefault="00F6158F" w:rsidP="007732EC">
      <w:pPr>
        <w:adjustRightInd w:val="0"/>
        <w:ind w:firstLine="709"/>
        <w:outlineLvl w:val="1"/>
        <w:rPr>
          <w:rFonts w:cs="Arial"/>
          <w:bCs/>
        </w:rPr>
      </w:pPr>
      <w:r w:rsidRPr="007732EC">
        <w:rPr>
          <w:rFonts w:cs="Arial"/>
          <w:bCs/>
        </w:rPr>
        <w:t>3.1. Исчерпывающий перечень административных процедур</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3.1.1. Предоставление муниципальной услуги включает в себя следующие административные процедуры:</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lastRenderedPageBreak/>
        <w:t>- прием и регистрация заявления и прилагаемых к нему документов;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6158F" w:rsidRPr="007732EC" w:rsidRDefault="00F6158F" w:rsidP="007732EC">
      <w:pPr>
        <w:adjustRightInd w:val="0"/>
        <w:ind w:firstLine="709"/>
        <w:outlineLvl w:val="1"/>
        <w:rPr>
          <w:rFonts w:cs="Arial"/>
          <w:bCs/>
        </w:rPr>
      </w:pPr>
      <w:r w:rsidRPr="007732EC">
        <w:rPr>
          <w:rFonts w:cs="Arial"/>
          <w:bCs/>
        </w:rPr>
        <w:t>3.2. Прием и регистрация заявления и прилагаемых к нему документов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К заявлению должны быть приложены документы, указанные в п. 2.6.1 настоящего Административного регламента.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подлинники документов не направляются.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3.2.3. При личном обращении заявителя или уполномоченного представителя в администрацию специалист, ответственный за прием документов: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устанавливает предмет обращения, устанавливает личность заявителя, проверяет документ, удостоверяющий личность заявителя;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проверяет полномочия заявителя, в том числе полномочия представителя гражданина действовать от его имени;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проверяет заявление на соответствие установленным требованиям;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регистрирует заявление с прилагаемым комплектом документов в журнале регистрации заявлений граждан о принятии на учет в качестве нуждающихся в жилых помещениях, предоставляемых по договорам социального найма, по установленной форме (приложение № 7 к настоящему Административному регламенту);</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3.2.5. Результатом административной процедуры является прием и регистрация заявления и комплекта документов, выдача расписки в получении документов по </w:t>
      </w:r>
      <w:r w:rsidRPr="007732EC">
        <w:rPr>
          <w:rFonts w:cs="Arial"/>
          <w:lang w:eastAsia="ar-SA"/>
        </w:rPr>
        <w:lastRenderedPageBreak/>
        <w:t>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3.2.6. Максимальный срок исполнения административной процедуры - 1 рабочий день.</w:t>
      </w:r>
    </w:p>
    <w:p w:rsidR="00F6158F" w:rsidRPr="007732EC" w:rsidRDefault="00F6158F" w:rsidP="007732EC">
      <w:pPr>
        <w:adjustRightInd w:val="0"/>
        <w:ind w:firstLine="709"/>
        <w:outlineLvl w:val="1"/>
        <w:rPr>
          <w:rFonts w:cs="Arial"/>
          <w:bCs/>
        </w:rPr>
      </w:pPr>
      <w:r w:rsidRPr="007732EC">
        <w:rPr>
          <w:rFonts w:cs="Arial"/>
          <w:bCs/>
        </w:rPr>
        <w:t>3.3. Рассмотрение представленных документов</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3.3.1. Основанием для начала административной процедуры является поступление заявления и прилагаемых к нему документов в администрацию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3.3.2. Глава сельского поселения определяет должностное лицо, ответственное за предоставление муниципальной услуги (далее - специалист).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Запрос должен содержать:</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фамилию, имя, отчество;</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тип документа, удостоверяющего личность;</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серию и номер документа;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дату выдачи документа.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3.3.5. По результатам полученных сведений (документов) специалист осуществляет проверку документов, представленных заявителем.</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Максимальный срок исполнения административной процедуры - 20 рабочих дней.</w:t>
      </w:r>
    </w:p>
    <w:p w:rsidR="00F6158F" w:rsidRPr="007732EC" w:rsidRDefault="00F6158F" w:rsidP="007732EC">
      <w:pPr>
        <w:widowControl w:val="0"/>
        <w:suppressAutoHyphens/>
        <w:autoSpaceDE w:val="0"/>
        <w:ind w:firstLine="709"/>
        <w:jc w:val="left"/>
        <w:outlineLvl w:val="2"/>
        <w:rPr>
          <w:rFonts w:cs="Arial"/>
          <w:lang w:eastAsia="ar-SA"/>
        </w:rPr>
      </w:pPr>
      <w:r w:rsidRPr="007732EC">
        <w:rPr>
          <w:rFonts w:cs="Arial"/>
          <w:lang w:eastAsia="ar-SA"/>
        </w:rPr>
        <w:t>3.4.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3.4.1. В случае отсутствия оснований, указанных в пункте 2.8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3.4.2. В случае наличия оснований, указанных в пункте 2.8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3.4.3. По результатам принятого решения специалист: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3.4.3.1. Готовит проект постановления администрации и уведомление о принятии </w:t>
      </w:r>
      <w:r w:rsidRPr="007732EC">
        <w:rPr>
          <w:rFonts w:cs="Arial"/>
          <w:lang w:eastAsia="ar-SA"/>
        </w:rPr>
        <w:lastRenderedPageBreak/>
        <w:t>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уведомление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 Административному регламенту.</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3.4.3.2. Передает подготовленные проект постановления и уведомление на подписание главе сельского поселения.</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3.4.5. Максимальный срок исполнения административной процедуры - 6 рабочих дней.</w:t>
      </w:r>
    </w:p>
    <w:p w:rsidR="00F6158F" w:rsidRPr="007732EC" w:rsidRDefault="00F6158F" w:rsidP="007732EC">
      <w:pPr>
        <w:adjustRightInd w:val="0"/>
        <w:ind w:firstLine="709"/>
        <w:outlineLvl w:val="1"/>
        <w:rPr>
          <w:rFonts w:cs="Arial"/>
        </w:rPr>
      </w:pPr>
      <w:r w:rsidRPr="007732EC">
        <w:rPr>
          <w:rFonts w:cs="Arial"/>
          <w:bCs/>
        </w:rPr>
        <w:t xml:space="preserve">3.5. Направление (выдача) заявителю постановления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w:t>
      </w:r>
      <w:r w:rsidRPr="007732EC">
        <w:rPr>
          <w:rFonts w:cs="Arial"/>
        </w:rPr>
        <w:t>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3.5.1. 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3.5.3. Максимальный срок исполнения административной процедуры - 3 рабочих дня.</w:t>
      </w:r>
    </w:p>
    <w:p w:rsidR="00F6158F" w:rsidRPr="007732EC" w:rsidRDefault="00F6158F" w:rsidP="007732EC">
      <w:pPr>
        <w:adjustRightInd w:val="0"/>
        <w:ind w:firstLine="709"/>
        <w:outlineLvl w:val="1"/>
        <w:rPr>
          <w:rFonts w:cs="Arial"/>
          <w:bCs/>
        </w:rPr>
      </w:pPr>
      <w:r w:rsidRPr="007732EC">
        <w:rPr>
          <w:rFonts w:cs="Arial"/>
          <w:bCs/>
        </w:rPr>
        <w:t xml:space="preserve">3.6. Взаимодействие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с органами государственной власти и организациями, участвующими в предоставлении муниципальных услуг в электронной форме</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732EC" w:rsidRDefault="00F6158F" w:rsidP="007732EC">
      <w:pPr>
        <w:widowControl w:val="0"/>
        <w:suppressAutoHyphens/>
        <w:autoSpaceDE w:val="0"/>
        <w:ind w:firstLine="709"/>
        <w:rPr>
          <w:rFonts w:cs="Arial"/>
          <w:lang w:eastAsia="ar-SA"/>
        </w:rPr>
      </w:pPr>
      <w:r w:rsidRPr="007732EC">
        <w:rPr>
          <w:rFonts w:cs="Arial"/>
          <w:lang w:eastAsia="ar-SA"/>
        </w:rPr>
        <w:t>Заявитель вправе представить указанные документы самостоятельно.</w:t>
      </w:r>
      <w:r w:rsidR="007732EC">
        <w:rPr>
          <w:rFonts w:cs="Arial"/>
          <w:lang w:eastAsia="ar-SA"/>
        </w:rPr>
        <w:t xml:space="preserve"> </w:t>
      </w:r>
    </w:p>
    <w:p w:rsidR="00F6158F" w:rsidRPr="007732EC" w:rsidRDefault="00F6158F" w:rsidP="007732EC">
      <w:pPr>
        <w:adjustRightInd w:val="0"/>
        <w:ind w:firstLine="709"/>
        <w:outlineLvl w:val="0"/>
        <w:rPr>
          <w:rFonts w:cs="Arial"/>
          <w:bCs/>
        </w:rPr>
      </w:pPr>
      <w:r w:rsidRPr="007732EC">
        <w:rPr>
          <w:rFonts w:cs="Arial"/>
          <w:bCs/>
        </w:rPr>
        <w:t>4. ФОРМЫ КОНТРОЛЯ ЗА ИСПОЛНЕНИЕМ АДМИНИСТРАТИВНОГО РЕГЛАМЕНТА</w:t>
      </w:r>
    </w:p>
    <w:p w:rsidR="00F6158F" w:rsidRPr="007732EC" w:rsidRDefault="00F6158F" w:rsidP="007732EC">
      <w:pPr>
        <w:adjustRightInd w:val="0"/>
        <w:ind w:firstLine="709"/>
        <w:rPr>
          <w:rFonts w:cs="Arial"/>
          <w:bCs/>
        </w:rPr>
      </w:pPr>
      <w:r w:rsidRPr="007732EC">
        <w:rPr>
          <w:rFonts w:cs="Arial"/>
          <w:bCs/>
        </w:rPr>
        <w:t xml:space="preserve">4.1. Текущий контроль организации предоставления муниципальной услуги осуществляется главой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F6158F" w:rsidRPr="007732EC" w:rsidRDefault="00F6158F" w:rsidP="007732EC">
      <w:pPr>
        <w:adjustRightInd w:val="0"/>
        <w:ind w:firstLine="709"/>
        <w:rPr>
          <w:rFonts w:cs="Arial"/>
          <w:bCs/>
        </w:rPr>
      </w:pPr>
      <w:r w:rsidRPr="007732EC">
        <w:rPr>
          <w:rFonts w:cs="Arial"/>
          <w:bCs/>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6158F" w:rsidRPr="007732EC" w:rsidRDefault="00F6158F" w:rsidP="007732EC">
      <w:pPr>
        <w:adjustRightInd w:val="0"/>
        <w:ind w:firstLine="709"/>
        <w:rPr>
          <w:rFonts w:cs="Arial"/>
          <w:bCs/>
        </w:rPr>
      </w:pPr>
      <w:r w:rsidRPr="007732EC">
        <w:rPr>
          <w:rFonts w:cs="Arial"/>
          <w:bCs/>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7732EC">
        <w:rPr>
          <w:rFonts w:cs="Arial"/>
          <w:bCs/>
        </w:rPr>
        <w:lastRenderedPageBreak/>
        <w:t xml:space="preserve">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w:t>
      </w:r>
    </w:p>
    <w:p w:rsidR="00F6158F" w:rsidRPr="007732EC" w:rsidRDefault="00F6158F" w:rsidP="007732EC">
      <w:pPr>
        <w:adjustRightInd w:val="0"/>
        <w:ind w:firstLine="709"/>
        <w:rPr>
          <w:rFonts w:cs="Arial"/>
          <w:bCs/>
        </w:rPr>
      </w:pPr>
      <w:r w:rsidRPr="007732EC">
        <w:rPr>
          <w:rFonts w:cs="Arial"/>
          <w:bCs/>
        </w:rPr>
        <w:t>Результаты проверки оформляются в виде справки, в которой отмечаются выявленные недостатки и указываются предложения по их устранению.</w:t>
      </w:r>
    </w:p>
    <w:p w:rsidR="007732EC" w:rsidRDefault="00F6158F" w:rsidP="007732EC">
      <w:pPr>
        <w:adjustRightInd w:val="0"/>
        <w:ind w:firstLine="709"/>
        <w:rPr>
          <w:rFonts w:cs="Arial"/>
          <w:bCs/>
        </w:rPr>
      </w:pPr>
      <w:r w:rsidRPr="007732EC">
        <w:rPr>
          <w:rFonts w:cs="Arial"/>
          <w:bC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r w:rsidR="007732EC">
        <w:rPr>
          <w:rFonts w:cs="Arial"/>
          <w:bCs/>
        </w:rPr>
        <w:t xml:space="preserve"> </w:t>
      </w:r>
    </w:p>
    <w:p w:rsidR="00F6158F" w:rsidRPr="007732EC" w:rsidRDefault="00F6158F" w:rsidP="007732EC">
      <w:pPr>
        <w:adjustRightInd w:val="0"/>
        <w:ind w:firstLine="709"/>
        <w:outlineLvl w:val="0"/>
        <w:rPr>
          <w:rFonts w:cs="Arial"/>
          <w:bCs/>
        </w:rPr>
      </w:pPr>
      <w:r w:rsidRPr="007732EC">
        <w:rPr>
          <w:rFonts w:cs="Arial"/>
          <w:bCs/>
        </w:rPr>
        <w:t>5. ДОСУДЕБНЫЙ (ВНЕСУДЕБНЫЙ) ПОРЯДОК ОБЖАЛОВАНИЯ</w:t>
      </w:r>
    </w:p>
    <w:p w:rsidR="00F6158F" w:rsidRPr="007732EC" w:rsidRDefault="00F6158F" w:rsidP="007732EC">
      <w:pPr>
        <w:adjustRightInd w:val="0"/>
        <w:ind w:firstLine="709"/>
        <w:rPr>
          <w:rFonts w:cs="Arial"/>
          <w:bCs/>
        </w:rPr>
      </w:pPr>
      <w:r w:rsidRPr="007732EC">
        <w:rPr>
          <w:rFonts w:cs="Arial"/>
          <w:bCs/>
        </w:rPr>
        <w:t>РЕШЕНИЙ И ДЕЙСТВИЙ (БЕЗДЕЙСТВИЯ) ОРГАНА, ПРЕДОСТАВЛЯЮЩЕГО МУНИЦИПАЛЬНУЮ УСЛУГУ, А ТАКЖЕ ДОЛЖНОСТНЫХ ЛИЦ И СОТРУДНИКОВ АДМИНИСТРАЦИИ</w:t>
      </w:r>
    </w:p>
    <w:p w:rsidR="00F6158F" w:rsidRPr="007732EC" w:rsidRDefault="00F6158F" w:rsidP="00ED0F1A">
      <w:pPr>
        <w:adjustRightInd w:val="0"/>
        <w:ind w:firstLine="0"/>
        <w:rPr>
          <w:rFonts w:cs="Arial"/>
          <w:bCs/>
        </w:rPr>
      </w:pPr>
      <w:r w:rsidRPr="007732EC">
        <w:rPr>
          <w:rFonts w:cs="Arial"/>
          <w:bCs/>
        </w:rPr>
        <w:t xml:space="preserve">5.1. Заявители имеют право на обжалование решений и действий (бездействия) должностных лиц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F6158F" w:rsidRPr="007732EC" w:rsidRDefault="00F6158F" w:rsidP="007732EC">
      <w:pPr>
        <w:adjustRightInd w:val="0"/>
        <w:ind w:firstLine="709"/>
        <w:rPr>
          <w:rFonts w:cs="Arial"/>
          <w:bCs/>
        </w:rPr>
      </w:pPr>
      <w:r w:rsidRPr="007732EC">
        <w:rPr>
          <w:rFonts w:cs="Arial"/>
          <w:bCs/>
        </w:rPr>
        <w:t>5.2. Заявитель может обратиться с жалобой, в том числе в следующих случаях:</w:t>
      </w:r>
    </w:p>
    <w:p w:rsidR="00F6158F" w:rsidRPr="007732EC" w:rsidRDefault="00F6158F" w:rsidP="007732EC">
      <w:pPr>
        <w:adjustRightInd w:val="0"/>
        <w:ind w:firstLine="709"/>
        <w:rPr>
          <w:rFonts w:cs="Arial"/>
          <w:bCs/>
        </w:rPr>
      </w:pPr>
      <w:r w:rsidRPr="007732EC">
        <w:rPr>
          <w:rFonts w:cs="Arial"/>
          <w:bCs/>
        </w:rPr>
        <w:t>- нарушение срока регистрации запроса заявителя о предоставлении муниципальной услуги;</w:t>
      </w:r>
    </w:p>
    <w:p w:rsidR="00F6158F" w:rsidRPr="007732EC" w:rsidRDefault="00F6158F" w:rsidP="007732EC">
      <w:pPr>
        <w:adjustRightInd w:val="0"/>
        <w:ind w:firstLine="709"/>
        <w:rPr>
          <w:rFonts w:cs="Arial"/>
          <w:bCs/>
        </w:rPr>
      </w:pPr>
      <w:r w:rsidRPr="007732EC">
        <w:rPr>
          <w:rFonts w:cs="Arial"/>
          <w:bCs/>
        </w:rPr>
        <w:t>- нарушение срока предоставления муниципальной услуги;</w:t>
      </w:r>
    </w:p>
    <w:p w:rsidR="00F6158F" w:rsidRPr="007732EC" w:rsidRDefault="00F6158F" w:rsidP="007732EC">
      <w:pPr>
        <w:adjustRightInd w:val="0"/>
        <w:ind w:firstLine="709"/>
        <w:rPr>
          <w:rFonts w:cs="Arial"/>
          <w:bCs/>
        </w:rPr>
      </w:pPr>
      <w:r w:rsidRPr="007732EC">
        <w:rPr>
          <w:rFonts w:cs="Arial"/>
          <w:bCs/>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для предоставления муниципальной услуги;</w:t>
      </w:r>
    </w:p>
    <w:p w:rsidR="00F6158F" w:rsidRPr="007732EC" w:rsidRDefault="00F6158F" w:rsidP="007732EC">
      <w:pPr>
        <w:adjustRightInd w:val="0"/>
        <w:ind w:firstLine="709"/>
        <w:rPr>
          <w:rFonts w:cs="Arial"/>
          <w:bCs/>
        </w:rPr>
      </w:pPr>
      <w:r w:rsidRPr="007732EC">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для предоставления муниципальной услуги, у заявителя;</w:t>
      </w:r>
    </w:p>
    <w:p w:rsidR="00F6158F" w:rsidRPr="007732EC" w:rsidRDefault="00F6158F" w:rsidP="007732EC">
      <w:pPr>
        <w:adjustRightInd w:val="0"/>
        <w:ind w:firstLine="709"/>
        <w:rPr>
          <w:rFonts w:cs="Arial"/>
          <w:bCs/>
        </w:rPr>
      </w:pPr>
      <w:r w:rsidRPr="007732EC">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w:t>
      </w:r>
    </w:p>
    <w:p w:rsidR="00F6158F" w:rsidRPr="007732EC" w:rsidRDefault="00F6158F" w:rsidP="007732EC">
      <w:pPr>
        <w:adjustRightInd w:val="0"/>
        <w:ind w:firstLine="709"/>
        <w:rPr>
          <w:rFonts w:cs="Arial"/>
          <w:bCs/>
        </w:rPr>
      </w:pPr>
      <w:r w:rsidRPr="007732EC">
        <w:rPr>
          <w:rFonts w:cs="Arial"/>
          <w:bCs/>
        </w:rPr>
        <w:lastRenderedPageBreak/>
        <w:t xml:space="preserve">- отказ администрации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158F" w:rsidRPr="007732EC" w:rsidRDefault="00F6158F" w:rsidP="007732EC">
      <w:pPr>
        <w:adjustRightInd w:val="0"/>
        <w:ind w:firstLine="709"/>
        <w:rPr>
          <w:rFonts w:cs="Arial"/>
          <w:bCs/>
        </w:rPr>
      </w:pPr>
      <w:r w:rsidRPr="007732EC">
        <w:rPr>
          <w:rFonts w:cs="Arial"/>
          <w:bCs/>
        </w:rPr>
        <w:t>5.3. Оснований для отказа в рассмотрении либо приостановления рассмотрения жалобы не имеется.</w:t>
      </w:r>
    </w:p>
    <w:p w:rsidR="00F6158F" w:rsidRPr="007732EC" w:rsidRDefault="00F6158F" w:rsidP="007732EC">
      <w:pPr>
        <w:adjustRightInd w:val="0"/>
        <w:ind w:firstLine="709"/>
        <w:rPr>
          <w:rFonts w:cs="Arial"/>
          <w:bCs/>
        </w:rPr>
      </w:pPr>
      <w:r w:rsidRPr="007732EC">
        <w:rPr>
          <w:rFonts w:cs="Arial"/>
          <w:bCs/>
        </w:rPr>
        <w:t>5.4. Основанием для начала процедуры досудебного (внесудебного) обжалования является поступившая жалоба.</w:t>
      </w:r>
    </w:p>
    <w:p w:rsidR="00F6158F" w:rsidRPr="007732EC" w:rsidRDefault="00F6158F" w:rsidP="007732EC">
      <w:pPr>
        <w:adjustRightInd w:val="0"/>
        <w:ind w:firstLine="709"/>
        <w:rPr>
          <w:rFonts w:cs="Arial"/>
          <w:bCs/>
        </w:rPr>
      </w:pPr>
      <w:r w:rsidRPr="007732EC">
        <w:rPr>
          <w:rFonts w:cs="Arial"/>
          <w:bCs/>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услуг Воронежской области, с использованием информационно-телекоммуникационной сети Интернет, официального сайта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а также может быть принята при личном приеме заявителя.</w:t>
      </w:r>
    </w:p>
    <w:p w:rsidR="00F6158F" w:rsidRPr="007732EC" w:rsidRDefault="00F6158F" w:rsidP="007732EC">
      <w:pPr>
        <w:adjustRightInd w:val="0"/>
        <w:ind w:firstLine="709"/>
        <w:rPr>
          <w:rFonts w:cs="Arial"/>
          <w:bCs/>
        </w:rPr>
      </w:pPr>
      <w:r w:rsidRPr="007732EC">
        <w:rPr>
          <w:rFonts w:cs="Arial"/>
          <w:bCs/>
        </w:rPr>
        <w:t>5.5. Жалоба должна содержать:</w:t>
      </w:r>
    </w:p>
    <w:p w:rsidR="00F6158F" w:rsidRPr="007732EC" w:rsidRDefault="00F6158F" w:rsidP="007732EC">
      <w:pPr>
        <w:adjustRightInd w:val="0"/>
        <w:ind w:firstLine="709"/>
        <w:rPr>
          <w:rFonts w:cs="Arial"/>
          <w:bCs/>
        </w:rPr>
      </w:pPr>
      <w:r w:rsidRPr="007732EC">
        <w:rPr>
          <w:rFonts w:cs="Arial"/>
          <w:bCs/>
        </w:rPr>
        <w:t>- наименование органа, обеспечивающего организацию предоставления муниципальной услуги (администрация), должностного лица либо муниципального служащего, решения и действия (бездействие) которых обжалуются;</w:t>
      </w:r>
    </w:p>
    <w:p w:rsidR="00F6158F" w:rsidRPr="007732EC" w:rsidRDefault="00F6158F" w:rsidP="007732EC">
      <w:pPr>
        <w:adjustRightInd w:val="0"/>
        <w:ind w:firstLine="709"/>
        <w:rPr>
          <w:rFonts w:cs="Arial"/>
          <w:bCs/>
        </w:rPr>
      </w:pPr>
      <w:r w:rsidRPr="007732EC">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158F" w:rsidRPr="007732EC" w:rsidRDefault="00F6158F" w:rsidP="007732EC">
      <w:pPr>
        <w:adjustRightInd w:val="0"/>
        <w:ind w:firstLine="709"/>
        <w:rPr>
          <w:rFonts w:cs="Arial"/>
          <w:bCs/>
        </w:rPr>
      </w:pPr>
      <w:r w:rsidRPr="007732EC">
        <w:rPr>
          <w:rFonts w:cs="Arial"/>
          <w:bCs/>
        </w:rPr>
        <w:t>- сведения об обжалуемых решениях и действиях (бездействии) администрации, должностного лица либо муниципального служащего;</w:t>
      </w:r>
    </w:p>
    <w:p w:rsidR="00F6158F" w:rsidRPr="007732EC" w:rsidRDefault="00F6158F" w:rsidP="007732EC">
      <w:pPr>
        <w:adjustRightInd w:val="0"/>
        <w:ind w:firstLine="709"/>
        <w:rPr>
          <w:rFonts w:cs="Arial"/>
          <w:bCs/>
        </w:rPr>
      </w:pPr>
      <w:r w:rsidRPr="007732EC">
        <w:rPr>
          <w:rFonts w:cs="Arial"/>
          <w:bCs/>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6158F" w:rsidRPr="007732EC" w:rsidRDefault="00F6158F" w:rsidP="007732EC">
      <w:pPr>
        <w:adjustRightInd w:val="0"/>
        <w:ind w:firstLine="709"/>
        <w:rPr>
          <w:rFonts w:cs="Arial"/>
          <w:bCs/>
        </w:rPr>
      </w:pPr>
      <w:r w:rsidRPr="007732EC">
        <w:rPr>
          <w:rFonts w:cs="Arial"/>
          <w:bCs/>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158F" w:rsidRPr="007732EC" w:rsidRDefault="00F6158F" w:rsidP="007732EC">
      <w:pPr>
        <w:adjustRightInd w:val="0"/>
        <w:ind w:firstLine="709"/>
        <w:rPr>
          <w:rFonts w:cs="Arial"/>
          <w:bCs/>
        </w:rPr>
      </w:pPr>
      <w:r w:rsidRPr="007732EC">
        <w:rPr>
          <w:rFonts w:cs="Arial"/>
          <w:bCs/>
        </w:rPr>
        <w:t>5.7. По результатам рассмотрения жалобы лицо, уполномоченное на ее рассмотрение, принимает одно из следующих решений:</w:t>
      </w:r>
    </w:p>
    <w:p w:rsidR="00F6158F" w:rsidRPr="007732EC" w:rsidRDefault="00F6158F" w:rsidP="007732EC">
      <w:pPr>
        <w:adjustRightInd w:val="0"/>
        <w:ind w:firstLine="709"/>
        <w:rPr>
          <w:rFonts w:cs="Arial"/>
          <w:bCs/>
        </w:rPr>
      </w:pPr>
      <w:r w:rsidRPr="007732EC">
        <w:rPr>
          <w:rFonts w:cs="Arial"/>
          <w:bCs/>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D0F1A">
        <w:rPr>
          <w:rFonts w:cs="Arial"/>
          <w:bCs/>
        </w:rPr>
        <w:t>Старомеловатского</w:t>
      </w:r>
      <w:r w:rsidRPr="007732EC">
        <w:rPr>
          <w:rFonts w:cs="Arial"/>
          <w:bCs/>
        </w:rPr>
        <w:t xml:space="preserve"> сельского поселения </w:t>
      </w:r>
      <w:r w:rsidR="00ED0F1A">
        <w:rPr>
          <w:rFonts w:cs="Arial"/>
          <w:bCs/>
        </w:rPr>
        <w:t>Петропавловского</w:t>
      </w:r>
      <w:r w:rsidRPr="007732EC">
        <w:rPr>
          <w:rFonts w:cs="Arial"/>
          <w:bCs/>
        </w:rPr>
        <w:t xml:space="preserve"> муниципального района Воронежской области, а также в иных формах;</w:t>
      </w:r>
    </w:p>
    <w:p w:rsidR="00F6158F" w:rsidRPr="007732EC" w:rsidRDefault="00F6158F" w:rsidP="007732EC">
      <w:pPr>
        <w:adjustRightInd w:val="0"/>
        <w:ind w:firstLine="709"/>
        <w:rPr>
          <w:rFonts w:cs="Arial"/>
          <w:bCs/>
        </w:rPr>
      </w:pPr>
      <w:r w:rsidRPr="007732EC">
        <w:rPr>
          <w:rFonts w:cs="Arial"/>
          <w:bCs/>
        </w:rPr>
        <w:t>2) отказывает в удовлетворении жалобы.</w:t>
      </w:r>
    </w:p>
    <w:p w:rsidR="00F6158F" w:rsidRPr="007732EC" w:rsidRDefault="00F6158F" w:rsidP="007732EC">
      <w:pPr>
        <w:adjustRightInd w:val="0"/>
        <w:ind w:firstLine="709"/>
        <w:rPr>
          <w:rFonts w:cs="Arial"/>
          <w:bCs/>
        </w:rPr>
      </w:pPr>
      <w:r w:rsidRPr="007732EC">
        <w:rPr>
          <w:rFonts w:cs="Arial"/>
          <w:bCs/>
        </w:rPr>
        <w:t>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158F" w:rsidRPr="007732EC" w:rsidRDefault="00F6158F" w:rsidP="007732EC">
      <w:pPr>
        <w:adjustRightInd w:val="0"/>
        <w:ind w:firstLine="709"/>
        <w:rPr>
          <w:rFonts w:cs="Arial"/>
          <w:bCs/>
        </w:rPr>
      </w:pPr>
      <w:r w:rsidRPr="007732EC">
        <w:rPr>
          <w:rFonts w:cs="Arial"/>
          <w:b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7732EC">
        <w:rPr>
          <w:rFonts w:cs="Arial"/>
          <w:bCs/>
        </w:rPr>
        <w:lastRenderedPageBreak/>
        <w:t>лицо, наделенное полномочиями по рассмотрению жалоб, незамедлительно направляет имеющиеся материалы в органы прокуратуры.</w:t>
      </w:r>
    </w:p>
    <w:p w:rsidR="00F6158F" w:rsidRPr="007732EC" w:rsidRDefault="00F6158F" w:rsidP="00F6158F">
      <w:pPr>
        <w:jc w:val="left"/>
        <w:rPr>
          <w:rFonts w:cs="Arial"/>
          <w:bCs/>
        </w:rPr>
        <w:sectPr w:rsidR="00F6158F" w:rsidRPr="007732EC" w:rsidSect="00ED0F1A">
          <w:pgSz w:w="11906" w:h="16838"/>
          <w:pgMar w:top="1134" w:right="567" w:bottom="567" w:left="1134" w:header="709" w:footer="709" w:gutter="0"/>
          <w:cols w:space="720"/>
          <w:docGrid w:linePitch="299"/>
        </w:sectPr>
      </w:pPr>
    </w:p>
    <w:p w:rsidR="00F6158F" w:rsidRPr="007732EC" w:rsidRDefault="00F6158F" w:rsidP="007732EC">
      <w:pPr>
        <w:adjustRightInd w:val="0"/>
        <w:ind w:left="5387"/>
        <w:rPr>
          <w:rFonts w:cs="Arial"/>
          <w:bCs/>
        </w:rPr>
      </w:pPr>
      <w:r w:rsidRPr="007732EC">
        <w:rPr>
          <w:rFonts w:cs="Arial"/>
          <w:bCs/>
        </w:rPr>
        <w:lastRenderedPageBreak/>
        <w:t>Приложение № 1</w:t>
      </w:r>
    </w:p>
    <w:p w:rsidR="007732EC" w:rsidRDefault="00F6158F" w:rsidP="007732EC">
      <w:pPr>
        <w:adjustRightInd w:val="0"/>
        <w:ind w:left="5387"/>
        <w:rPr>
          <w:rFonts w:cs="Arial"/>
          <w:bCs/>
        </w:rPr>
      </w:pPr>
      <w:r w:rsidRPr="007732EC">
        <w:rPr>
          <w:rFonts w:cs="Arial"/>
          <w:bCs/>
        </w:rPr>
        <w:t>к административному регламенту</w:t>
      </w:r>
      <w:r w:rsidR="007732EC">
        <w:rPr>
          <w:rFonts w:cs="Arial"/>
          <w:bCs/>
        </w:rPr>
        <w:t xml:space="preserve"> </w:t>
      </w:r>
    </w:p>
    <w:p w:rsidR="007732EC" w:rsidRDefault="007732EC" w:rsidP="007732EC">
      <w:pPr>
        <w:ind w:left="5387"/>
        <w:rPr>
          <w:rFonts w:cs="Arial"/>
          <w:bCs/>
        </w:rPr>
      </w:pPr>
      <w:r>
        <w:rPr>
          <w:rFonts w:cs="Arial"/>
          <w:bCs/>
        </w:rPr>
        <w:t xml:space="preserve"> </w:t>
      </w:r>
    </w:p>
    <w:p w:rsidR="007732EC" w:rsidRDefault="007732EC" w:rsidP="007732EC">
      <w:pPr>
        <w:pStyle w:val="ConsPlusNormal0"/>
        <w:ind w:left="5387" w:firstLine="0"/>
        <w:contextualSpacing/>
        <w:jc w:val="both"/>
        <w:rPr>
          <w:sz w:val="24"/>
          <w:szCs w:val="24"/>
        </w:rPr>
      </w:pPr>
    </w:p>
    <w:p w:rsidR="00103936" w:rsidRPr="007732EC" w:rsidRDefault="00103936" w:rsidP="007732EC">
      <w:pPr>
        <w:autoSpaceDE w:val="0"/>
        <w:autoSpaceDN w:val="0"/>
        <w:adjustRightInd w:val="0"/>
        <w:ind w:firstLine="709"/>
        <w:rPr>
          <w:rFonts w:cs="Arial"/>
        </w:rPr>
      </w:pPr>
      <w:r w:rsidRPr="007732EC">
        <w:rPr>
          <w:rFonts w:cs="Arial"/>
        </w:rPr>
        <w:t xml:space="preserve">1. Место нахождения администрации </w:t>
      </w:r>
      <w:r w:rsidR="00ED0F1A">
        <w:rPr>
          <w:rFonts w:cs="Arial"/>
        </w:rPr>
        <w:t>Старомеловатского</w:t>
      </w:r>
      <w:r w:rsidRPr="007732EC">
        <w:rPr>
          <w:rFonts w:cs="Arial"/>
        </w:rPr>
        <w:t xml:space="preserve"> сельского поселения </w:t>
      </w:r>
      <w:r w:rsidR="00ED0F1A">
        <w:rPr>
          <w:rFonts w:cs="Arial"/>
        </w:rPr>
        <w:t>Петропавловского</w:t>
      </w:r>
      <w:r w:rsidRPr="007732EC">
        <w:rPr>
          <w:rFonts w:cs="Arial"/>
        </w:rPr>
        <w:t xml:space="preserve"> муниципального района Воронежской области: 39</w:t>
      </w:r>
      <w:r w:rsidR="00ED0F1A">
        <w:rPr>
          <w:rFonts w:cs="Arial"/>
        </w:rPr>
        <w:t>7673, Воронежская область, Петропавлов</w:t>
      </w:r>
      <w:r w:rsidRPr="007732EC">
        <w:rPr>
          <w:rFonts w:cs="Arial"/>
        </w:rPr>
        <w:t xml:space="preserve">ский район, с. </w:t>
      </w:r>
      <w:r w:rsidR="00ED0F1A">
        <w:rPr>
          <w:rFonts w:cs="Arial"/>
        </w:rPr>
        <w:t xml:space="preserve">Старая Меловая </w:t>
      </w:r>
      <w:r w:rsidRPr="007732EC">
        <w:rPr>
          <w:rFonts w:cs="Arial"/>
        </w:rPr>
        <w:t xml:space="preserve">, ул. </w:t>
      </w:r>
      <w:r w:rsidR="00ED0F1A">
        <w:rPr>
          <w:rFonts w:cs="Arial"/>
        </w:rPr>
        <w:t>Первомай</w:t>
      </w:r>
      <w:r w:rsidR="00BD37E6">
        <w:rPr>
          <w:rFonts w:cs="Arial"/>
        </w:rPr>
        <w:t>ская</w:t>
      </w:r>
      <w:r w:rsidRPr="007732EC">
        <w:rPr>
          <w:rFonts w:cs="Arial"/>
        </w:rPr>
        <w:t>, д.</w:t>
      </w:r>
      <w:r w:rsidR="00ED0F1A">
        <w:rPr>
          <w:rFonts w:cs="Arial"/>
        </w:rPr>
        <w:t>22</w:t>
      </w:r>
    </w:p>
    <w:p w:rsidR="00103936" w:rsidRPr="007732EC" w:rsidRDefault="00103936" w:rsidP="007732EC">
      <w:pPr>
        <w:ind w:firstLine="709"/>
        <w:rPr>
          <w:rFonts w:cs="Arial"/>
        </w:rPr>
      </w:pPr>
      <w:r w:rsidRPr="007732EC">
        <w:rPr>
          <w:rFonts w:cs="Arial"/>
        </w:rPr>
        <w:t>График приема заявителей:</w:t>
      </w:r>
    </w:p>
    <w:p w:rsidR="00103936" w:rsidRPr="007732EC" w:rsidRDefault="00103936" w:rsidP="007732EC">
      <w:pPr>
        <w:pStyle w:val="ConsPlusNormal0"/>
        <w:ind w:firstLine="709"/>
        <w:jc w:val="both"/>
        <w:rPr>
          <w:sz w:val="24"/>
          <w:szCs w:val="24"/>
        </w:rPr>
      </w:pPr>
      <w:r w:rsidRPr="007732EC">
        <w:rPr>
          <w:sz w:val="24"/>
          <w:szCs w:val="24"/>
        </w:rPr>
        <w:t>Понедельник-Пятница с 13.00 – 16.00</w:t>
      </w:r>
    </w:p>
    <w:p w:rsidR="00103936" w:rsidRPr="007732EC" w:rsidRDefault="00103936" w:rsidP="007732EC">
      <w:pPr>
        <w:pStyle w:val="ConsPlusNormal0"/>
        <w:ind w:firstLine="709"/>
        <w:jc w:val="both"/>
        <w:rPr>
          <w:sz w:val="24"/>
          <w:szCs w:val="24"/>
        </w:rPr>
      </w:pPr>
      <w:r w:rsidRPr="007732EC">
        <w:rPr>
          <w:sz w:val="24"/>
          <w:szCs w:val="24"/>
        </w:rPr>
        <w:t>Обеденный перерыв с 12.00-13.00</w:t>
      </w:r>
    </w:p>
    <w:p w:rsidR="00103936" w:rsidRPr="007732EC" w:rsidRDefault="00103936" w:rsidP="007732EC">
      <w:pPr>
        <w:pStyle w:val="ConsPlusNormal0"/>
        <w:ind w:firstLine="709"/>
        <w:jc w:val="both"/>
        <w:rPr>
          <w:sz w:val="24"/>
          <w:szCs w:val="24"/>
        </w:rPr>
      </w:pPr>
      <w:r w:rsidRPr="007732EC">
        <w:rPr>
          <w:sz w:val="24"/>
          <w:szCs w:val="24"/>
        </w:rPr>
        <w:t>Суббота, воскресенье: выходные дни.</w:t>
      </w:r>
    </w:p>
    <w:p w:rsidR="00103936" w:rsidRPr="007732EC" w:rsidRDefault="00BD37E6" w:rsidP="007732EC">
      <w:pPr>
        <w:pStyle w:val="ConsPlusNormal0"/>
        <w:ind w:firstLine="709"/>
        <w:jc w:val="both"/>
        <w:rPr>
          <w:sz w:val="24"/>
          <w:szCs w:val="24"/>
        </w:rPr>
      </w:pPr>
      <w:r>
        <w:rPr>
          <w:sz w:val="24"/>
          <w:szCs w:val="24"/>
        </w:rPr>
        <w:t xml:space="preserve">Телефон для справок: </w:t>
      </w:r>
      <w:r w:rsidR="00ED0F1A">
        <w:rPr>
          <w:sz w:val="24"/>
          <w:szCs w:val="24"/>
        </w:rPr>
        <w:t>6-11-77</w:t>
      </w:r>
    </w:p>
    <w:p w:rsidR="00103936" w:rsidRPr="007732EC" w:rsidRDefault="00103936" w:rsidP="007732EC">
      <w:pPr>
        <w:autoSpaceDE w:val="0"/>
        <w:autoSpaceDN w:val="0"/>
        <w:adjustRightInd w:val="0"/>
        <w:ind w:firstLine="709"/>
        <w:rPr>
          <w:rFonts w:cs="Arial"/>
        </w:rPr>
      </w:pPr>
      <w:r w:rsidRPr="007732EC">
        <w:rPr>
          <w:rFonts w:cs="Arial"/>
        </w:rPr>
        <w:t xml:space="preserve">Официальный сайт администрации </w:t>
      </w:r>
      <w:r w:rsidR="00ED0F1A">
        <w:rPr>
          <w:rFonts w:cs="Arial"/>
        </w:rPr>
        <w:t>Старомеловатского</w:t>
      </w:r>
      <w:r w:rsidRPr="007732EC">
        <w:rPr>
          <w:rFonts w:cs="Arial"/>
        </w:rPr>
        <w:t xml:space="preserve"> сельского поселения </w:t>
      </w:r>
      <w:r w:rsidR="00ED0F1A">
        <w:rPr>
          <w:rFonts w:cs="Arial"/>
        </w:rPr>
        <w:t>Петропавловского</w:t>
      </w:r>
      <w:r w:rsidRPr="007732EC">
        <w:rPr>
          <w:rFonts w:cs="Arial"/>
        </w:rPr>
        <w:t xml:space="preserve"> муниципального района Воронежской области в сети Интернет:</w:t>
      </w:r>
      <w:r w:rsidR="00ED0F1A" w:rsidRPr="00ED0F1A">
        <w:rPr>
          <w:sz w:val="28"/>
          <w:szCs w:val="28"/>
        </w:rPr>
        <w:t xml:space="preserve"> </w:t>
      </w:r>
      <w:r w:rsidR="00ED0F1A" w:rsidRPr="0004010A">
        <w:rPr>
          <w:sz w:val="28"/>
          <w:szCs w:val="28"/>
          <w:lang w:val="en-US"/>
        </w:rPr>
        <w:t>http</w:t>
      </w:r>
      <w:r w:rsidR="00ED0F1A" w:rsidRPr="00ED0F1A">
        <w:rPr>
          <w:sz w:val="28"/>
          <w:szCs w:val="28"/>
        </w:rPr>
        <w:t>://</w:t>
      </w:r>
      <w:r w:rsidR="00ED0F1A" w:rsidRPr="00ED0F1A">
        <w:t xml:space="preserve"> </w:t>
      </w:r>
      <w:r w:rsidR="00ED0F1A" w:rsidRPr="0004010A">
        <w:rPr>
          <w:sz w:val="28"/>
          <w:szCs w:val="28"/>
          <w:lang w:val="en-US"/>
        </w:rPr>
        <w:t>smelovat</w:t>
      </w:r>
      <w:r w:rsidR="00ED0F1A" w:rsidRPr="00ED0F1A">
        <w:rPr>
          <w:sz w:val="28"/>
          <w:szCs w:val="28"/>
        </w:rPr>
        <w:t>.</w:t>
      </w:r>
      <w:r w:rsidR="00ED0F1A" w:rsidRPr="0004010A">
        <w:rPr>
          <w:sz w:val="28"/>
          <w:szCs w:val="28"/>
          <w:lang w:val="en-US"/>
        </w:rPr>
        <w:t>ru</w:t>
      </w:r>
      <w:r w:rsidR="00ED0F1A" w:rsidRPr="00ED0F1A">
        <w:rPr>
          <w:sz w:val="28"/>
          <w:szCs w:val="28"/>
        </w:rPr>
        <w:t>/</w:t>
      </w:r>
      <w:r w:rsidRPr="007732EC">
        <w:rPr>
          <w:rFonts w:cs="Arial"/>
        </w:rPr>
        <w:t xml:space="preserve"> .</w:t>
      </w:r>
    </w:p>
    <w:p w:rsidR="00103936" w:rsidRPr="007732EC" w:rsidRDefault="00103936" w:rsidP="007732EC">
      <w:pPr>
        <w:autoSpaceDE w:val="0"/>
        <w:autoSpaceDN w:val="0"/>
        <w:adjustRightInd w:val="0"/>
        <w:ind w:firstLine="709"/>
        <w:rPr>
          <w:rFonts w:cs="Arial"/>
        </w:rPr>
      </w:pPr>
      <w:r w:rsidRPr="007732EC">
        <w:rPr>
          <w:rFonts w:cs="Arial"/>
        </w:rPr>
        <w:t xml:space="preserve">Адрес электронной почты администрации </w:t>
      </w:r>
      <w:r w:rsidR="00ED0F1A">
        <w:rPr>
          <w:rFonts w:cs="Arial"/>
        </w:rPr>
        <w:t>Старомеловатского</w:t>
      </w:r>
      <w:r w:rsidRPr="007732EC">
        <w:rPr>
          <w:rFonts w:cs="Arial"/>
        </w:rPr>
        <w:t xml:space="preserve"> сельского поселения </w:t>
      </w:r>
      <w:r w:rsidR="00ED0F1A">
        <w:rPr>
          <w:rFonts w:cs="Arial"/>
        </w:rPr>
        <w:t>Петропавловского</w:t>
      </w:r>
      <w:r w:rsidRPr="007732EC">
        <w:rPr>
          <w:rFonts w:cs="Arial"/>
        </w:rPr>
        <w:t xml:space="preserve"> муниципального района Воронежской области</w:t>
      </w:r>
      <w:r w:rsidR="00ED0F1A">
        <w:rPr>
          <w:rFonts w:cs="Arial"/>
        </w:rPr>
        <w:t xml:space="preserve"> </w:t>
      </w:r>
      <w:r w:rsidRPr="007732EC">
        <w:rPr>
          <w:rFonts w:cs="Arial"/>
        </w:rPr>
        <w:t>:</w:t>
      </w:r>
      <w:r w:rsidR="00ED0F1A">
        <w:rPr>
          <w:rFonts w:cs="Arial"/>
        </w:rPr>
        <w:t xml:space="preserve"> </w:t>
      </w:r>
      <w:r w:rsidR="00ED0F1A">
        <w:rPr>
          <w:rFonts w:cs="Arial"/>
          <w:color w:val="000000"/>
          <w:sz w:val="20"/>
          <w:szCs w:val="20"/>
        </w:rPr>
        <w:t xml:space="preserve">: </w:t>
      </w:r>
      <w:hyperlink r:id="rId7" w:history="1">
        <w:r w:rsidR="00ED0F1A">
          <w:rPr>
            <w:rStyle w:val="a6"/>
            <w:rFonts w:cs="Arial"/>
            <w:sz w:val="20"/>
            <w:szCs w:val="20"/>
          </w:rPr>
          <w:t>staromelovat.ppavl@govvrn.ru</w:t>
        </w:r>
      </w:hyperlink>
      <w:r w:rsidRPr="007732EC">
        <w:rPr>
          <w:rFonts w:cs="Arial"/>
        </w:rPr>
        <w:t>.</w:t>
      </w:r>
    </w:p>
    <w:p w:rsidR="00103936" w:rsidRPr="007732EC" w:rsidRDefault="00103936" w:rsidP="007732EC">
      <w:pPr>
        <w:autoSpaceDE w:val="0"/>
        <w:autoSpaceDN w:val="0"/>
        <w:adjustRightInd w:val="0"/>
        <w:ind w:firstLine="709"/>
        <w:rPr>
          <w:rFonts w:cs="Arial"/>
        </w:rPr>
      </w:pPr>
      <w:r w:rsidRPr="007732EC">
        <w:rPr>
          <w:rFonts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103936" w:rsidRPr="007732EC" w:rsidRDefault="00103936" w:rsidP="007732EC">
      <w:pPr>
        <w:autoSpaceDE w:val="0"/>
        <w:autoSpaceDN w:val="0"/>
        <w:adjustRightInd w:val="0"/>
        <w:ind w:firstLine="709"/>
        <w:rPr>
          <w:rFonts w:cs="Arial"/>
        </w:rPr>
      </w:pPr>
      <w:r w:rsidRPr="007732EC">
        <w:rPr>
          <w:rFonts w:cs="Arial"/>
        </w:rPr>
        <w:t>2.1. Место нахождения АУ «МФЦ»: 394026, г. Воронеж, ул. Дружинников, 3б (Коминтерновский район).</w:t>
      </w:r>
    </w:p>
    <w:p w:rsidR="00103936" w:rsidRPr="007732EC" w:rsidRDefault="00103936" w:rsidP="007732EC">
      <w:pPr>
        <w:autoSpaceDE w:val="0"/>
        <w:autoSpaceDN w:val="0"/>
        <w:adjustRightInd w:val="0"/>
        <w:ind w:firstLine="709"/>
        <w:rPr>
          <w:rFonts w:cs="Arial"/>
        </w:rPr>
      </w:pPr>
      <w:r w:rsidRPr="007732EC">
        <w:rPr>
          <w:rFonts w:cs="Arial"/>
        </w:rPr>
        <w:t>Телефон для справок АУ «МФЦ»: (473) 226-99-99.</w:t>
      </w:r>
    </w:p>
    <w:p w:rsidR="00103936" w:rsidRPr="007732EC" w:rsidRDefault="00103936" w:rsidP="007732EC">
      <w:pPr>
        <w:autoSpaceDE w:val="0"/>
        <w:autoSpaceDN w:val="0"/>
        <w:adjustRightInd w:val="0"/>
        <w:ind w:firstLine="709"/>
        <w:rPr>
          <w:rFonts w:cs="Arial"/>
        </w:rPr>
      </w:pPr>
      <w:r w:rsidRPr="007732EC">
        <w:rPr>
          <w:rFonts w:cs="Arial"/>
        </w:rPr>
        <w:t>Официальный сайт АУ «МФЦ» в сети Интернет: mfc.vrn.ru.</w:t>
      </w:r>
    </w:p>
    <w:p w:rsidR="00103936" w:rsidRPr="007732EC" w:rsidRDefault="00103936" w:rsidP="007732EC">
      <w:pPr>
        <w:autoSpaceDE w:val="0"/>
        <w:autoSpaceDN w:val="0"/>
        <w:adjustRightInd w:val="0"/>
        <w:ind w:firstLine="709"/>
        <w:rPr>
          <w:rFonts w:cs="Arial"/>
        </w:rPr>
      </w:pPr>
      <w:r w:rsidRPr="007732EC">
        <w:rPr>
          <w:rFonts w:cs="Arial"/>
        </w:rPr>
        <w:t>Адрес электронной почты АУ «МФЦ»: odno-okno@mail.ru.</w:t>
      </w:r>
    </w:p>
    <w:p w:rsidR="00103936" w:rsidRPr="007732EC" w:rsidRDefault="00103936" w:rsidP="007732EC">
      <w:pPr>
        <w:autoSpaceDE w:val="0"/>
        <w:autoSpaceDN w:val="0"/>
        <w:adjustRightInd w:val="0"/>
        <w:ind w:firstLine="709"/>
        <w:rPr>
          <w:rFonts w:cs="Arial"/>
        </w:rPr>
      </w:pPr>
      <w:r w:rsidRPr="007732EC">
        <w:rPr>
          <w:rFonts w:cs="Arial"/>
        </w:rPr>
        <w:t>График работы АУ «МФЦ»:</w:t>
      </w:r>
    </w:p>
    <w:p w:rsidR="00103936" w:rsidRPr="007732EC" w:rsidRDefault="00103936" w:rsidP="007732EC">
      <w:pPr>
        <w:autoSpaceDE w:val="0"/>
        <w:autoSpaceDN w:val="0"/>
        <w:adjustRightInd w:val="0"/>
        <w:ind w:firstLine="709"/>
        <w:rPr>
          <w:rFonts w:cs="Arial"/>
        </w:rPr>
      </w:pPr>
      <w:r w:rsidRPr="007732EC">
        <w:rPr>
          <w:rFonts w:cs="Arial"/>
        </w:rPr>
        <w:t>вторник, четверг, пятница: с 09.00 до 18.00;</w:t>
      </w:r>
    </w:p>
    <w:p w:rsidR="00103936" w:rsidRPr="007732EC" w:rsidRDefault="00103936" w:rsidP="007732EC">
      <w:pPr>
        <w:autoSpaceDE w:val="0"/>
        <w:autoSpaceDN w:val="0"/>
        <w:adjustRightInd w:val="0"/>
        <w:ind w:firstLine="709"/>
        <w:rPr>
          <w:rFonts w:cs="Arial"/>
        </w:rPr>
      </w:pPr>
      <w:r w:rsidRPr="007732EC">
        <w:rPr>
          <w:rFonts w:cs="Arial"/>
        </w:rPr>
        <w:t>среда: с 11.00 до 20.00;</w:t>
      </w:r>
    </w:p>
    <w:p w:rsidR="007732EC" w:rsidRDefault="00103936" w:rsidP="007732EC">
      <w:pPr>
        <w:autoSpaceDE w:val="0"/>
        <w:autoSpaceDN w:val="0"/>
        <w:adjustRightInd w:val="0"/>
        <w:ind w:firstLine="709"/>
        <w:rPr>
          <w:rFonts w:cs="Arial"/>
        </w:rPr>
      </w:pPr>
      <w:r w:rsidRPr="007732EC">
        <w:rPr>
          <w:rFonts w:cs="Arial"/>
        </w:rPr>
        <w:t>суббота: с 09.00 до 16.45.</w:t>
      </w:r>
      <w:r w:rsidR="007732EC">
        <w:rPr>
          <w:rFonts w:cs="Arial"/>
        </w:rPr>
        <w:t xml:space="preserve">  </w:t>
      </w:r>
    </w:p>
    <w:p w:rsidR="00103936" w:rsidRPr="007732EC" w:rsidRDefault="00103936" w:rsidP="007732EC">
      <w:pPr>
        <w:autoSpaceDE w:val="0"/>
        <w:autoSpaceDN w:val="0"/>
        <w:adjustRightInd w:val="0"/>
        <w:ind w:firstLine="709"/>
        <w:rPr>
          <w:rFonts w:cs="Arial"/>
        </w:rPr>
      </w:pPr>
      <w:r w:rsidRPr="007732EC">
        <w:rPr>
          <w:rFonts w:cs="Arial"/>
        </w:rPr>
        <w:t xml:space="preserve">2.2. Место нахождения филиала АУ «МФЦ» в </w:t>
      </w:r>
      <w:r w:rsidR="00ED0F1A">
        <w:rPr>
          <w:rFonts w:cs="Arial"/>
        </w:rPr>
        <w:t>Петропавлов</w:t>
      </w:r>
      <w:r w:rsidRPr="007732EC">
        <w:rPr>
          <w:rFonts w:cs="Arial"/>
        </w:rPr>
        <w:t>ском муниципальном районе: 39</w:t>
      </w:r>
      <w:r w:rsidR="00ED0F1A">
        <w:rPr>
          <w:rFonts w:cs="Arial"/>
        </w:rPr>
        <w:t>7670</w:t>
      </w:r>
      <w:r w:rsidRPr="007732EC">
        <w:rPr>
          <w:rFonts w:cs="Arial"/>
        </w:rPr>
        <w:t xml:space="preserve">, Воронежская область, </w:t>
      </w:r>
      <w:r w:rsidR="00ED0F1A">
        <w:rPr>
          <w:rFonts w:cs="Arial"/>
        </w:rPr>
        <w:t>село Петропавловка, улица Победы , 19</w:t>
      </w:r>
    </w:p>
    <w:p w:rsidR="00103936" w:rsidRPr="007732EC" w:rsidRDefault="00103936" w:rsidP="007732EC">
      <w:pPr>
        <w:autoSpaceDE w:val="0"/>
        <w:autoSpaceDN w:val="0"/>
        <w:adjustRightInd w:val="0"/>
        <w:ind w:firstLine="709"/>
        <w:rPr>
          <w:rFonts w:cs="Arial"/>
        </w:rPr>
      </w:pPr>
      <w:r w:rsidRPr="007732EC">
        <w:rPr>
          <w:rFonts w:cs="Arial"/>
        </w:rPr>
        <w:t>Телефон для справок филиала АУ «МФЦ»: 8(473</w:t>
      </w:r>
      <w:r w:rsidR="00ED0F1A">
        <w:rPr>
          <w:rFonts w:cs="Arial"/>
        </w:rPr>
        <w:t>65)2</w:t>
      </w:r>
      <w:r w:rsidRPr="007732EC">
        <w:rPr>
          <w:rFonts w:cs="Arial"/>
        </w:rPr>
        <w:t>-</w:t>
      </w:r>
      <w:r w:rsidR="00ED0F1A">
        <w:rPr>
          <w:rFonts w:cs="Arial"/>
        </w:rPr>
        <w:t>19</w:t>
      </w:r>
      <w:r w:rsidRPr="007732EC">
        <w:rPr>
          <w:rFonts w:cs="Arial"/>
        </w:rPr>
        <w:t>-4</w:t>
      </w:r>
      <w:r w:rsidR="00ED0F1A">
        <w:rPr>
          <w:rFonts w:cs="Arial"/>
        </w:rPr>
        <w:t>3</w:t>
      </w:r>
      <w:r w:rsidRPr="007732EC">
        <w:rPr>
          <w:rFonts w:cs="Arial"/>
        </w:rPr>
        <w:t>.</w:t>
      </w:r>
    </w:p>
    <w:p w:rsidR="00103936" w:rsidRPr="007732EC" w:rsidRDefault="00103936" w:rsidP="007732EC">
      <w:pPr>
        <w:autoSpaceDE w:val="0"/>
        <w:autoSpaceDN w:val="0"/>
        <w:adjustRightInd w:val="0"/>
        <w:ind w:firstLine="709"/>
        <w:rPr>
          <w:rFonts w:cs="Arial"/>
        </w:rPr>
      </w:pPr>
      <w:r w:rsidRPr="007732EC">
        <w:rPr>
          <w:rFonts w:cs="Arial"/>
        </w:rPr>
        <w:t>График работы филиала АУ «МФЦ»:</w:t>
      </w:r>
    </w:p>
    <w:p w:rsidR="00103936" w:rsidRPr="007732EC" w:rsidRDefault="00103936" w:rsidP="007732EC">
      <w:pPr>
        <w:autoSpaceDE w:val="0"/>
        <w:autoSpaceDN w:val="0"/>
        <w:adjustRightInd w:val="0"/>
        <w:ind w:firstLine="709"/>
        <w:rPr>
          <w:rFonts w:cs="Arial"/>
        </w:rPr>
      </w:pPr>
      <w:r w:rsidRPr="007732EC">
        <w:rPr>
          <w:rFonts w:cs="Arial"/>
        </w:rPr>
        <w:t>понедельник, суббота: с 08.00 до 17.00;</w:t>
      </w:r>
    </w:p>
    <w:p w:rsidR="00103936" w:rsidRPr="007732EC" w:rsidRDefault="00103936" w:rsidP="007732EC">
      <w:pPr>
        <w:autoSpaceDE w:val="0"/>
        <w:autoSpaceDN w:val="0"/>
        <w:adjustRightInd w:val="0"/>
        <w:ind w:firstLine="709"/>
        <w:rPr>
          <w:rFonts w:cs="Arial"/>
        </w:rPr>
      </w:pPr>
      <w:r w:rsidRPr="007732EC">
        <w:rPr>
          <w:rFonts w:cs="Arial"/>
        </w:rPr>
        <w:t>перерыв: с 12.00 до 13.00;</w:t>
      </w:r>
    </w:p>
    <w:p w:rsidR="00103936" w:rsidRPr="007732EC" w:rsidRDefault="00103936" w:rsidP="007732EC">
      <w:pPr>
        <w:autoSpaceDE w:val="0"/>
        <w:autoSpaceDN w:val="0"/>
        <w:adjustRightInd w:val="0"/>
        <w:ind w:firstLine="709"/>
        <w:rPr>
          <w:rFonts w:cs="Arial"/>
        </w:rPr>
      </w:pPr>
      <w:r w:rsidRPr="007732EC">
        <w:rPr>
          <w:rFonts w:cs="Arial"/>
        </w:rPr>
        <w:t>вторник, пятница: с 8.00 до 17.00;</w:t>
      </w:r>
    </w:p>
    <w:p w:rsidR="00103936" w:rsidRPr="007732EC" w:rsidRDefault="00103936" w:rsidP="007732EC">
      <w:pPr>
        <w:autoSpaceDE w:val="0"/>
        <w:autoSpaceDN w:val="0"/>
        <w:adjustRightInd w:val="0"/>
        <w:ind w:firstLine="709"/>
        <w:rPr>
          <w:rFonts w:cs="Arial"/>
        </w:rPr>
      </w:pPr>
      <w:r w:rsidRPr="007732EC">
        <w:rPr>
          <w:rFonts w:cs="Arial"/>
        </w:rPr>
        <w:t>без перерыва;</w:t>
      </w:r>
    </w:p>
    <w:p w:rsidR="00103936" w:rsidRPr="007732EC" w:rsidRDefault="00103936" w:rsidP="007732EC">
      <w:pPr>
        <w:autoSpaceDE w:val="0"/>
        <w:autoSpaceDN w:val="0"/>
        <w:adjustRightInd w:val="0"/>
        <w:ind w:firstLine="709"/>
        <w:rPr>
          <w:rFonts w:cs="Arial"/>
        </w:rPr>
      </w:pPr>
      <w:r w:rsidRPr="007732EC">
        <w:rPr>
          <w:rFonts w:cs="Arial"/>
        </w:rPr>
        <w:t>среда: с 8.00 до 20.00;</w:t>
      </w:r>
    </w:p>
    <w:p w:rsidR="00103936" w:rsidRPr="007732EC" w:rsidRDefault="00103936" w:rsidP="007732EC">
      <w:pPr>
        <w:autoSpaceDE w:val="0"/>
        <w:autoSpaceDN w:val="0"/>
        <w:adjustRightInd w:val="0"/>
        <w:ind w:firstLine="709"/>
        <w:rPr>
          <w:rFonts w:cs="Arial"/>
        </w:rPr>
      </w:pPr>
      <w:r w:rsidRPr="007732EC">
        <w:rPr>
          <w:rFonts w:cs="Arial"/>
        </w:rPr>
        <w:t>без перерыва;</w:t>
      </w:r>
    </w:p>
    <w:p w:rsidR="00103936" w:rsidRPr="007732EC" w:rsidRDefault="00103936" w:rsidP="007732EC">
      <w:pPr>
        <w:autoSpaceDE w:val="0"/>
        <w:autoSpaceDN w:val="0"/>
        <w:adjustRightInd w:val="0"/>
        <w:ind w:firstLine="709"/>
        <w:rPr>
          <w:rFonts w:cs="Arial"/>
        </w:rPr>
      </w:pPr>
      <w:r w:rsidRPr="007732EC">
        <w:rPr>
          <w:rFonts w:cs="Arial"/>
        </w:rPr>
        <w:t>четверг: 8.00 до 16.00;</w:t>
      </w:r>
    </w:p>
    <w:p w:rsidR="00103936" w:rsidRPr="007732EC" w:rsidRDefault="00103936" w:rsidP="007732EC">
      <w:pPr>
        <w:autoSpaceDE w:val="0"/>
        <w:autoSpaceDN w:val="0"/>
        <w:adjustRightInd w:val="0"/>
        <w:ind w:firstLine="709"/>
        <w:rPr>
          <w:rFonts w:cs="Arial"/>
        </w:rPr>
      </w:pPr>
      <w:r w:rsidRPr="007732EC">
        <w:rPr>
          <w:rFonts w:cs="Arial"/>
        </w:rPr>
        <w:t>без перерыва;</w:t>
      </w:r>
    </w:p>
    <w:p w:rsidR="00103936" w:rsidRPr="007732EC" w:rsidRDefault="00103936" w:rsidP="007732EC">
      <w:pPr>
        <w:autoSpaceDE w:val="0"/>
        <w:autoSpaceDN w:val="0"/>
        <w:adjustRightInd w:val="0"/>
        <w:ind w:firstLine="709"/>
        <w:rPr>
          <w:rFonts w:cs="Arial"/>
        </w:rPr>
      </w:pPr>
      <w:r w:rsidRPr="007732EC">
        <w:rPr>
          <w:rFonts w:cs="Arial"/>
        </w:rPr>
        <w:t>воскресение: выходной день.</w:t>
      </w:r>
    </w:p>
    <w:p w:rsidR="0024039A" w:rsidRPr="007732EC" w:rsidRDefault="0024039A" w:rsidP="0024039A">
      <w:pPr>
        <w:ind w:firstLine="709"/>
        <w:rPr>
          <w:rFonts w:cs="Arial"/>
          <w:bCs/>
        </w:rPr>
        <w:sectPr w:rsidR="0024039A" w:rsidRPr="007732EC" w:rsidSect="007732EC">
          <w:pgSz w:w="11906" w:h="16838"/>
          <w:pgMar w:top="2268" w:right="567" w:bottom="567" w:left="1701" w:header="709" w:footer="709" w:gutter="0"/>
          <w:cols w:space="720"/>
          <w:docGrid w:linePitch="299"/>
        </w:sectPr>
      </w:pPr>
    </w:p>
    <w:p w:rsidR="00F6158F" w:rsidRPr="007732EC" w:rsidRDefault="00F6158F" w:rsidP="007732EC">
      <w:pPr>
        <w:adjustRightInd w:val="0"/>
        <w:ind w:firstLine="4962"/>
        <w:rPr>
          <w:rFonts w:cs="Arial"/>
          <w:bCs/>
        </w:rPr>
      </w:pPr>
      <w:r w:rsidRPr="007732EC">
        <w:rPr>
          <w:rFonts w:cs="Arial"/>
          <w:bCs/>
        </w:rPr>
        <w:lastRenderedPageBreak/>
        <w:t>Приложение №2</w:t>
      </w:r>
    </w:p>
    <w:p w:rsidR="007732EC" w:rsidRDefault="00F6158F" w:rsidP="007732EC">
      <w:pPr>
        <w:adjustRightInd w:val="0"/>
        <w:ind w:firstLine="4962"/>
        <w:rPr>
          <w:rFonts w:cs="Arial"/>
          <w:bCs/>
        </w:rPr>
      </w:pPr>
      <w:r w:rsidRPr="007732EC">
        <w:rPr>
          <w:rFonts w:cs="Arial"/>
          <w:bCs/>
        </w:rPr>
        <w:t>к административному регламенту</w:t>
      </w:r>
      <w:r w:rsidR="007732EC">
        <w:rPr>
          <w:rFonts w:cs="Arial"/>
          <w:bCs/>
        </w:rPr>
        <w:t xml:space="preserve"> </w:t>
      </w:r>
    </w:p>
    <w:p w:rsidR="007732EC" w:rsidRDefault="007732EC" w:rsidP="00F6158F">
      <w:pPr>
        <w:adjustRightInd w:val="0"/>
        <w:jc w:val="right"/>
        <w:rPr>
          <w:rFonts w:cs="Arial"/>
          <w:bCs/>
        </w:rPr>
      </w:pPr>
    </w:p>
    <w:p w:rsidR="00F6158F" w:rsidRPr="007732EC" w:rsidRDefault="00F6158F" w:rsidP="00F6158F">
      <w:pPr>
        <w:widowControl w:val="0"/>
        <w:suppressAutoHyphens/>
        <w:autoSpaceDE w:val="0"/>
        <w:rPr>
          <w:rFonts w:cs="Arial"/>
          <w:lang w:eastAsia="ar-SA"/>
        </w:rPr>
      </w:pPr>
      <w:r w:rsidRPr="007732EC">
        <w:rPr>
          <w:rFonts w:cs="Arial"/>
          <w:lang w:eastAsia="ar-SA"/>
        </w:rPr>
        <w:t>Администрация</w:t>
      </w:r>
    </w:p>
    <w:p w:rsidR="007732EC" w:rsidRDefault="00ED0F1A" w:rsidP="00F6158F">
      <w:pPr>
        <w:widowControl w:val="0"/>
        <w:suppressAutoHyphens/>
        <w:autoSpaceDE w:val="0"/>
        <w:rPr>
          <w:rFonts w:cs="Arial"/>
          <w:lang w:eastAsia="ar-SA"/>
        </w:rPr>
      </w:pPr>
      <w:r>
        <w:rPr>
          <w:rFonts w:cs="Arial"/>
          <w:lang w:eastAsia="ar-SA"/>
        </w:rPr>
        <w:t>Старомеловатского</w:t>
      </w:r>
      <w:r w:rsidR="00F6158F" w:rsidRPr="007732EC">
        <w:rPr>
          <w:rFonts w:cs="Arial"/>
          <w:lang w:eastAsia="ar-SA"/>
        </w:rPr>
        <w:t xml:space="preserve"> сельского поселения </w:t>
      </w:r>
      <w:r>
        <w:rPr>
          <w:rFonts w:cs="Arial"/>
          <w:lang w:eastAsia="ar-SA"/>
        </w:rPr>
        <w:t>Петропавловского</w:t>
      </w:r>
      <w:r w:rsidR="00F6158F" w:rsidRPr="007732EC">
        <w:rPr>
          <w:rFonts w:cs="Arial"/>
          <w:lang w:eastAsia="ar-SA"/>
        </w:rPr>
        <w:t xml:space="preserve"> муниципального района Воронежской области</w:t>
      </w:r>
      <w:r w:rsidR="007732EC">
        <w:rPr>
          <w:rFonts w:cs="Arial"/>
          <w:lang w:eastAsia="ar-SA"/>
        </w:rPr>
        <w:t xml:space="preserve"> </w:t>
      </w:r>
    </w:p>
    <w:p w:rsidR="007732EC" w:rsidRDefault="007732EC" w:rsidP="00F6158F">
      <w:pPr>
        <w:widowControl w:val="0"/>
        <w:suppressAutoHyphens/>
        <w:autoSpaceDE w:val="0"/>
        <w:rPr>
          <w:rFonts w:cs="Arial"/>
          <w:lang w:eastAsia="ar-SA"/>
        </w:rPr>
      </w:pPr>
      <w:bookmarkStart w:id="0" w:name="Par542"/>
      <w:bookmarkEnd w:id="0"/>
    </w:p>
    <w:p w:rsidR="00F6158F" w:rsidRPr="007732EC" w:rsidRDefault="00F6158F" w:rsidP="00F6158F">
      <w:pPr>
        <w:widowControl w:val="0"/>
        <w:suppressAutoHyphens/>
        <w:autoSpaceDE w:val="0"/>
        <w:rPr>
          <w:rFonts w:cs="Arial"/>
          <w:lang w:eastAsia="ar-SA"/>
        </w:rPr>
      </w:pPr>
      <w:r w:rsidRPr="007732EC">
        <w:rPr>
          <w:rFonts w:cs="Arial"/>
          <w:lang w:eastAsia="ar-SA"/>
        </w:rPr>
        <w:t>ЗАЯВЛЕНИЕ</w:t>
      </w:r>
    </w:p>
    <w:p w:rsidR="00F6158F" w:rsidRPr="007732EC" w:rsidRDefault="00F6158F" w:rsidP="00F6158F">
      <w:pPr>
        <w:widowControl w:val="0"/>
        <w:suppressAutoHyphens/>
        <w:autoSpaceDE w:val="0"/>
        <w:rPr>
          <w:rFonts w:cs="Arial"/>
          <w:lang w:eastAsia="ar-SA"/>
        </w:rPr>
      </w:pPr>
      <w:r w:rsidRPr="007732EC">
        <w:rPr>
          <w:rFonts w:cs="Arial"/>
          <w:lang w:eastAsia="ar-SA"/>
        </w:rPr>
        <w:t>о принятии на учет в качестве нуждающихся в жилых</w:t>
      </w:r>
    </w:p>
    <w:p w:rsidR="00F6158F" w:rsidRPr="007732EC" w:rsidRDefault="00F6158F" w:rsidP="00F6158F">
      <w:pPr>
        <w:widowControl w:val="0"/>
        <w:suppressAutoHyphens/>
        <w:autoSpaceDE w:val="0"/>
        <w:rPr>
          <w:rFonts w:cs="Arial"/>
          <w:lang w:eastAsia="ar-SA"/>
        </w:rPr>
      </w:pPr>
      <w:r w:rsidRPr="007732EC">
        <w:rPr>
          <w:rFonts w:cs="Arial"/>
          <w:lang w:eastAsia="ar-SA"/>
        </w:rPr>
        <w:t>помещениях, предоставляемых по договору социального найма</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от ___________________________________________</w:t>
      </w:r>
      <w:r w:rsidR="007732EC">
        <w:rPr>
          <w:rFonts w:cs="Arial"/>
          <w:lang w:eastAsia="ar-SA"/>
        </w:rPr>
        <w:t>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(фамилия, имя, отчество,</w:t>
      </w:r>
    </w:p>
    <w:p w:rsidR="00F6158F" w:rsidRPr="007732EC" w:rsidRDefault="00F6158F" w:rsidP="00844C29">
      <w:pPr>
        <w:widowControl w:val="0"/>
        <w:suppressAutoHyphens/>
        <w:autoSpaceDE w:val="0"/>
        <w:ind w:firstLine="0"/>
        <w:jc w:val="left"/>
        <w:rPr>
          <w:rFonts w:cs="Arial"/>
          <w:lang w:eastAsia="ar-SA"/>
        </w:rPr>
      </w:pPr>
      <w:r w:rsidRPr="007732EC">
        <w:rPr>
          <w:rFonts w:cs="Arial"/>
          <w:lang w:eastAsia="ar-SA"/>
        </w:rPr>
        <w:t>_____________________________________________</w:t>
      </w:r>
      <w:r w:rsidR="007732EC">
        <w:rPr>
          <w:rFonts w:cs="Arial"/>
          <w:lang w:eastAsia="ar-SA"/>
        </w:rPr>
        <w:t>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дата и место рождения,</w:t>
      </w:r>
    </w:p>
    <w:p w:rsidR="00F6158F" w:rsidRPr="007732EC" w:rsidRDefault="00F6158F" w:rsidP="00844C29">
      <w:pPr>
        <w:widowControl w:val="0"/>
        <w:suppressAutoHyphens/>
        <w:autoSpaceDE w:val="0"/>
        <w:ind w:firstLine="0"/>
        <w:jc w:val="left"/>
        <w:rPr>
          <w:rFonts w:cs="Arial"/>
          <w:lang w:eastAsia="ar-SA"/>
        </w:rPr>
      </w:pPr>
      <w:r w:rsidRPr="007732EC">
        <w:rPr>
          <w:rFonts w:cs="Arial"/>
          <w:lang w:eastAsia="ar-SA"/>
        </w:rPr>
        <w:t>_____________________________________________</w:t>
      </w:r>
      <w:r w:rsidR="007732EC">
        <w:rPr>
          <w:rFonts w:cs="Arial"/>
          <w:lang w:eastAsia="ar-SA"/>
        </w:rPr>
        <w:t>___________________________</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 xml:space="preserve"> реквизиты документа, удостоверяющего личность (серия, номер, кем и когда выдан),</w:t>
      </w:r>
    </w:p>
    <w:p w:rsidR="00F6158F" w:rsidRPr="007732EC" w:rsidRDefault="00F6158F" w:rsidP="00844C29">
      <w:pPr>
        <w:widowControl w:val="0"/>
        <w:suppressAutoHyphens/>
        <w:autoSpaceDE w:val="0"/>
        <w:ind w:firstLine="0"/>
        <w:jc w:val="left"/>
        <w:rPr>
          <w:rFonts w:cs="Arial"/>
          <w:lang w:eastAsia="ar-SA"/>
        </w:rPr>
      </w:pPr>
      <w:r w:rsidRPr="007732EC">
        <w:rPr>
          <w:rFonts w:cs="Arial"/>
          <w:lang w:eastAsia="ar-SA"/>
        </w:rPr>
        <w:t>_____________________________________________</w:t>
      </w:r>
      <w:r w:rsidR="007732EC">
        <w:rPr>
          <w:rFonts w:cs="Arial"/>
          <w:lang w:eastAsia="ar-SA"/>
        </w:rPr>
        <w:t>___________________________</w:t>
      </w:r>
    </w:p>
    <w:p w:rsidR="007732EC" w:rsidRDefault="00F6158F" w:rsidP="00F6158F">
      <w:pPr>
        <w:widowControl w:val="0"/>
        <w:suppressAutoHyphens/>
        <w:autoSpaceDE w:val="0"/>
        <w:rPr>
          <w:rFonts w:cs="Arial"/>
          <w:lang w:eastAsia="ar-SA"/>
        </w:rPr>
      </w:pPr>
      <w:r w:rsidRPr="007732EC">
        <w:rPr>
          <w:rFonts w:cs="Arial"/>
          <w:lang w:eastAsia="ar-SA"/>
        </w:rPr>
        <w:t>адрес регистрации по месту жительства, номер телефона)</w:t>
      </w:r>
      <w:r w:rsidR="007732EC">
        <w:rPr>
          <w:rFonts w:cs="Arial"/>
          <w:lang w:eastAsia="ar-SA"/>
        </w:rPr>
        <w:t xml:space="preserve"> </w:t>
      </w:r>
    </w:p>
    <w:p w:rsidR="00F6158F" w:rsidRPr="007732EC" w:rsidRDefault="00F6158F" w:rsidP="00F6158F">
      <w:pPr>
        <w:widowControl w:val="0"/>
        <w:suppressAutoHyphens/>
        <w:autoSpaceDE w:val="0"/>
        <w:ind w:firstLine="851"/>
        <w:rPr>
          <w:rFonts w:cs="Arial"/>
          <w:lang w:eastAsia="ar-SA"/>
        </w:rPr>
      </w:pPr>
      <w:r w:rsidRPr="007732EC">
        <w:rPr>
          <w:rFonts w:cs="Arial"/>
          <w:lang w:eastAsia="ar-SA"/>
        </w:rPr>
        <w:t>Прошу принять меня и членов моей семьи на учет в качестве нуждающихся в жилых помещениях, предоставляемых по договору социального найма.</w:t>
      </w:r>
    </w:p>
    <w:p w:rsidR="00F6158F" w:rsidRPr="007732EC" w:rsidRDefault="00F6158F" w:rsidP="00F6158F">
      <w:pPr>
        <w:widowControl w:val="0"/>
        <w:suppressAutoHyphens/>
        <w:autoSpaceDE w:val="0"/>
        <w:rPr>
          <w:rFonts w:cs="Arial"/>
          <w:lang w:eastAsia="ar-SA"/>
        </w:rPr>
      </w:pPr>
      <w:r w:rsidRPr="007732EC">
        <w:rPr>
          <w:rFonts w:cs="Arial"/>
          <w:lang w:eastAsia="ar-SA"/>
        </w:rPr>
        <w:t>Сведения о составе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2143"/>
        <w:gridCol w:w="1478"/>
        <w:gridCol w:w="1706"/>
        <w:gridCol w:w="2275"/>
        <w:gridCol w:w="1371"/>
      </w:tblGrid>
      <w:tr w:rsidR="00F6158F" w:rsidRPr="007732EC" w:rsidTr="00F6158F">
        <w:tc>
          <w:tcPr>
            <w:tcW w:w="598" w:type="dxa"/>
            <w:tcBorders>
              <w:top w:val="single" w:sz="4" w:space="0" w:color="000000"/>
              <w:left w:val="single" w:sz="4" w:space="0" w:color="000000"/>
              <w:bottom w:val="single" w:sz="4" w:space="0" w:color="000000"/>
              <w:right w:val="single" w:sz="4" w:space="0" w:color="000000"/>
            </w:tcBorders>
            <w:hideMark/>
          </w:tcPr>
          <w:p w:rsidR="00F6158F" w:rsidRPr="007732EC" w:rsidRDefault="00F6158F" w:rsidP="007732EC">
            <w:pPr>
              <w:adjustRightInd w:val="0"/>
              <w:rPr>
                <w:rFonts w:cs="Arial"/>
                <w:sz w:val="20"/>
                <w:szCs w:val="20"/>
              </w:rPr>
            </w:pPr>
            <w:r w:rsidRPr="007732EC">
              <w:rPr>
                <w:rFonts w:cs="Arial"/>
                <w:sz w:val="20"/>
                <w:szCs w:val="20"/>
              </w:rPr>
              <w:t>№ пп</w:t>
            </w:r>
          </w:p>
        </w:tc>
        <w:tc>
          <w:tcPr>
            <w:tcW w:w="2143" w:type="dxa"/>
            <w:tcBorders>
              <w:top w:val="single" w:sz="4" w:space="0" w:color="000000"/>
              <w:left w:val="single" w:sz="4" w:space="0" w:color="000000"/>
              <w:bottom w:val="single" w:sz="4" w:space="0" w:color="000000"/>
              <w:right w:val="single" w:sz="4" w:space="0" w:color="000000"/>
            </w:tcBorders>
            <w:hideMark/>
          </w:tcPr>
          <w:p w:rsidR="00F6158F" w:rsidRPr="007732EC" w:rsidRDefault="00F6158F" w:rsidP="007732EC">
            <w:pPr>
              <w:adjustRightInd w:val="0"/>
              <w:rPr>
                <w:rFonts w:cs="Arial"/>
                <w:sz w:val="20"/>
                <w:szCs w:val="20"/>
              </w:rPr>
            </w:pPr>
            <w:r w:rsidRPr="007732EC">
              <w:rPr>
                <w:rFonts w:cs="Arial"/>
                <w:sz w:val="20"/>
                <w:szCs w:val="20"/>
              </w:rPr>
              <w:t>ФИО члена семьи, родственные отношения</w:t>
            </w:r>
          </w:p>
        </w:tc>
        <w:tc>
          <w:tcPr>
            <w:tcW w:w="1478" w:type="dxa"/>
            <w:tcBorders>
              <w:top w:val="single" w:sz="4" w:space="0" w:color="000000"/>
              <w:left w:val="single" w:sz="4" w:space="0" w:color="000000"/>
              <w:bottom w:val="single" w:sz="4" w:space="0" w:color="000000"/>
              <w:right w:val="single" w:sz="4" w:space="0" w:color="000000"/>
            </w:tcBorders>
            <w:hideMark/>
          </w:tcPr>
          <w:p w:rsidR="00F6158F" w:rsidRPr="007732EC" w:rsidRDefault="00F6158F" w:rsidP="007732EC">
            <w:pPr>
              <w:adjustRightInd w:val="0"/>
              <w:rPr>
                <w:rFonts w:cs="Arial"/>
                <w:sz w:val="20"/>
                <w:szCs w:val="20"/>
              </w:rPr>
            </w:pPr>
            <w:r w:rsidRPr="007732EC">
              <w:rPr>
                <w:rFonts w:cs="Arial"/>
                <w:sz w:val="20"/>
                <w:szCs w:val="20"/>
              </w:rPr>
              <w:t xml:space="preserve">Дата рождения </w:t>
            </w:r>
          </w:p>
        </w:tc>
        <w:tc>
          <w:tcPr>
            <w:tcW w:w="1706" w:type="dxa"/>
            <w:tcBorders>
              <w:top w:val="single" w:sz="4" w:space="0" w:color="000000"/>
              <w:left w:val="single" w:sz="4" w:space="0" w:color="000000"/>
              <w:bottom w:val="single" w:sz="4" w:space="0" w:color="000000"/>
              <w:right w:val="single" w:sz="4" w:space="0" w:color="000000"/>
            </w:tcBorders>
            <w:hideMark/>
          </w:tcPr>
          <w:p w:rsidR="00F6158F" w:rsidRPr="007732EC" w:rsidRDefault="00F6158F" w:rsidP="007732EC">
            <w:pPr>
              <w:adjustRightInd w:val="0"/>
              <w:rPr>
                <w:rFonts w:cs="Arial"/>
                <w:sz w:val="20"/>
                <w:szCs w:val="20"/>
              </w:rPr>
            </w:pPr>
            <w:r w:rsidRPr="007732EC">
              <w:rPr>
                <w:rFonts w:cs="Arial"/>
                <w:sz w:val="20"/>
                <w:szCs w:val="20"/>
              </w:rPr>
              <w:t>Адрес регистрации</w:t>
            </w:r>
          </w:p>
        </w:tc>
        <w:tc>
          <w:tcPr>
            <w:tcW w:w="2275" w:type="dxa"/>
            <w:tcBorders>
              <w:top w:val="single" w:sz="4" w:space="0" w:color="000000"/>
              <w:left w:val="single" w:sz="4" w:space="0" w:color="000000"/>
              <w:bottom w:val="single" w:sz="4" w:space="0" w:color="000000"/>
              <w:right w:val="single" w:sz="4" w:space="0" w:color="000000"/>
            </w:tcBorders>
            <w:hideMark/>
          </w:tcPr>
          <w:p w:rsidR="00F6158F" w:rsidRPr="007732EC" w:rsidRDefault="00F6158F" w:rsidP="007732EC">
            <w:pPr>
              <w:adjustRightInd w:val="0"/>
              <w:rPr>
                <w:rFonts w:cs="Arial"/>
                <w:sz w:val="20"/>
                <w:szCs w:val="20"/>
              </w:rPr>
            </w:pPr>
            <w:r w:rsidRPr="007732EC">
              <w:rPr>
                <w:rFonts w:cs="Arial"/>
                <w:sz w:val="20"/>
                <w:szCs w:val="20"/>
              </w:rPr>
              <w:t>Документ, удостоверяющий личность (серия, номер, кем и когда выдан)</w:t>
            </w:r>
          </w:p>
        </w:tc>
        <w:tc>
          <w:tcPr>
            <w:tcW w:w="1371" w:type="dxa"/>
            <w:tcBorders>
              <w:top w:val="single" w:sz="4" w:space="0" w:color="000000"/>
              <w:left w:val="single" w:sz="4" w:space="0" w:color="000000"/>
              <w:bottom w:val="single" w:sz="4" w:space="0" w:color="000000"/>
              <w:right w:val="single" w:sz="4" w:space="0" w:color="000000"/>
            </w:tcBorders>
            <w:hideMark/>
          </w:tcPr>
          <w:p w:rsidR="00F6158F" w:rsidRPr="007732EC" w:rsidRDefault="00F6158F" w:rsidP="007732EC">
            <w:pPr>
              <w:adjustRightInd w:val="0"/>
              <w:rPr>
                <w:rFonts w:cs="Arial"/>
                <w:sz w:val="20"/>
                <w:szCs w:val="20"/>
              </w:rPr>
            </w:pPr>
            <w:r w:rsidRPr="007732EC">
              <w:rPr>
                <w:rFonts w:cs="Arial"/>
                <w:sz w:val="20"/>
                <w:szCs w:val="20"/>
              </w:rPr>
              <w:t>Место работы (учебы)</w:t>
            </w:r>
          </w:p>
        </w:tc>
      </w:tr>
      <w:tr w:rsidR="00F6158F" w:rsidRPr="007732EC" w:rsidTr="00F6158F">
        <w:tc>
          <w:tcPr>
            <w:tcW w:w="598"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2143"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2275"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1371"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r>
      <w:tr w:rsidR="00F6158F" w:rsidRPr="007732EC" w:rsidTr="00F6158F">
        <w:tc>
          <w:tcPr>
            <w:tcW w:w="598"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2143"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1478"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2275"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c>
          <w:tcPr>
            <w:tcW w:w="1371" w:type="dxa"/>
            <w:tcBorders>
              <w:top w:val="single" w:sz="4" w:space="0" w:color="000000"/>
              <w:left w:val="single" w:sz="4" w:space="0" w:color="000000"/>
              <w:bottom w:val="single" w:sz="4" w:space="0" w:color="000000"/>
              <w:right w:val="single" w:sz="4" w:space="0" w:color="000000"/>
            </w:tcBorders>
          </w:tcPr>
          <w:p w:rsidR="00F6158F" w:rsidRPr="007732EC" w:rsidRDefault="00F6158F" w:rsidP="007732EC">
            <w:pPr>
              <w:adjustRightInd w:val="0"/>
              <w:rPr>
                <w:rFonts w:cs="Arial"/>
                <w:sz w:val="20"/>
                <w:szCs w:val="20"/>
              </w:rPr>
            </w:pPr>
          </w:p>
        </w:tc>
      </w:tr>
    </w:tbl>
    <w:p w:rsidR="00F6158F" w:rsidRPr="007732EC" w:rsidRDefault="00F6158F" w:rsidP="00F6158F">
      <w:pPr>
        <w:rPr>
          <w:rFonts w:cs="Arial"/>
        </w:rPr>
      </w:pPr>
    </w:p>
    <w:p w:rsidR="00F6158F" w:rsidRPr="007732EC" w:rsidRDefault="00F6158F" w:rsidP="00F6158F">
      <w:pPr>
        <w:widowControl w:val="0"/>
        <w:suppressAutoHyphens/>
        <w:autoSpaceDE w:val="0"/>
        <w:jc w:val="left"/>
        <w:rPr>
          <w:rFonts w:cs="Arial"/>
          <w:lang w:eastAsia="ar-SA"/>
        </w:rPr>
      </w:pPr>
      <w:r w:rsidRPr="007732EC">
        <w:rPr>
          <w:rFonts w:cs="Arial"/>
          <w:lang w:eastAsia="ar-SA"/>
        </w:rPr>
        <w:t>К заявлению прилагаются документы согласно перечню (приложение к заявлению) в количестве ___________________________________ экземпляров.</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 xml:space="preserve"> (прописью)</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1._________________________________________________________________</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2._________________________________________________________________</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3._________________________________________________________________</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4._________________________________________________________________</w:t>
      </w:r>
    </w:p>
    <w:p w:rsidR="00F6158F" w:rsidRPr="007732EC" w:rsidRDefault="00F6158F" w:rsidP="007732EC">
      <w:pPr>
        <w:adjustRightInd w:val="0"/>
        <w:ind w:firstLine="709"/>
        <w:rPr>
          <w:rFonts w:cs="Arial"/>
        </w:rPr>
      </w:pPr>
      <w:r w:rsidRPr="007732EC">
        <w:rPr>
          <w:rFonts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F6158F" w:rsidRPr="007732EC" w:rsidRDefault="00F6158F" w:rsidP="007732EC">
      <w:pPr>
        <w:adjustRightInd w:val="0"/>
        <w:ind w:firstLine="709"/>
        <w:rPr>
          <w:rFonts w:cs="Arial"/>
        </w:rPr>
      </w:pPr>
      <w:r w:rsidRPr="007732EC">
        <w:rPr>
          <w:rFonts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В соответствии с требованиями Федерального закона от 27.07.2006</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w:t>
      </w:r>
      <w:r w:rsidRPr="007732EC">
        <w:rPr>
          <w:rFonts w:cs="Arial"/>
          <w:lang w:eastAsia="ar-SA"/>
        </w:rPr>
        <w:lastRenderedPageBreak/>
        <w:t>согласие дано бессрочно.</w:t>
      </w:r>
    </w:p>
    <w:p w:rsidR="00F6158F" w:rsidRPr="007732EC" w:rsidRDefault="00F6158F" w:rsidP="007732EC">
      <w:pPr>
        <w:adjustRightInd w:val="0"/>
        <w:ind w:firstLine="709"/>
        <w:rPr>
          <w:rFonts w:cs="Arial"/>
        </w:rPr>
      </w:pPr>
      <w:r w:rsidRPr="007732EC">
        <w:rPr>
          <w:rFonts w:cs="Arial"/>
        </w:rPr>
        <w:t>Настоящим заявлением даем согласие на осуществление запросов в рамках межведомственного взаимодействия.</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Подписи заявителя, подавшего заявление, и совершеннолетних членов семьи:</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1 __________________ _______________________</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(подпись) (расшифровка подписи)</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2 __________________ _______________________</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(подпись) (расшифровка подписи)</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3 __________________ _______________________</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(подпись) (расшифровка подписи)</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(следующие позиции заполняются должностным лицом, принявшим заявление)</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Документы представлены «__» ________________ 20___ г.</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Входящий номер регистрации заявления __________________</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_________________</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(подпись) должность, Ф.И.О. должностного лица, принявшего заявление </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Выдана расписка в получении документов</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Расписку получил «__» ________________ 20___ г.</w:t>
      </w:r>
    </w:p>
    <w:p w:rsidR="00F6158F" w:rsidRPr="007732EC" w:rsidRDefault="00F6158F" w:rsidP="007732EC">
      <w:pPr>
        <w:widowControl w:val="0"/>
        <w:suppressAutoHyphens/>
        <w:autoSpaceDE w:val="0"/>
        <w:ind w:firstLine="709"/>
        <w:jc w:val="left"/>
        <w:rPr>
          <w:rFonts w:cs="Arial"/>
          <w:lang w:eastAsia="ar-SA"/>
        </w:rPr>
      </w:pPr>
      <w:r w:rsidRPr="007732EC">
        <w:rPr>
          <w:rFonts w:cs="Arial"/>
          <w:lang w:eastAsia="ar-SA"/>
        </w:rPr>
        <w:t xml:space="preserve"> </w:t>
      </w:r>
    </w:p>
    <w:p w:rsidR="00F6158F" w:rsidRPr="007732EC" w:rsidRDefault="00F6158F" w:rsidP="00F6158F">
      <w:pPr>
        <w:widowControl w:val="0"/>
        <w:suppressAutoHyphens/>
        <w:autoSpaceDE w:val="0"/>
        <w:ind w:firstLine="851"/>
        <w:jc w:val="left"/>
        <w:rPr>
          <w:rFonts w:cs="Arial"/>
          <w:lang w:eastAsia="ar-SA"/>
        </w:rPr>
      </w:pPr>
      <w:r w:rsidRPr="007732EC">
        <w:rPr>
          <w:rFonts w:cs="Arial"/>
          <w:lang w:eastAsia="ar-SA"/>
        </w:rPr>
        <w:t xml:space="preserve"> _____________________________</w:t>
      </w:r>
    </w:p>
    <w:p w:rsidR="00F6158F" w:rsidRPr="007732EC" w:rsidRDefault="00F6158F" w:rsidP="00F6158F">
      <w:pPr>
        <w:rPr>
          <w:rFonts w:cs="Arial"/>
        </w:rPr>
      </w:pPr>
      <w:r w:rsidRPr="007732EC">
        <w:rPr>
          <w:rFonts w:cs="Arial"/>
        </w:rPr>
        <w:t xml:space="preserve"> (подпись заявителя)</w:t>
      </w:r>
    </w:p>
    <w:p w:rsidR="00F6158F" w:rsidRPr="007732EC" w:rsidRDefault="00F6158F" w:rsidP="00F6158F">
      <w:pPr>
        <w:rPr>
          <w:rFonts w:cs="Arial"/>
        </w:rPr>
      </w:pPr>
      <w:r w:rsidRPr="007732EC">
        <w:rPr>
          <w:rFonts w:cs="Arial"/>
        </w:rPr>
        <w:t xml:space="preserve"> </w:t>
      </w:r>
    </w:p>
    <w:p w:rsidR="00F6158F" w:rsidRPr="007732EC" w:rsidRDefault="00F6158F" w:rsidP="00F6158F">
      <w:pPr>
        <w:jc w:val="left"/>
        <w:rPr>
          <w:rFonts w:cs="Arial"/>
        </w:rPr>
        <w:sectPr w:rsidR="00F6158F" w:rsidRPr="007732EC" w:rsidSect="007732EC">
          <w:pgSz w:w="11906" w:h="16838"/>
          <w:pgMar w:top="2268" w:right="567" w:bottom="567" w:left="1701" w:header="709" w:footer="709" w:gutter="0"/>
          <w:cols w:space="720"/>
          <w:docGrid w:linePitch="299"/>
        </w:sectPr>
      </w:pPr>
    </w:p>
    <w:p w:rsidR="00F6158F" w:rsidRPr="007732EC" w:rsidRDefault="00F6158F" w:rsidP="007732EC">
      <w:pPr>
        <w:widowControl w:val="0"/>
        <w:suppressAutoHyphens/>
        <w:autoSpaceDE w:val="0"/>
        <w:ind w:left="5954" w:hanging="142"/>
        <w:rPr>
          <w:rFonts w:cs="Arial"/>
          <w:bCs/>
          <w:lang w:eastAsia="ar-SA"/>
        </w:rPr>
      </w:pPr>
      <w:r w:rsidRPr="007732EC">
        <w:rPr>
          <w:rFonts w:cs="Arial"/>
          <w:bCs/>
          <w:lang w:eastAsia="ar-SA"/>
        </w:rPr>
        <w:lastRenderedPageBreak/>
        <w:t>Приложение № 3</w:t>
      </w:r>
    </w:p>
    <w:p w:rsidR="00F6158F" w:rsidRPr="007732EC" w:rsidRDefault="00F6158F" w:rsidP="007732EC">
      <w:pPr>
        <w:adjustRightInd w:val="0"/>
        <w:ind w:left="5954" w:hanging="142"/>
        <w:rPr>
          <w:rFonts w:cs="Arial"/>
          <w:bCs/>
        </w:rPr>
      </w:pPr>
      <w:r w:rsidRPr="007732EC">
        <w:rPr>
          <w:rFonts w:cs="Arial"/>
          <w:bCs/>
        </w:rPr>
        <w:t>к административному регламенту</w:t>
      </w:r>
    </w:p>
    <w:p w:rsidR="00F6158F" w:rsidRPr="007732EC" w:rsidRDefault="007546D7" w:rsidP="00F6158F">
      <w:pPr>
        <w:adjustRightInd w:val="0"/>
        <w:ind w:left="3686"/>
        <w:jc w:val="right"/>
        <w:rPr>
          <w:rFonts w:cs="Arial"/>
        </w:rPr>
      </w:pPr>
      <w:r w:rsidRPr="007546D7">
        <w:rPr>
          <w:noProof/>
        </w:rPr>
        <w:pict>
          <v:group id="Полотно 2" o:spid="_x0000_s1026" editas="canvas" style="position:absolute;margin-left:-541.05pt;margin-top:23.1pt;width:522pt;height:636.2pt;z-index:251657728;mso-position-horizontal-relative:char;mso-position-vertical-relative:line" coordsize="66294,8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797;visibility:visible">
              <v:fill o:detectmouseclick="t"/>
              <v:path o:connecttype="none"/>
            </v:shape>
            <v:line id="Line 4" o:spid="_x0000_s1028" style="position:absolute;visibility:visibl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 from="6354,17919" to="6354,1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7" o:spid="_x0000_s1031" style="position:absolute;left:14223;top:2288;width:42291;height:461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style="mso-next-textbox:#AutoShape 7">
                <w:txbxContent>
                  <w:tbl>
                    <w:tblPr>
                      <w:tblW w:w="5000" w:type="pct"/>
                      <w:tblCellSpacing w:w="0" w:type="dxa"/>
                      <w:tblCellMar>
                        <w:left w:w="0" w:type="dxa"/>
                        <w:right w:w="0" w:type="dxa"/>
                      </w:tblCellMar>
                      <w:tblLook w:val="04A0"/>
                    </w:tblPr>
                    <w:tblGrid>
                      <w:gridCol w:w="6317"/>
                    </w:tblGrid>
                    <w:tr w:rsidR="00ED0F1A" w:rsidRPr="007732EC">
                      <w:trPr>
                        <w:tblCellSpacing w:w="0" w:type="dxa"/>
                      </w:trPr>
                      <w:tc>
                        <w:tcPr>
                          <w:tcW w:w="0" w:type="auto"/>
                          <w:vAlign w:val="center"/>
                          <w:hideMark/>
                        </w:tcPr>
                        <w:p w:rsidR="00ED0F1A" w:rsidRPr="007732EC" w:rsidRDefault="00ED0F1A">
                          <w:pPr>
                            <w:ind w:right="-165"/>
                            <w:rPr>
                              <w:rFonts w:cs="Arial"/>
                            </w:rPr>
                          </w:pPr>
                          <w:r w:rsidRPr="007732EC">
                            <w:rPr>
                              <w:rFonts w:cs="Arial"/>
                            </w:rPr>
                            <w:t>Прием и регистрация заявления, документов от заявителя</w:t>
                          </w:r>
                        </w:p>
                      </w:tc>
                    </w:tr>
                  </w:tbl>
                  <w:p w:rsidR="00ED0F1A" w:rsidRPr="007732EC" w:rsidRDefault="00ED0F1A" w:rsidP="00F6158F">
                    <w:pPr>
                      <w:jc w:val="left"/>
                      <w:rPr>
                        <w:rFonts w:cs="Arial"/>
                      </w:rPr>
                    </w:pPr>
                  </w:p>
                </w:txbxContent>
              </v:textbox>
            </v:roundrect>
            <v:line id="Line 8" o:spid="_x0000_s1032" style="position:absolute;visibility:visible" from="35425,6905" to="35433,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flip:x;visibility:visible" from="20570,17148" to="3543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0" o:spid="_x0000_s1034" type="#_x0000_t10" style="position:absolute;left:1781;top:80789;width:8;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style="mso-next-textbox:#AutoShape 10">
                <w:txbxContent>
                  <w:tbl>
                    <w:tblPr>
                      <w:tblW w:w="5000" w:type="pct"/>
                      <w:tblCellSpacing w:w="0" w:type="dxa"/>
                      <w:tblCellMar>
                        <w:left w:w="0" w:type="dxa"/>
                        <w:right w:w="0" w:type="dxa"/>
                      </w:tblCellMar>
                      <w:tblLook w:val="04A0"/>
                    </w:tblPr>
                    <w:tblGrid>
                      <w:gridCol w:w="9638"/>
                    </w:tblGrid>
                    <w:tr w:rsidR="00ED0F1A" w:rsidRPr="00604178">
                      <w:trPr>
                        <w:tblCellSpacing w:w="0" w:type="dxa"/>
                      </w:trPr>
                      <w:tc>
                        <w:tcPr>
                          <w:tcW w:w="0" w:type="auto"/>
                          <w:vAlign w:val="center"/>
                          <w:hideMark/>
                        </w:tcPr>
                        <w:p w:rsidR="00ED0F1A" w:rsidRPr="00604178" w:rsidRDefault="00ED0F1A">
                          <w:r w:rsidRPr="00604178">
                            <w:t xml:space="preserve"> 1</w:t>
                          </w:r>
                        </w:p>
                      </w:tc>
                    </w:tr>
                  </w:tbl>
                  <w:p w:rsidR="00ED0F1A" w:rsidRDefault="00ED0F1A" w:rsidP="00F6158F">
                    <w:pPr>
                      <w:jc w:val="left"/>
                      <w:rPr>
                        <w:rFonts w:ascii="Times New Roman" w:hAnsi="Times New Roman"/>
                      </w:rPr>
                    </w:pPr>
                  </w:p>
                </w:txbxContent>
              </v:textbox>
            </v:shape>
            <v:line id="Line 11" o:spid="_x0000_s1035" style="position:absolute;visibility:visible" from="36008,54217" to="36008,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5433,17148" to="49155,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oundrect id="AutoShape 13" o:spid="_x0000_s1037" style="position:absolute;left:4573;top:45844;width:31484;height:9234;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i8QA&#10;AADbAAAADwAAAGRycy9kb3ducmV2LnhtbESPQWvCQBCF7wX/wzJCL6Vu2kOR6CpBkJYepBq11yE7&#10;zYZmZ0N2jem/7xwEbzO8N+99s1yPvlUD9bEJbOBlloEiroJtuDZwLLfPc1AxIVtsA5OBP4qwXk0e&#10;lpjbcOU9DYdUKwnhmKMBl1KXax0rRx7jLHTEov2E3mOSta+17fEq4b7Vr1n2pj02LA0OO9o4qn4P&#10;F29gV5y+KZaX8Fmeh6L9en9KrtoZ8zgdiwWoRGO6m2/XH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rEovEAAAA2wAAAA8AAAAAAAAAAAAAAAAAmAIAAGRycy9k&#10;b3ducmV2LnhtbFBLBQYAAAAABAAEAPUAAACJAwAAAAA=&#10;">
              <v:textbox style="mso-next-textbox:#AutoShape 13">
                <w:txbxContent>
                  <w:tbl>
                    <w:tblPr>
                      <w:tblW w:w="5000" w:type="pct"/>
                      <w:tblCellSpacing w:w="0" w:type="dxa"/>
                      <w:tblCellMar>
                        <w:left w:w="0" w:type="dxa"/>
                        <w:right w:w="0" w:type="dxa"/>
                      </w:tblCellMar>
                      <w:tblLook w:val="04A0"/>
                    </w:tblPr>
                    <w:tblGrid>
                      <w:gridCol w:w="4544"/>
                    </w:tblGrid>
                    <w:tr w:rsidR="00ED0F1A" w:rsidRPr="007732EC">
                      <w:trPr>
                        <w:tblCellSpacing w:w="0" w:type="dxa"/>
                      </w:trPr>
                      <w:tc>
                        <w:tcPr>
                          <w:tcW w:w="0" w:type="auto"/>
                          <w:vAlign w:val="center"/>
                          <w:hideMark/>
                        </w:tcPr>
                        <w:p w:rsidR="00ED0F1A" w:rsidRPr="007732EC" w:rsidRDefault="00ED0F1A" w:rsidP="007732EC">
                          <w:pPr>
                            <w:rPr>
                              <w:rFonts w:cs="Arial"/>
                            </w:rPr>
                          </w:pPr>
                          <w:r w:rsidRPr="007732EC">
                            <w:rPr>
                              <w:rFonts w:cs="Arial"/>
                            </w:rPr>
                            <w:t>Подготовка письменного уведомления о принятии заявителя  на учет в качестве нуждающегося в жилом помещении</w:t>
                          </w:r>
                        </w:p>
                      </w:tc>
                    </w:tr>
                  </w:tbl>
                  <w:p w:rsidR="00ED0F1A" w:rsidRPr="007732EC" w:rsidRDefault="00ED0F1A" w:rsidP="00F6158F">
                    <w:pPr>
                      <w:jc w:val="left"/>
                      <w:rPr>
                        <w:rFonts w:cs="Arial"/>
                      </w:rPr>
                    </w:pPr>
                  </w:p>
                </w:txbxContent>
              </v:textbox>
            </v:roundrect>
            <v:line id="Line 14" o:spid="_x0000_s1038" style="position:absolute;flip:x;visibility:visible" from="20570,27432" to="20578,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5" o:spid="_x0000_s1039" style="position:absolute;left:37903;top:30860;width:27597;height:94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style="mso-next-textbox:#AutoShape 15">
                <w:txbxContent>
                  <w:tbl>
                    <w:tblPr>
                      <w:tblW w:w="5000" w:type="pct"/>
                      <w:tblCellSpacing w:w="0" w:type="dxa"/>
                      <w:tblCellMar>
                        <w:left w:w="0" w:type="dxa"/>
                        <w:right w:w="0" w:type="dxa"/>
                      </w:tblCellMar>
                      <w:tblLook w:val="04A0"/>
                    </w:tblPr>
                    <w:tblGrid>
                      <w:gridCol w:w="3928"/>
                    </w:tblGrid>
                    <w:tr w:rsidR="00ED0F1A" w:rsidRPr="00604178">
                      <w:trPr>
                        <w:tblCellSpacing w:w="0" w:type="dxa"/>
                      </w:trPr>
                      <w:tc>
                        <w:tcPr>
                          <w:tcW w:w="0" w:type="auto"/>
                          <w:vAlign w:val="center"/>
                          <w:hideMark/>
                        </w:tcPr>
                        <w:p w:rsidR="00ED0F1A" w:rsidRPr="007732EC" w:rsidRDefault="00ED0F1A">
                          <w:pPr>
                            <w:rPr>
                              <w:rFonts w:cs="Arial"/>
                              <w:szCs w:val="26"/>
                            </w:rPr>
                          </w:pPr>
                          <w:r w:rsidRPr="007732EC">
                            <w:rPr>
                              <w:rFonts w:cs="Arial"/>
                            </w:rPr>
                            <w:t>Подготовка уведомления об отказе в принятии заявителя на учет в качестве нуждающегося в жилом помещении</w:t>
                          </w:r>
                        </w:p>
                      </w:tc>
                    </w:tr>
                  </w:tbl>
                  <w:p w:rsidR="00ED0F1A" w:rsidRDefault="00ED0F1A" w:rsidP="00F6158F">
                    <w:pPr>
                      <w:jc w:val="left"/>
                      <w:rPr>
                        <w:rFonts w:ascii="Times New Roman" w:hAnsi="Times New Roman"/>
                      </w:rPr>
                    </w:pPr>
                  </w:p>
                </w:txbxContent>
              </v:textbox>
            </v:roundrect>
            <v:roundrect id="AutoShape 16" o:spid="_x0000_s1040" style="position:absolute;left:6354;top:10284;width:59940;height:686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style="mso-next-textbox:#AutoShape 16">
                <w:txbxContent>
                  <w:tbl>
                    <w:tblPr>
                      <w:tblW w:w="5000" w:type="pct"/>
                      <w:tblCellSpacing w:w="0" w:type="dxa"/>
                      <w:tblCellMar>
                        <w:left w:w="0" w:type="dxa"/>
                        <w:right w:w="0" w:type="dxa"/>
                      </w:tblCellMar>
                      <w:tblLook w:val="04A0"/>
                    </w:tblPr>
                    <w:tblGrid>
                      <w:gridCol w:w="9061"/>
                    </w:tblGrid>
                    <w:tr w:rsidR="00ED0F1A" w:rsidRPr="007732EC">
                      <w:trPr>
                        <w:tblCellSpacing w:w="0" w:type="dxa"/>
                      </w:trPr>
                      <w:tc>
                        <w:tcPr>
                          <w:tcW w:w="0" w:type="auto"/>
                          <w:vAlign w:val="center"/>
                          <w:hideMark/>
                        </w:tcPr>
                        <w:p w:rsidR="00ED0F1A" w:rsidRPr="007732EC" w:rsidRDefault="00ED0F1A">
                          <w:pPr>
                            <w:rPr>
                              <w:rFonts w:cs="Arial"/>
                            </w:rPr>
                          </w:pPr>
                          <w:r w:rsidRPr="007732EC">
                            <w:rPr>
                              <w:rFonts w:cs="Arial"/>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c>
                    </w:tr>
                  </w:tbl>
                  <w:p w:rsidR="00ED0F1A" w:rsidRPr="007732EC" w:rsidRDefault="00ED0F1A" w:rsidP="00F6158F">
                    <w:pPr>
                      <w:jc w:val="left"/>
                      <w:rPr>
                        <w:rFonts w:cs="Arial"/>
                      </w:rPr>
                    </w:pPr>
                  </w:p>
                </w:txbxContent>
              </v:textbox>
            </v:roundrect>
            <v:roundrect id="AutoShape 17" o:spid="_x0000_s1041" style="position:absolute;left:3432;top:30860;width:31993;height:10408;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style="mso-next-textbox:#AutoShape 17">
                <w:txbxContent>
                  <w:tbl>
                    <w:tblPr>
                      <w:tblW w:w="5000" w:type="pct"/>
                      <w:tblCellSpacing w:w="0" w:type="dxa"/>
                      <w:tblCellMar>
                        <w:left w:w="0" w:type="dxa"/>
                        <w:right w:w="0" w:type="dxa"/>
                      </w:tblCellMar>
                      <w:tblLook w:val="04A0"/>
                    </w:tblPr>
                    <w:tblGrid>
                      <w:gridCol w:w="4607"/>
                    </w:tblGrid>
                    <w:tr w:rsidR="00ED0F1A" w:rsidRPr="00604178">
                      <w:trPr>
                        <w:tblCellSpacing w:w="0" w:type="dxa"/>
                      </w:trPr>
                      <w:tc>
                        <w:tcPr>
                          <w:tcW w:w="0" w:type="auto"/>
                          <w:vAlign w:val="center"/>
                          <w:hideMark/>
                        </w:tcPr>
                        <w:p w:rsidR="00ED0F1A" w:rsidRPr="007732EC" w:rsidRDefault="00ED0F1A">
                          <w:pPr>
                            <w:rPr>
                              <w:rFonts w:cs="Arial"/>
                            </w:rPr>
                          </w:pPr>
                          <w:r w:rsidRPr="007732EC">
                            <w:rPr>
                              <w:rFonts w:cs="Arial"/>
                            </w:rPr>
                            <w:t>Подготовка постановления администрации о принятии заявителя на учет в качестве нуждающегося  в жилом помещении</w:t>
                          </w:r>
                        </w:p>
                      </w:tc>
                    </w:tr>
                  </w:tbl>
                  <w:p w:rsidR="00ED0F1A" w:rsidRDefault="00ED0F1A" w:rsidP="00F6158F">
                    <w:pPr>
                      <w:jc w:val="left"/>
                      <w:rPr>
                        <w:rFonts w:ascii="Times New Roman" w:hAnsi="Times New Roman"/>
                      </w:rPr>
                    </w:pPr>
                  </w:p>
                </w:txbxContent>
              </v:textbox>
            </v:roundrect>
            <v:line id="Line 18" o:spid="_x0000_s1042" style="position:absolute;flip:x;visibility:visible" from="49147,27432" to="4915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19" o:spid="_x0000_s1043" type="#_x0000_t110" style="position:absolute;left:9139;top:21716;width:24012;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style="mso-next-textbox:#AutoShape 19">
                <w:txbxContent>
                  <w:tbl>
                    <w:tblPr>
                      <w:tblW w:w="5405" w:type="pct"/>
                      <w:tblCellSpacing w:w="0" w:type="dxa"/>
                      <w:tblInd w:w="-142" w:type="dxa"/>
                      <w:tblCellMar>
                        <w:left w:w="0" w:type="dxa"/>
                        <w:right w:w="0" w:type="dxa"/>
                      </w:tblCellMar>
                      <w:tblLook w:val="04A0"/>
                    </w:tblPr>
                    <w:tblGrid>
                      <w:gridCol w:w="1897"/>
                    </w:tblGrid>
                    <w:tr w:rsidR="00ED0F1A" w:rsidRPr="007732EC" w:rsidTr="007732EC">
                      <w:trPr>
                        <w:tblCellSpacing w:w="0" w:type="dxa"/>
                      </w:trPr>
                      <w:tc>
                        <w:tcPr>
                          <w:tcW w:w="5000" w:type="pct"/>
                          <w:vAlign w:val="center"/>
                          <w:hideMark/>
                        </w:tcPr>
                        <w:p w:rsidR="00ED0F1A" w:rsidRPr="007732EC" w:rsidRDefault="00ED0F1A">
                          <w:pPr>
                            <w:rPr>
                              <w:rFonts w:cs="Arial"/>
                            </w:rPr>
                          </w:pPr>
                          <w:r w:rsidRPr="007732EC">
                            <w:rPr>
                              <w:rFonts w:cs="Arial"/>
                            </w:rPr>
                            <w:t>Соответствует</w:t>
                          </w:r>
                        </w:p>
                      </w:tc>
                    </w:tr>
                  </w:tbl>
                  <w:p w:rsidR="00ED0F1A" w:rsidRPr="007732EC" w:rsidRDefault="00ED0F1A" w:rsidP="00F6158F">
                    <w:pPr>
                      <w:jc w:val="left"/>
                      <w:rPr>
                        <w:rFonts w:cs="Arial"/>
                      </w:rPr>
                    </w:pPr>
                  </w:p>
                </w:txbxContent>
              </v:textbox>
            </v:shape>
            <v:shape id="AutoShape 20" o:spid="_x0000_s1044" type="#_x0000_t110" style="position:absolute;left:36575;top:21716;width:25145;height:6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style="mso-next-textbox:#AutoShape 20">
                <w:txbxContent>
                  <w:tbl>
                    <w:tblPr>
                      <w:tblW w:w="5000" w:type="pct"/>
                      <w:tblCellSpacing w:w="0" w:type="dxa"/>
                      <w:tblCellMar>
                        <w:left w:w="0" w:type="dxa"/>
                        <w:right w:w="0" w:type="dxa"/>
                      </w:tblCellMar>
                      <w:tblLook w:val="04A0"/>
                    </w:tblPr>
                    <w:tblGrid>
                      <w:gridCol w:w="1844"/>
                    </w:tblGrid>
                    <w:tr w:rsidR="00ED0F1A" w:rsidRPr="00604178">
                      <w:trPr>
                        <w:tblCellSpacing w:w="0" w:type="dxa"/>
                      </w:trPr>
                      <w:tc>
                        <w:tcPr>
                          <w:tcW w:w="0" w:type="auto"/>
                          <w:vAlign w:val="center"/>
                          <w:hideMark/>
                        </w:tcPr>
                        <w:p w:rsidR="00ED0F1A" w:rsidRPr="007732EC" w:rsidRDefault="00ED0F1A" w:rsidP="007732EC">
                          <w:pPr>
                            <w:rPr>
                              <w:rFonts w:cs="Arial"/>
                            </w:rPr>
                          </w:pPr>
                          <w:r w:rsidRPr="007732EC">
                            <w:rPr>
                              <w:rFonts w:cs="Arial"/>
                            </w:rPr>
                            <w:t>Не соответствует</w:t>
                          </w:r>
                        </w:p>
                      </w:tc>
                    </w:tr>
                  </w:tbl>
                  <w:p w:rsidR="00ED0F1A" w:rsidRDefault="00ED0F1A" w:rsidP="00F6158F">
                    <w:pPr>
                      <w:jc w:val="left"/>
                      <w:rPr>
                        <w:rFonts w:ascii="Times New Roman" w:hAnsi="Times New Roman"/>
                      </w:rPr>
                    </w:pPr>
                  </w:p>
                </w:txbxContent>
              </v:textbox>
            </v:shape>
            <v:line id="Line 21" o:spid="_x0000_s1045" style="position:absolute;flip:x;visibility:visible" from="20570,53840" to="20627,5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roundrect id="AutoShape 22" o:spid="_x0000_s1046" style="position:absolute;left:3432;top:57284;width:31483;height:8989;flip:x y;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7FsIA&#10;AADbAAAADwAAAGRycy9kb3ducmV2LnhtbERPTWvCQBC9C/6HZYReRDftQWzqJgRBWnqQalp7HbJj&#10;NpidDdk1xn/fLRR6m8f7nE0+2lYM1PvGsYLHZQKCuHK64VrBZ7lbrEH4gKyxdUwK7uQhz6aTDaba&#10;3fhAwzHUIoawT1GBCaFLpfSVIYt+6TriyJ1dbzFE2NdS93iL4baVT0mykhYbjg0GO9oaqi7Hq1Ww&#10;L76+yZdX916ehqL9eJ0HU+2VepiNxQuIQGP4F/+533Sc/wy/v8Q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0bsWwgAAANsAAAAPAAAAAAAAAAAAAAAAAJgCAABkcnMvZG93&#10;bnJldi54bWxQSwUGAAAAAAQABAD1AAAAhwMAAAAA&#10;">
              <v:textbox style="mso-next-textbox:#AutoShape 22">
                <w:txbxContent>
                  <w:tbl>
                    <w:tblPr>
                      <w:tblW w:w="5000" w:type="pct"/>
                      <w:tblCellSpacing w:w="0" w:type="dxa"/>
                      <w:tblCellMar>
                        <w:left w:w="0" w:type="dxa"/>
                        <w:right w:w="0" w:type="dxa"/>
                      </w:tblCellMar>
                      <w:tblLook w:val="04A0"/>
                    </w:tblPr>
                    <w:tblGrid>
                      <w:gridCol w:w="4547"/>
                    </w:tblGrid>
                    <w:tr w:rsidR="00ED0F1A" w:rsidRPr="007732EC">
                      <w:trPr>
                        <w:tblCellSpacing w:w="0" w:type="dxa"/>
                      </w:trPr>
                      <w:tc>
                        <w:tcPr>
                          <w:tcW w:w="0" w:type="auto"/>
                          <w:vAlign w:val="center"/>
                          <w:hideMark/>
                        </w:tcPr>
                        <w:p w:rsidR="00ED0F1A" w:rsidRPr="007732EC" w:rsidRDefault="00ED0F1A" w:rsidP="007732EC">
                          <w:pPr>
                            <w:rPr>
                              <w:rFonts w:cs="Arial"/>
                            </w:rPr>
                          </w:pPr>
                          <w:r w:rsidRPr="007732EC">
                            <w:rPr>
                              <w:rFonts w:cs="Arial"/>
                            </w:rPr>
                            <w:t xml:space="preserve">Выдача (направление) заявителю постановления администрации о принятии на учет заявителя в качестве нуждающегося  в жилом помещении </w:t>
                          </w:r>
                        </w:p>
                      </w:tc>
                    </w:tr>
                  </w:tbl>
                  <w:p w:rsidR="00ED0F1A" w:rsidRPr="007732EC" w:rsidRDefault="00ED0F1A" w:rsidP="007732EC">
                    <w:pPr>
                      <w:jc w:val="left"/>
                      <w:rPr>
                        <w:rFonts w:cs="Arial"/>
                      </w:rPr>
                    </w:pPr>
                  </w:p>
                </w:txbxContent>
              </v:textbox>
            </v:roundrect>
            <v:line id="Line 23" o:spid="_x0000_s1047" style="position:absolute;flip:x;visibility:visible" from="49155,40341" to="49163,4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roundrect id="AutoShape 24" o:spid="_x0000_s1048" style="position:absolute;left:37903;top:43769;width:27597;height:1044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style="mso-next-textbox:#AutoShape 24">
                <w:txbxContent>
                  <w:tbl>
                    <w:tblPr>
                      <w:tblW w:w="5000" w:type="pct"/>
                      <w:tblCellSpacing w:w="0" w:type="dxa"/>
                      <w:tblCellMar>
                        <w:left w:w="0" w:type="dxa"/>
                        <w:right w:w="0" w:type="dxa"/>
                      </w:tblCellMar>
                      <w:tblLook w:val="04A0"/>
                    </w:tblPr>
                    <w:tblGrid>
                      <w:gridCol w:w="3913"/>
                    </w:tblGrid>
                    <w:tr w:rsidR="00ED0F1A" w:rsidRPr="00604178">
                      <w:trPr>
                        <w:tblCellSpacing w:w="0" w:type="dxa"/>
                      </w:trPr>
                      <w:tc>
                        <w:tcPr>
                          <w:tcW w:w="0" w:type="auto"/>
                          <w:vAlign w:val="center"/>
                        </w:tcPr>
                        <w:p w:rsidR="00ED0F1A" w:rsidRPr="007732EC" w:rsidRDefault="00ED0F1A">
                          <w:pPr>
                            <w:rPr>
                              <w:rFonts w:cs="Arial"/>
                            </w:rPr>
                          </w:pPr>
                          <w:r w:rsidRPr="007732EC">
                            <w:rPr>
                              <w:rFonts w:cs="Arial"/>
                            </w:rPr>
                            <w:t>Выдача (направление) заявителю уведомления об отказе в принятии заявителя  на учет в качестве нуждающегося в жилом помещении</w:t>
                          </w:r>
                        </w:p>
                        <w:p w:rsidR="00ED0F1A" w:rsidRPr="007732EC" w:rsidRDefault="00ED0F1A">
                          <w:pPr>
                            <w:rPr>
                              <w:rFonts w:cs="Arial"/>
                              <w:szCs w:val="26"/>
                            </w:rPr>
                          </w:pPr>
                        </w:p>
                      </w:tc>
                    </w:tr>
                  </w:tbl>
                  <w:p w:rsidR="00ED0F1A" w:rsidRDefault="00ED0F1A" w:rsidP="00F6158F">
                    <w:pPr>
                      <w:jc w:val="left"/>
                      <w:rPr>
                        <w:rFonts w:ascii="Times New Roman" w:hAnsi="Times New Roman"/>
                      </w:rPr>
                    </w:pPr>
                  </w:p>
                </w:txbxContent>
              </v:textbox>
            </v:roundrect>
            <v:line id="Line 25" o:spid="_x0000_s1049" style="position:absolute;flip:x;visibility:visible" from="20570,41268" to="20578,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group>
        </w:pict>
      </w:r>
    </w:p>
    <w:p w:rsidR="007732EC" w:rsidRDefault="00F6158F" w:rsidP="00F6158F">
      <w:pPr>
        <w:adjustRightInd w:val="0"/>
        <w:rPr>
          <w:rFonts w:cs="Arial"/>
        </w:rPr>
      </w:pPr>
      <w:r w:rsidRPr="007732EC">
        <w:rPr>
          <w:rFonts w:cs="Arial"/>
        </w:rPr>
        <w:t>БЛОК-СХЕМА</w:t>
      </w:r>
      <w:r w:rsidR="007732EC">
        <w:rPr>
          <w:rFonts w:cs="Arial"/>
        </w:rPr>
        <w:t xml:space="preserve"> </w:t>
      </w:r>
    </w:p>
    <w:p w:rsidR="007732EC" w:rsidRDefault="007732EC" w:rsidP="00F6158F">
      <w:pPr>
        <w:adjustRightInd w:val="0"/>
        <w:ind w:left="3686"/>
        <w:jc w:val="right"/>
        <w:rPr>
          <w:rFonts w:cs="Arial"/>
        </w:rPr>
      </w:pPr>
      <w:r>
        <w:rPr>
          <w:rFonts w:cs="Arial"/>
        </w:rPr>
        <w:t xml:space="preserve"> </w:t>
      </w:r>
    </w:p>
    <w:p w:rsidR="007732EC" w:rsidRDefault="007732EC" w:rsidP="00F6158F">
      <w:pPr>
        <w:adjustRightInd w:val="0"/>
        <w:ind w:left="3686"/>
        <w:jc w:val="right"/>
        <w:rPr>
          <w:rFonts w:cs="Arial"/>
        </w:rPr>
      </w:pPr>
      <w:r>
        <w:rPr>
          <w:rFonts w:cs="Arial"/>
        </w:rPr>
        <w:t xml:space="preserve"> </w:t>
      </w:r>
    </w:p>
    <w:p w:rsidR="007732EC" w:rsidRDefault="007732EC" w:rsidP="00F6158F">
      <w:pPr>
        <w:adjustRightInd w:val="0"/>
        <w:ind w:left="3686"/>
        <w:jc w:val="right"/>
        <w:rPr>
          <w:rFonts w:cs="Arial"/>
        </w:rPr>
      </w:pPr>
      <w:r>
        <w:rPr>
          <w:rFonts w:cs="Arial"/>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7732EC" w:rsidRDefault="007732EC" w:rsidP="00F6158F">
      <w:pPr>
        <w:adjustRightInd w:val="0"/>
        <w:jc w:val="right"/>
        <w:rPr>
          <w:rFonts w:cs="Arial"/>
          <w:bCs/>
        </w:rPr>
      </w:pPr>
      <w:r>
        <w:rPr>
          <w:rFonts w:cs="Arial"/>
          <w:bCs/>
        </w:rPr>
        <w:t xml:space="preserve"> </w:t>
      </w:r>
    </w:p>
    <w:p w:rsidR="00F6158F" w:rsidRPr="007732EC" w:rsidRDefault="00F6158F" w:rsidP="007732EC">
      <w:pPr>
        <w:ind w:firstLine="5245"/>
        <w:rPr>
          <w:rFonts w:cs="Arial"/>
          <w:bCs/>
        </w:rPr>
      </w:pPr>
      <w:r w:rsidRPr="007732EC">
        <w:rPr>
          <w:rFonts w:cs="Arial"/>
          <w:bCs/>
        </w:rPr>
        <w:br w:type="page"/>
      </w:r>
      <w:r w:rsidRPr="007732EC">
        <w:rPr>
          <w:rFonts w:cs="Arial"/>
          <w:bCs/>
        </w:rPr>
        <w:lastRenderedPageBreak/>
        <w:t>Приложение № 4</w:t>
      </w:r>
    </w:p>
    <w:p w:rsidR="007732EC" w:rsidRDefault="00F6158F" w:rsidP="007732EC">
      <w:pPr>
        <w:adjustRightInd w:val="0"/>
        <w:ind w:firstLine="5245"/>
        <w:rPr>
          <w:rFonts w:cs="Arial"/>
          <w:bCs/>
        </w:rPr>
      </w:pPr>
      <w:r w:rsidRPr="007732EC">
        <w:rPr>
          <w:rFonts w:cs="Arial"/>
          <w:bCs/>
        </w:rPr>
        <w:t>к административному регламенту</w:t>
      </w:r>
      <w:r w:rsidR="007732EC">
        <w:rPr>
          <w:rFonts w:cs="Arial"/>
          <w:bCs/>
        </w:rPr>
        <w:t xml:space="preserve"> </w:t>
      </w:r>
    </w:p>
    <w:p w:rsidR="007732EC" w:rsidRDefault="007732EC" w:rsidP="007732EC">
      <w:pPr>
        <w:adjustRightInd w:val="0"/>
        <w:ind w:firstLine="5245"/>
        <w:rPr>
          <w:rFonts w:cs="Arial"/>
          <w:bCs/>
        </w:rPr>
      </w:pPr>
    </w:p>
    <w:p w:rsidR="007732EC" w:rsidRDefault="007732EC" w:rsidP="00F6158F">
      <w:pPr>
        <w:widowControl w:val="0"/>
        <w:suppressAutoHyphens/>
        <w:autoSpaceDE w:val="0"/>
        <w:rPr>
          <w:rFonts w:cs="Arial"/>
          <w:lang w:eastAsia="ar-SA"/>
        </w:rPr>
      </w:pPr>
    </w:p>
    <w:p w:rsidR="00F6158F" w:rsidRPr="007732EC" w:rsidRDefault="00F6158F" w:rsidP="00F6158F">
      <w:pPr>
        <w:widowControl w:val="0"/>
        <w:suppressAutoHyphens/>
        <w:autoSpaceDE w:val="0"/>
        <w:rPr>
          <w:rFonts w:cs="Arial"/>
          <w:lang w:eastAsia="ar-SA"/>
        </w:rPr>
      </w:pPr>
      <w:r w:rsidRPr="007732EC">
        <w:rPr>
          <w:rFonts w:cs="Arial"/>
          <w:lang w:eastAsia="ar-SA"/>
        </w:rPr>
        <w:t>РАСПИСКА</w:t>
      </w:r>
    </w:p>
    <w:p w:rsidR="00F6158F" w:rsidRPr="007732EC" w:rsidRDefault="00F6158F" w:rsidP="00F6158F">
      <w:pPr>
        <w:widowControl w:val="0"/>
        <w:suppressAutoHyphens/>
        <w:autoSpaceDE w:val="0"/>
        <w:rPr>
          <w:rFonts w:cs="Arial"/>
          <w:lang w:eastAsia="ar-SA"/>
        </w:rPr>
      </w:pPr>
      <w:r w:rsidRPr="007732EC">
        <w:rPr>
          <w:rFonts w:cs="Arial"/>
          <w:lang w:eastAsia="ar-SA"/>
        </w:rPr>
        <w:t>в получении документов, представленных для рассмотрения</w:t>
      </w:r>
    </w:p>
    <w:p w:rsidR="00F6158F" w:rsidRPr="007732EC" w:rsidRDefault="00F6158F" w:rsidP="00F6158F">
      <w:pPr>
        <w:widowControl w:val="0"/>
        <w:suppressAutoHyphens/>
        <w:autoSpaceDE w:val="0"/>
        <w:rPr>
          <w:rFonts w:cs="Arial"/>
          <w:lang w:eastAsia="ar-SA"/>
        </w:rPr>
      </w:pPr>
      <w:r w:rsidRPr="007732EC">
        <w:rPr>
          <w:rFonts w:cs="Arial"/>
          <w:lang w:eastAsia="ar-SA"/>
        </w:rPr>
        <w:t>вопроса о принятии граждан на учет в качестве нуждающихся</w:t>
      </w:r>
    </w:p>
    <w:p w:rsidR="00F6158F" w:rsidRPr="007732EC" w:rsidRDefault="00F6158F" w:rsidP="00F6158F">
      <w:pPr>
        <w:widowControl w:val="0"/>
        <w:suppressAutoHyphens/>
        <w:autoSpaceDE w:val="0"/>
        <w:rPr>
          <w:rFonts w:cs="Arial"/>
          <w:lang w:eastAsia="ar-SA"/>
        </w:rPr>
      </w:pPr>
      <w:r w:rsidRPr="007732EC">
        <w:rPr>
          <w:rFonts w:cs="Arial"/>
          <w:lang w:eastAsia="ar-SA"/>
        </w:rPr>
        <w:t>в жилых помещениях, предоставляемых по договорам</w:t>
      </w:r>
    </w:p>
    <w:p w:rsidR="007732EC" w:rsidRDefault="00F6158F" w:rsidP="00F6158F">
      <w:pPr>
        <w:widowControl w:val="0"/>
        <w:suppressAutoHyphens/>
        <w:autoSpaceDE w:val="0"/>
        <w:rPr>
          <w:rFonts w:cs="Arial"/>
          <w:lang w:eastAsia="ar-SA"/>
        </w:rPr>
      </w:pPr>
      <w:r w:rsidRPr="007732EC">
        <w:rPr>
          <w:rFonts w:cs="Arial"/>
          <w:lang w:eastAsia="ar-SA"/>
        </w:rPr>
        <w:t>социального найма</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 xml:space="preserve"> Настоящим удостоверяется, что заявитель _________________________________________________________________</w:t>
      </w:r>
    </w:p>
    <w:p w:rsidR="007732EC" w:rsidRDefault="00F6158F" w:rsidP="00F6158F">
      <w:pPr>
        <w:widowControl w:val="0"/>
        <w:suppressAutoHyphens/>
        <w:autoSpaceDE w:val="0"/>
        <w:rPr>
          <w:rFonts w:cs="Arial"/>
          <w:lang w:eastAsia="ar-SA"/>
        </w:rPr>
      </w:pPr>
      <w:r w:rsidRPr="007732EC">
        <w:rPr>
          <w:rFonts w:cs="Arial"/>
          <w:lang w:eastAsia="ar-SA"/>
        </w:rPr>
        <w:t>(фамилия, имя, отчество)</w:t>
      </w:r>
      <w:r w:rsidR="007732EC">
        <w:rPr>
          <w:rFonts w:cs="Arial"/>
          <w:lang w:eastAsia="ar-SA"/>
        </w:rPr>
        <w:t xml:space="preserve"> </w:t>
      </w:r>
    </w:p>
    <w:p w:rsidR="007732EC" w:rsidRDefault="00F6158F" w:rsidP="00F6158F">
      <w:pPr>
        <w:widowControl w:val="0"/>
        <w:suppressAutoHyphens/>
        <w:autoSpaceDE w:val="0"/>
        <w:jc w:val="left"/>
        <w:rPr>
          <w:rFonts w:cs="Arial"/>
          <w:lang w:eastAsia="ar-SA"/>
        </w:rPr>
      </w:pPr>
      <w:r w:rsidRPr="007732EC">
        <w:rPr>
          <w:rFonts w:cs="Arial"/>
          <w:lang w:eastAsia="ar-SA"/>
        </w:rPr>
        <w:t>представил, а сотрудник _______________________________________________</w:t>
      </w:r>
      <w:r w:rsidR="007732EC">
        <w:rPr>
          <w:rFonts w:cs="Arial"/>
          <w:lang w:eastAsia="ar-SA"/>
        </w:rPr>
        <w:t xml:space="preserve"> </w:t>
      </w:r>
    </w:p>
    <w:p w:rsidR="00F6158F" w:rsidRPr="007732EC" w:rsidRDefault="00F6158F" w:rsidP="00844C29">
      <w:pPr>
        <w:widowControl w:val="0"/>
        <w:suppressAutoHyphens/>
        <w:autoSpaceDE w:val="0"/>
        <w:ind w:firstLine="0"/>
        <w:jc w:val="left"/>
        <w:rPr>
          <w:rFonts w:cs="Arial"/>
          <w:lang w:eastAsia="ar-SA"/>
        </w:rPr>
      </w:pPr>
      <w:r w:rsidRPr="007732EC">
        <w:rPr>
          <w:rFonts w:cs="Arial"/>
          <w:lang w:eastAsia="ar-SA"/>
        </w:rPr>
        <w:t>____________________________________________________________________</w:t>
      </w:r>
    </w:p>
    <w:p w:rsidR="007732EC" w:rsidRDefault="00F6158F" w:rsidP="00F6158F">
      <w:pPr>
        <w:widowControl w:val="0"/>
        <w:suppressAutoHyphens/>
        <w:autoSpaceDE w:val="0"/>
        <w:rPr>
          <w:rFonts w:cs="Arial"/>
          <w:lang w:eastAsia="ar-SA"/>
        </w:rPr>
      </w:pPr>
      <w:r w:rsidRPr="007732EC">
        <w:rPr>
          <w:rFonts w:cs="Arial"/>
          <w:lang w:eastAsia="ar-SA"/>
        </w:rPr>
        <w:t>(фамилия, имя, отчество)</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получил "_______ "______________________ __________ документы в</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 xml:space="preserve"> (число) (месяц прописью) (год)</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количестве ________________________________ экземпляров по прилагаемому</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 xml:space="preserve"> (прописью)</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к заявлению перечню документов, необходимых для признания граждан</w:t>
      </w:r>
    </w:p>
    <w:p w:rsidR="007732EC" w:rsidRDefault="00F6158F" w:rsidP="00F6158F">
      <w:pPr>
        <w:widowControl w:val="0"/>
        <w:suppressAutoHyphens/>
        <w:autoSpaceDE w:val="0"/>
        <w:jc w:val="left"/>
        <w:rPr>
          <w:rFonts w:cs="Arial"/>
          <w:lang w:eastAsia="ar-SA"/>
        </w:rPr>
      </w:pPr>
      <w:r w:rsidRPr="007732EC">
        <w:rPr>
          <w:rFonts w:cs="Arial"/>
          <w:lang w:eastAsia="ar-SA"/>
        </w:rPr>
        <w:t>нуждающимися в жилых помещениях.</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____________________ _________________ ___________________________</w:t>
      </w:r>
    </w:p>
    <w:p w:rsidR="007732EC" w:rsidRDefault="00F6158F" w:rsidP="00F6158F">
      <w:pPr>
        <w:widowControl w:val="0"/>
        <w:suppressAutoHyphens/>
        <w:autoSpaceDE w:val="0"/>
        <w:jc w:val="left"/>
        <w:rPr>
          <w:rFonts w:cs="Arial"/>
          <w:lang w:eastAsia="ar-SA"/>
        </w:rPr>
      </w:pPr>
      <w:r w:rsidRPr="007732EC">
        <w:rPr>
          <w:rFonts w:cs="Arial"/>
          <w:lang w:eastAsia="ar-SA"/>
        </w:rPr>
        <w:t xml:space="preserve"> должность подпись Ф.И.О.</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Перечень документов, которые будут получены по межведомственным запросам:</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_______________________________________</w:t>
      </w:r>
    </w:p>
    <w:p w:rsidR="007732EC" w:rsidRDefault="00F6158F" w:rsidP="00F6158F">
      <w:pPr>
        <w:widowControl w:val="0"/>
        <w:suppressAutoHyphens/>
        <w:autoSpaceDE w:val="0"/>
        <w:jc w:val="left"/>
        <w:rPr>
          <w:rFonts w:cs="Arial"/>
          <w:lang w:eastAsia="ar-SA"/>
        </w:rPr>
      </w:pPr>
      <w:r w:rsidRPr="007732EC">
        <w:rPr>
          <w:rFonts w:cs="Arial"/>
          <w:lang w:eastAsia="ar-SA"/>
        </w:rPr>
        <w:t>_______________________________________</w:t>
      </w:r>
      <w:r w:rsidR="007732EC">
        <w:rPr>
          <w:rFonts w:cs="Arial"/>
          <w:lang w:eastAsia="ar-SA"/>
        </w:rPr>
        <w:t xml:space="preserve"> </w:t>
      </w:r>
    </w:p>
    <w:p w:rsidR="00F6158F" w:rsidRPr="00844C29" w:rsidRDefault="00844C29" w:rsidP="00844C29">
      <w:pPr>
        <w:widowControl w:val="0"/>
        <w:suppressAutoHyphens/>
        <w:autoSpaceDE w:val="0"/>
        <w:jc w:val="left"/>
        <w:rPr>
          <w:rFonts w:cs="Arial"/>
          <w:lang w:eastAsia="ar-SA"/>
        </w:rPr>
        <w:sectPr w:rsidR="00F6158F" w:rsidRPr="00844C29" w:rsidSect="007732EC">
          <w:pgSz w:w="11906" w:h="16838"/>
          <w:pgMar w:top="2268" w:right="567" w:bottom="567" w:left="1701" w:header="709" w:footer="709" w:gutter="0"/>
          <w:cols w:space="720"/>
          <w:docGrid w:linePitch="299"/>
        </w:sectPr>
      </w:pPr>
      <w:r>
        <w:rPr>
          <w:rFonts w:cs="Arial"/>
          <w:lang w:eastAsia="ar-SA"/>
        </w:rPr>
        <w:t>М.П.</w:t>
      </w:r>
    </w:p>
    <w:p w:rsidR="00F6158F" w:rsidRPr="007732EC" w:rsidRDefault="00F6158F" w:rsidP="00844C29">
      <w:pPr>
        <w:adjustRightInd w:val="0"/>
        <w:ind w:firstLine="0"/>
        <w:jc w:val="right"/>
        <w:outlineLvl w:val="0"/>
        <w:rPr>
          <w:rFonts w:cs="Arial"/>
          <w:bCs/>
        </w:rPr>
      </w:pPr>
      <w:r w:rsidRPr="007732EC">
        <w:rPr>
          <w:rFonts w:cs="Arial"/>
          <w:bCs/>
        </w:rPr>
        <w:lastRenderedPageBreak/>
        <w:t>Приложение № 5</w:t>
      </w:r>
    </w:p>
    <w:p w:rsidR="007732EC" w:rsidRDefault="00F6158F" w:rsidP="007732EC">
      <w:pPr>
        <w:adjustRightInd w:val="0"/>
        <w:ind w:left="5103"/>
        <w:rPr>
          <w:rFonts w:cs="Arial"/>
          <w:bCs/>
        </w:rPr>
      </w:pPr>
      <w:r w:rsidRPr="007732EC">
        <w:rPr>
          <w:rFonts w:cs="Arial"/>
          <w:bCs/>
        </w:rPr>
        <w:t>к административному регламенту</w:t>
      </w:r>
      <w:r w:rsidR="007732EC">
        <w:rPr>
          <w:rFonts w:cs="Arial"/>
          <w:bCs/>
        </w:rPr>
        <w:t xml:space="preserve"> </w:t>
      </w:r>
    </w:p>
    <w:p w:rsidR="007732EC" w:rsidRDefault="007732EC" w:rsidP="00F6158F">
      <w:pPr>
        <w:widowControl w:val="0"/>
        <w:suppressAutoHyphens/>
        <w:autoSpaceDE w:val="0"/>
        <w:ind w:firstLine="720"/>
        <w:jc w:val="right"/>
        <w:rPr>
          <w:rFonts w:cs="Arial"/>
          <w:lang w:eastAsia="ar-SA"/>
        </w:rPr>
      </w:pP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Кому</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(фамилия, имя, отчество)</w:t>
      </w:r>
    </w:p>
    <w:p w:rsid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w:t>
      </w:r>
      <w:r w:rsidR="007732EC">
        <w:rPr>
          <w:rFonts w:cs="Arial"/>
          <w:lang w:eastAsia="ar-SA"/>
        </w:rPr>
        <w:t xml:space="preserve"> </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Куда 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(почтовый индекс и адрес</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заявителя согласно заявлению</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о принятии на учет)</w:t>
      </w:r>
    </w:p>
    <w:p w:rsid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w:t>
      </w:r>
      <w:r w:rsidR="007732EC">
        <w:rPr>
          <w:rFonts w:cs="Arial"/>
          <w:lang w:eastAsia="ar-SA"/>
        </w:rPr>
        <w:t xml:space="preserve"> </w:t>
      </w:r>
    </w:p>
    <w:p w:rsidR="007732EC" w:rsidRDefault="007732EC" w:rsidP="00F6158F">
      <w:pPr>
        <w:widowControl w:val="0"/>
        <w:suppressAutoHyphens/>
        <w:autoSpaceDE w:val="0"/>
        <w:rPr>
          <w:rFonts w:cs="Arial"/>
          <w:lang w:eastAsia="ar-SA"/>
        </w:rPr>
      </w:pPr>
      <w:bookmarkStart w:id="1" w:name="Par854"/>
      <w:bookmarkEnd w:id="1"/>
    </w:p>
    <w:p w:rsidR="00F6158F" w:rsidRPr="007732EC" w:rsidRDefault="00F6158F" w:rsidP="00F6158F">
      <w:pPr>
        <w:widowControl w:val="0"/>
        <w:suppressAutoHyphens/>
        <w:autoSpaceDE w:val="0"/>
        <w:rPr>
          <w:rFonts w:cs="Arial"/>
          <w:lang w:eastAsia="ar-SA"/>
        </w:rPr>
      </w:pPr>
      <w:r w:rsidRPr="007732EC">
        <w:rPr>
          <w:rFonts w:cs="Arial"/>
          <w:lang w:eastAsia="ar-SA"/>
        </w:rPr>
        <w:t>УВЕДОМЛЕНИЕ</w:t>
      </w:r>
    </w:p>
    <w:p w:rsidR="00F6158F" w:rsidRPr="007732EC" w:rsidRDefault="00F6158F" w:rsidP="00F6158F">
      <w:pPr>
        <w:widowControl w:val="0"/>
        <w:suppressAutoHyphens/>
        <w:autoSpaceDE w:val="0"/>
        <w:rPr>
          <w:rFonts w:cs="Arial"/>
          <w:lang w:eastAsia="ar-SA"/>
        </w:rPr>
      </w:pPr>
      <w:r w:rsidRPr="007732EC">
        <w:rPr>
          <w:rFonts w:cs="Arial"/>
          <w:lang w:eastAsia="ar-SA"/>
        </w:rPr>
        <w:t>о принятии граждан на учет в качестве нуждающихся в жилых</w:t>
      </w:r>
    </w:p>
    <w:p w:rsidR="007732EC" w:rsidRDefault="00F6158F" w:rsidP="00F6158F">
      <w:pPr>
        <w:widowControl w:val="0"/>
        <w:suppressAutoHyphens/>
        <w:autoSpaceDE w:val="0"/>
        <w:rPr>
          <w:rFonts w:cs="Arial"/>
          <w:lang w:eastAsia="ar-SA"/>
        </w:rPr>
      </w:pPr>
      <w:r w:rsidRPr="007732EC">
        <w:rPr>
          <w:rFonts w:cs="Arial"/>
          <w:lang w:eastAsia="ar-SA"/>
        </w:rPr>
        <w:t>помещениях, предоставляемых по договору социального найма</w:t>
      </w:r>
      <w:r w:rsidR="007732EC">
        <w:rPr>
          <w:rFonts w:cs="Arial"/>
          <w:lang w:eastAsia="ar-SA"/>
        </w:rPr>
        <w:t xml:space="preserve"> </w:t>
      </w:r>
    </w:p>
    <w:p w:rsidR="00F6158F" w:rsidRPr="007732EC" w:rsidRDefault="00F6158F" w:rsidP="00F6158F">
      <w:pPr>
        <w:widowControl w:val="0"/>
        <w:suppressAutoHyphens/>
        <w:autoSpaceDE w:val="0"/>
        <w:ind w:firstLine="720"/>
        <w:rPr>
          <w:rFonts w:cs="Arial"/>
          <w:lang w:eastAsia="ar-SA"/>
        </w:rPr>
      </w:pPr>
      <w:r w:rsidRPr="007732EC">
        <w:rPr>
          <w:rFonts w:cs="Arial"/>
          <w:lang w:eastAsia="ar-SA"/>
        </w:rPr>
        <w:t xml:space="preserve">Администрация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от ____________ № ______</w:t>
      </w:r>
    </w:p>
    <w:p w:rsidR="00F6158F" w:rsidRPr="007732EC" w:rsidRDefault="00F6158F" w:rsidP="00F6158F">
      <w:pPr>
        <w:widowControl w:val="0"/>
        <w:suppressAutoHyphens/>
        <w:autoSpaceDE w:val="0"/>
        <w:rPr>
          <w:rFonts w:cs="Arial"/>
          <w:lang w:eastAsia="ar-SA"/>
        </w:rPr>
      </w:pPr>
      <w:r w:rsidRPr="007732EC">
        <w:rPr>
          <w:rFonts w:cs="Arial"/>
          <w:lang w:eastAsia="ar-SA"/>
        </w:rPr>
        <w:t>_________________________________________________________________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(наименование акта, дата его принятия и номер)</w:t>
      </w:r>
    </w:p>
    <w:p w:rsidR="00F6158F" w:rsidRPr="007732EC" w:rsidRDefault="00F6158F" w:rsidP="00F6158F">
      <w:pPr>
        <w:widowControl w:val="0"/>
        <w:suppressAutoHyphens/>
        <w:autoSpaceDE w:val="0"/>
        <w:rPr>
          <w:rFonts w:cs="Arial"/>
          <w:lang w:eastAsia="ar-SA"/>
        </w:rPr>
      </w:pPr>
      <w:r w:rsidRPr="007732EC">
        <w:rPr>
          <w:rFonts w:cs="Arial"/>
          <w:lang w:eastAsia="ar-SA"/>
        </w:rPr>
        <w:t>принять __________________________________________________________________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(фамилия, имя, отчество)</w:t>
      </w:r>
    </w:p>
    <w:p w:rsidR="00F6158F" w:rsidRPr="007732EC" w:rsidRDefault="00F6158F" w:rsidP="00F6158F">
      <w:pPr>
        <w:widowControl w:val="0"/>
        <w:suppressAutoHyphens/>
        <w:autoSpaceDE w:val="0"/>
        <w:rPr>
          <w:rFonts w:cs="Arial"/>
          <w:lang w:eastAsia="ar-SA"/>
        </w:rPr>
      </w:pPr>
      <w:r w:rsidRPr="007732EC">
        <w:rPr>
          <w:rFonts w:cs="Arial"/>
          <w:lang w:eastAsia="ar-SA"/>
        </w:rPr>
        <w:t>на учет в качестве нуждающегося в жилом помещении, предоставляемом по</w:t>
      </w:r>
    </w:p>
    <w:p w:rsidR="007732EC" w:rsidRDefault="00F6158F" w:rsidP="00F6158F">
      <w:pPr>
        <w:widowControl w:val="0"/>
        <w:suppressAutoHyphens/>
        <w:autoSpaceDE w:val="0"/>
        <w:rPr>
          <w:rFonts w:cs="Arial"/>
          <w:lang w:eastAsia="ar-SA"/>
        </w:rPr>
      </w:pPr>
      <w:r w:rsidRPr="007732EC">
        <w:rPr>
          <w:rFonts w:cs="Arial"/>
          <w:lang w:eastAsia="ar-SA"/>
        </w:rPr>
        <w:t>договору социального найма, составом семьи ____________ человек:</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 xml:space="preserve"> Постановление прилагается.</w:t>
      </w:r>
    </w:p>
    <w:p w:rsidR="007732EC" w:rsidRDefault="00F6158F" w:rsidP="00F6158F">
      <w:pPr>
        <w:widowControl w:val="0"/>
        <w:suppressAutoHyphens/>
        <w:autoSpaceDE w:val="0"/>
        <w:jc w:val="left"/>
        <w:rPr>
          <w:rFonts w:cs="Arial"/>
          <w:lang w:eastAsia="ar-SA"/>
        </w:rPr>
      </w:pPr>
      <w:r w:rsidRPr="007732EC">
        <w:rPr>
          <w:rFonts w:cs="Arial"/>
          <w:lang w:eastAsia="ar-SA"/>
        </w:rPr>
        <w:t xml:space="preserve"> Приложение на ______ листах.</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____________________ _________________ _______________________</w:t>
      </w:r>
    </w:p>
    <w:p w:rsidR="007732EC" w:rsidRDefault="00F6158F" w:rsidP="00F6158F">
      <w:pPr>
        <w:widowControl w:val="0"/>
        <w:suppressAutoHyphens/>
        <w:autoSpaceDE w:val="0"/>
        <w:jc w:val="left"/>
        <w:rPr>
          <w:rFonts w:cs="Arial"/>
          <w:lang w:eastAsia="ar-SA"/>
        </w:rPr>
      </w:pPr>
      <w:r w:rsidRPr="007732EC">
        <w:rPr>
          <w:rFonts w:cs="Arial"/>
          <w:lang w:eastAsia="ar-SA"/>
        </w:rPr>
        <w:t xml:space="preserve"> должность подпись Ф.И.О.</w:t>
      </w:r>
      <w:r w:rsidR="007732EC">
        <w:rPr>
          <w:rFonts w:cs="Arial"/>
          <w:lang w:eastAsia="ar-SA"/>
        </w:rPr>
        <w:t xml:space="preserve"> </w:t>
      </w:r>
    </w:p>
    <w:p w:rsidR="007732EC" w:rsidRDefault="00F6158F" w:rsidP="00F6158F">
      <w:pPr>
        <w:widowControl w:val="0"/>
        <w:suppressAutoHyphens/>
        <w:autoSpaceDE w:val="0"/>
        <w:jc w:val="left"/>
        <w:rPr>
          <w:rFonts w:cs="Arial"/>
          <w:lang w:eastAsia="ar-SA"/>
        </w:rPr>
      </w:pPr>
      <w:r w:rsidRPr="007732EC">
        <w:rPr>
          <w:rFonts w:cs="Arial"/>
          <w:lang w:eastAsia="ar-SA"/>
        </w:rPr>
        <w:t>«_____» ____________ 20___ г.</w:t>
      </w:r>
      <w:r w:rsidR="007732EC">
        <w:rPr>
          <w:rFonts w:cs="Arial"/>
          <w:lang w:eastAsia="ar-SA"/>
        </w:rPr>
        <w:t xml:space="preserve"> </w:t>
      </w:r>
    </w:p>
    <w:p w:rsidR="00F6158F" w:rsidRPr="007732EC" w:rsidRDefault="00F6158F" w:rsidP="00F6158F">
      <w:pPr>
        <w:widowControl w:val="0"/>
        <w:suppressAutoHyphens/>
        <w:autoSpaceDE w:val="0"/>
        <w:jc w:val="left"/>
        <w:rPr>
          <w:rFonts w:cs="Arial"/>
          <w:lang w:eastAsia="ar-SA"/>
        </w:rPr>
      </w:pPr>
      <w:r w:rsidRPr="007732EC">
        <w:rPr>
          <w:rFonts w:cs="Arial"/>
          <w:lang w:eastAsia="ar-SA"/>
        </w:rPr>
        <w:t>М.П.</w:t>
      </w:r>
    </w:p>
    <w:p w:rsidR="00F6158F" w:rsidRPr="007732EC" w:rsidRDefault="00F6158F" w:rsidP="00F6158F">
      <w:pPr>
        <w:jc w:val="left"/>
        <w:rPr>
          <w:rFonts w:cs="Arial"/>
          <w:lang w:eastAsia="ar-SA"/>
        </w:rPr>
        <w:sectPr w:rsidR="00F6158F" w:rsidRPr="007732EC" w:rsidSect="007732EC">
          <w:pgSz w:w="11906" w:h="16838"/>
          <w:pgMar w:top="2268" w:right="567" w:bottom="567" w:left="1701" w:header="709" w:footer="709" w:gutter="0"/>
          <w:cols w:space="720"/>
          <w:docGrid w:linePitch="299"/>
        </w:sectPr>
      </w:pPr>
    </w:p>
    <w:p w:rsidR="00F6158F" w:rsidRPr="007732EC" w:rsidRDefault="00F6158F" w:rsidP="007732EC">
      <w:pPr>
        <w:ind w:left="5670" w:hanging="141"/>
        <w:rPr>
          <w:rFonts w:cs="Arial"/>
          <w:bCs/>
        </w:rPr>
      </w:pPr>
      <w:r w:rsidRPr="007732EC">
        <w:rPr>
          <w:rFonts w:cs="Arial"/>
          <w:bCs/>
        </w:rPr>
        <w:lastRenderedPageBreak/>
        <w:t>Приложение № 6</w:t>
      </w:r>
    </w:p>
    <w:p w:rsidR="007732EC" w:rsidRDefault="00F6158F" w:rsidP="007732EC">
      <w:pPr>
        <w:adjustRightInd w:val="0"/>
        <w:ind w:left="5670" w:hanging="141"/>
        <w:rPr>
          <w:rFonts w:cs="Arial"/>
          <w:bCs/>
        </w:rPr>
      </w:pPr>
      <w:r w:rsidRPr="007732EC">
        <w:rPr>
          <w:rFonts w:cs="Arial"/>
          <w:bCs/>
        </w:rPr>
        <w:t>к административному регламенту</w:t>
      </w:r>
      <w:r w:rsidR="007732EC">
        <w:rPr>
          <w:rFonts w:cs="Arial"/>
          <w:bCs/>
        </w:rPr>
        <w:t xml:space="preserve"> </w:t>
      </w:r>
    </w:p>
    <w:p w:rsidR="007732EC" w:rsidRDefault="007732EC" w:rsidP="007732EC">
      <w:pPr>
        <w:adjustRightInd w:val="0"/>
        <w:ind w:left="5670" w:hanging="141"/>
        <w:rPr>
          <w:rFonts w:cs="Arial"/>
          <w:bCs/>
        </w:rPr>
      </w:pP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Кому 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(фамилия, имя, отчество)</w:t>
      </w:r>
    </w:p>
    <w:p w:rsid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___________________________________________</w:t>
      </w:r>
      <w:r w:rsidR="007732EC">
        <w:rPr>
          <w:rFonts w:cs="Arial"/>
          <w:lang w:eastAsia="ar-SA"/>
        </w:rPr>
        <w:t xml:space="preserve"> </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Куда 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(почтовый индекс и адрес</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заявителя согласно заявлению</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___________________________________________</w:t>
      </w:r>
    </w:p>
    <w:p w:rsidR="00F6158F" w:rsidRPr="007732EC" w:rsidRDefault="00F6158F" w:rsidP="00F6158F">
      <w:pPr>
        <w:widowControl w:val="0"/>
        <w:suppressAutoHyphens/>
        <w:autoSpaceDE w:val="0"/>
        <w:ind w:firstLine="720"/>
        <w:jc w:val="right"/>
        <w:rPr>
          <w:rFonts w:cs="Arial"/>
          <w:lang w:eastAsia="ar-SA"/>
        </w:rPr>
      </w:pPr>
      <w:r w:rsidRPr="007732EC">
        <w:rPr>
          <w:rFonts w:cs="Arial"/>
          <w:lang w:eastAsia="ar-SA"/>
        </w:rPr>
        <w:t>о принятии на учет)</w:t>
      </w:r>
    </w:p>
    <w:p w:rsidR="007732EC" w:rsidRDefault="00F6158F" w:rsidP="00F6158F">
      <w:pPr>
        <w:widowControl w:val="0"/>
        <w:suppressAutoHyphens/>
        <w:autoSpaceDE w:val="0"/>
        <w:ind w:firstLine="720"/>
        <w:jc w:val="right"/>
        <w:rPr>
          <w:rFonts w:cs="Arial"/>
          <w:lang w:eastAsia="ar-SA"/>
        </w:rPr>
      </w:pPr>
      <w:r w:rsidRPr="007732EC">
        <w:rPr>
          <w:rFonts w:cs="Arial"/>
          <w:lang w:eastAsia="ar-SA"/>
        </w:rPr>
        <w:t>___________________________________________</w:t>
      </w:r>
      <w:r w:rsidR="007732EC">
        <w:rPr>
          <w:rFonts w:cs="Arial"/>
          <w:lang w:eastAsia="ar-SA"/>
        </w:rPr>
        <w:t xml:space="preserve"> </w:t>
      </w:r>
    </w:p>
    <w:p w:rsidR="007732EC" w:rsidRDefault="007732EC" w:rsidP="00F6158F">
      <w:pPr>
        <w:widowControl w:val="0"/>
        <w:suppressAutoHyphens/>
        <w:autoSpaceDE w:val="0"/>
        <w:rPr>
          <w:rFonts w:cs="Arial"/>
          <w:lang w:eastAsia="ar-SA"/>
        </w:rPr>
      </w:pPr>
      <w:bookmarkStart w:id="2" w:name="Par905"/>
      <w:bookmarkEnd w:id="2"/>
    </w:p>
    <w:p w:rsidR="00F6158F" w:rsidRPr="007732EC" w:rsidRDefault="00F6158F" w:rsidP="00F6158F">
      <w:pPr>
        <w:widowControl w:val="0"/>
        <w:suppressAutoHyphens/>
        <w:autoSpaceDE w:val="0"/>
        <w:rPr>
          <w:rFonts w:cs="Arial"/>
          <w:lang w:eastAsia="ar-SA"/>
        </w:rPr>
      </w:pPr>
      <w:r w:rsidRPr="007732EC">
        <w:rPr>
          <w:rFonts w:cs="Arial"/>
          <w:lang w:eastAsia="ar-SA"/>
        </w:rPr>
        <w:t>УВЕДОМЛЕНИЕ</w:t>
      </w:r>
    </w:p>
    <w:p w:rsidR="00F6158F" w:rsidRPr="007732EC" w:rsidRDefault="00F6158F" w:rsidP="00F6158F">
      <w:pPr>
        <w:widowControl w:val="0"/>
        <w:suppressAutoHyphens/>
        <w:autoSpaceDE w:val="0"/>
        <w:rPr>
          <w:rFonts w:cs="Arial"/>
          <w:lang w:eastAsia="ar-SA"/>
        </w:rPr>
      </w:pPr>
      <w:r w:rsidRPr="007732EC">
        <w:rPr>
          <w:rFonts w:cs="Arial"/>
          <w:lang w:eastAsia="ar-SA"/>
        </w:rPr>
        <w:t>об отказе в принятии граждан на учет в качестве нуждающихся</w:t>
      </w:r>
    </w:p>
    <w:p w:rsidR="00F6158F" w:rsidRPr="007732EC" w:rsidRDefault="00F6158F" w:rsidP="00F6158F">
      <w:pPr>
        <w:widowControl w:val="0"/>
        <w:suppressAutoHyphens/>
        <w:autoSpaceDE w:val="0"/>
        <w:rPr>
          <w:rFonts w:cs="Arial"/>
          <w:lang w:eastAsia="ar-SA"/>
        </w:rPr>
      </w:pPr>
      <w:r w:rsidRPr="007732EC">
        <w:rPr>
          <w:rFonts w:cs="Arial"/>
          <w:lang w:eastAsia="ar-SA"/>
        </w:rPr>
        <w:t>в жилых помещениях, предоставляемых по договору</w:t>
      </w:r>
    </w:p>
    <w:p w:rsidR="007732EC" w:rsidRDefault="00F6158F" w:rsidP="00F6158F">
      <w:pPr>
        <w:widowControl w:val="0"/>
        <w:suppressAutoHyphens/>
        <w:autoSpaceDE w:val="0"/>
        <w:rPr>
          <w:rFonts w:cs="Arial"/>
          <w:lang w:eastAsia="ar-SA"/>
        </w:rPr>
      </w:pPr>
      <w:r w:rsidRPr="007732EC">
        <w:rPr>
          <w:rFonts w:cs="Arial"/>
          <w:lang w:eastAsia="ar-SA"/>
        </w:rPr>
        <w:t>социального найма</w:t>
      </w:r>
      <w:r w:rsidR="007732EC">
        <w:rPr>
          <w:rFonts w:cs="Arial"/>
          <w:lang w:eastAsia="ar-SA"/>
        </w:rPr>
        <w:t xml:space="preserve"> </w:t>
      </w:r>
    </w:p>
    <w:p w:rsidR="00F6158F" w:rsidRPr="007732EC" w:rsidRDefault="00F6158F" w:rsidP="007732EC">
      <w:pPr>
        <w:widowControl w:val="0"/>
        <w:suppressAutoHyphens/>
        <w:autoSpaceDE w:val="0"/>
        <w:ind w:firstLine="709"/>
        <w:rPr>
          <w:rFonts w:cs="Arial"/>
          <w:lang w:eastAsia="ar-SA"/>
        </w:rPr>
      </w:pPr>
      <w:r w:rsidRPr="007732EC">
        <w:rPr>
          <w:rFonts w:cs="Arial"/>
          <w:lang w:eastAsia="ar-SA"/>
        </w:rPr>
        <w:t xml:space="preserve">Администрация </w:t>
      </w:r>
      <w:r w:rsidR="00ED0F1A">
        <w:rPr>
          <w:rFonts w:cs="Arial"/>
          <w:lang w:eastAsia="ar-SA"/>
        </w:rPr>
        <w:t>Старомеловатского</w:t>
      </w:r>
      <w:r w:rsidRPr="007732EC">
        <w:rPr>
          <w:rFonts w:cs="Arial"/>
          <w:lang w:eastAsia="ar-SA"/>
        </w:rPr>
        <w:t xml:space="preserve"> сельского поселения </w:t>
      </w:r>
      <w:r w:rsidR="00ED0F1A">
        <w:rPr>
          <w:rFonts w:cs="Arial"/>
          <w:lang w:eastAsia="ar-SA"/>
        </w:rPr>
        <w:t>Петропавловского</w:t>
      </w:r>
      <w:r w:rsidRPr="007732EC">
        <w:rPr>
          <w:rFonts w:cs="Arial"/>
          <w:lang w:eastAsia="ar-SA"/>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w:t>
      </w:r>
      <w:r w:rsidR="0024039A" w:rsidRPr="007732EC">
        <w:rPr>
          <w:rFonts w:cs="Arial"/>
          <w:lang w:eastAsia="ar-SA"/>
        </w:rPr>
        <w:t>а</w:t>
      </w:r>
      <w:r w:rsidRPr="007732EC">
        <w:rPr>
          <w:rFonts w:cs="Arial"/>
          <w:lang w:eastAsia="ar-SA"/>
        </w:rPr>
        <w:t xml:space="preserve"> в соответствии с постановлением администрации от ________ № ____________ отказать _____________________________________________________________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 xml:space="preserve"> (фамилия, имя, отчество)</w:t>
      </w:r>
    </w:p>
    <w:p w:rsidR="007732EC" w:rsidRDefault="00F6158F" w:rsidP="00F6158F">
      <w:pPr>
        <w:widowControl w:val="0"/>
        <w:suppressAutoHyphens/>
        <w:autoSpaceDE w:val="0"/>
        <w:rPr>
          <w:rFonts w:cs="Arial"/>
          <w:lang w:eastAsia="ar-SA"/>
        </w:rPr>
      </w:pPr>
      <w:r w:rsidRPr="007732EC">
        <w:rPr>
          <w:rFonts w:cs="Arial"/>
          <w:lang w:eastAsia="ar-SA"/>
        </w:rPr>
        <w:t>в принятии на учет в качестве нуждающегося в жилом помещении, предоставляемом по договору социального найма.</w:t>
      </w:r>
      <w:r w:rsidR="007732EC">
        <w:rPr>
          <w:rFonts w:cs="Arial"/>
          <w:lang w:eastAsia="ar-SA"/>
        </w:rPr>
        <w:t xml:space="preserve"> </w:t>
      </w:r>
    </w:p>
    <w:p w:rsidR="00F6158F" w:rsidRPr="007732EC" w:rsidRDefault="00F6158F" w:rsidP="00F6158F">
      <w:pPr>
        <w:widowControl w:val="0"/>
        <w:suppressAutoHyphens/>
        <w:autoSpaceDE w:val="0"/>
        <w:rPr>
          <w:rFonts w:cs="Arial"/>
          <w:lang w:eastAsia="ar-SA"/>
        </w:rPr>
      </w:pPr>
      <w:r w:rsidRPr="007732EC">
        <w:rPr>
          <w:rFonts w:cs="Arial"/>
          <w:lang w:eastAsia="ar-SA"/>
        </w:rPr>
        <w:t>Причина отказа ______________________________________________________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__________________________________________________________________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____________________________________________________________________________________________________________________________________</w:t>
      </w:r>
    </w:p>
    <w:p w:rsidR="00F6158F" w:rsidRPr="007732EC" w:rsidRDefault="00F6158F" w:rsidP="00F6158F">
      <w:pPr>
        <w:widowControl w:val="0"/>
        <w:suppressAutoHyphens/>
        <w:autoSpaceDE w:val="0"/>
        <w:rPr>
          <w:rFonts w:cs="Arial"/>
          <w:lang w:eastAsia="ar-SA"/>
        </w:rPr>
      </w:pPr>
      <w:r w:rsidRPr="007732EC">
        <w:rPr>
          <w:rFonts w:cs="Arial"/>
          <w:lang w:eastAsia="ar-SA"/>
        </w:rPr>
        <w:t>__________________________________________________________________</w:t>
      </w:r>
    </w:p>
    <w:p w:rsidR="007732EC" w:rsidRDefault="00F6158F" w:rsidP="00F6158F">
      <w:pPr>
        <w:widowControl w:val="0"/>
        <w:suppressAutoHyphens/>
        <w:autoSpaceDE w:val="0"/>
        <w:rPr>
          <w:rFonts w:cs="Arial"/>
          <w:lang w:eastAsia="ar-SA"/>
        </w:rPr>
      </w:pPr>
      <w:r w:rsidRPr="007732EC">
        <w:rPr>
          <w:rFonts w:cs="Arial"/>
          <w:lang w:eastAsia="ar-SA"/>
        </w:rPr>
        <w:t>__________________________________________________________________</w:t>
      </w:r>
      <w:r w:rsidR="007732EC">
        <w:rPr>
          <w:rFonts w:cs="Arial"/>
          <w:lang w:eastAsia="ar-SA"/>
        </w:rPr>
        <w:t xml:space="preserve"> </w:t>
      </w:r>
    </w:p>
    <w:p w:rsidR="00F6158F" w:rsidRPr="007732EC" w:rsidRDefault="00F6158F" w:rsidP="00F6158F">
      <w:pPr>
        <w:widowControl w:val="0"/>
        <w:suppressAutoHyphens/>
        <w:autoSpaceDE w:val="0"/>
        <w:rPr>
          <w:rFonts w:cs="Arial"/>
          <w:lang w:eastAsia="ar-SA"/>
        </w:rPr>
      </w:pPr>
      <w:r w:rsidRPr="007732EC">
        <w:rPr>
          <w:rFonts w:cs="Arial"/>
          <w:lang w:eastAsia="ar-SA"/>
        </w:rPr>
        <w:t>____________________ _________________ _______________________</w:t>
      </w:r>
    </w:p>
    <w:p w:rsidR="007732EC" w:rsidRDefault="00F6158F" w:rsidP="00F6158F">
      <w:pPr>
        <w:widowControl w:val="0"/>
        <w:suppressAutoHyphens/>
        <w:autoSpaceDE w:val="0"/>
        <w:jc w:val="left"/>
        <w:rPr>
          <w:rFonts w:cs="Arial"/>
          <w:lang w:eastAsia="ar-SA"/>
        </w:rPr>
      </w:pPr>
      <w:r w:rsidRPr="007732EC">
        <w:rPr>
          <w:rFonts w:cs="Arial"/>
          <w:lang w:eastAsia="ar-SA"/>
        </w:rPr>
        <w:t xml:space="preserve"> должность подпись Ф.И.О.</w:t>
      </w:r>
      <w:r w:rsidR="007732EC">
        <w:rPr>
          <w:rFonts w:cs="Arial"/>
          <w:lang w:eastAsia="ar-SA"/>
        </w:rPr>
        <w:t xml:space="preserve"> </w:t>
      </w:r>
    </w:p>
    <w:p w:rsidR="00F6158F" w:rsidRPr="007732EC" w:rsidRDefault="00F6158F" w:rsidP="00F6158F">
      <w:pPr>
        <w:widowControl w:val="0"/>
        <w:suppressAutoHyphens/>
        <w:autoSpaceDE w:val="0"/>
        <w:rPr>
          <w:rFonts w:cs="Arial"/>
          <w:lang w:eastAsia="ar-SA"/>
        </w:rPr>
      </w:pPr>
      <w:r w:rsidRPr="007732EC">
        <w:rPr>
          <w:rFonts w:cs="Arial"/>
          <w:lang w:eastAsia="ar-SA"/>
        </w:rPr>
        <w:t>"_____" ______________ 20___ г.</w:t>
      </w:r>
    </w:p>
    <w:p w:rsidR="00F6158F" w:rsidRPr="007732EC" w:rsidRDefault="00F6158F" w:rsidP="00F6158F">
      <w:pPr>
        <w:widowControl w:val="0"/>
        <w:suppressAutoHyphens/>
        <w:autoSpaceDE w:val="0"/>
        <w:rPr>
          <w:rFonts w:cs="Arial"/>
          <w:lang w:eastAsia="ar-SA"/>
        </w:rPr>
      </w:pPr>
      <w:r w:rsidRPr="007732EC">
        <w:rPr>
          <w:rFonts w:cs="Arial"/>
          <w:lang w:eastAsia="ar-SA"/>
        </w:rPr>
        <w:t>М.П.</w:t>
      </w:r>
    </w:p>
    <w:p w:rsidR="00F6158F" w:rsidRPr="007732EC" w:rsidRDefault="00F6158F" w:rsidP="00F6158F">
      <w:pPr>
        <w:jc w:val="left"/>
        <w:rPr>
          <w:rFonts w:cs="Arial"/>
          <w:lang w:eastAsia="ar-SA"/>
        </w:rPr>
        <w:sectPr w:rsidR="00F6158F" w:rsidRPr="007732EC" w:rsidSect="007732EC">
          <w:pgSz w:w="11906" w:h="16838"/>
          <w:pgMar w:top="2268" w:right="567" w:bottom="567" w:left="1701" w:header="709" w:footer="709" w:gutter="0"/>
          <w:cols w:space="720"/>
          <w:docGrid w:linePitch="299"/>
        </w:sectPr>
      </w:pPr>
    </w:p>
    <w:p w:rsidR="00F6158F" w:rsidRPr="007732EC" w:rsidRDefault="00F6158F" w:rsidP="007732EC">
      <w:pPr>
        <w:widowControl w:val="0"/>
        <w:suppressAutoHyphens/>
        <w:autoSpaceDE w:val="0"/>
        <w:ind w:left="5529"/>
        <w:rPr>
          <w:rFonts w:cs="Arial"/>
          <w:lang w:eastAsia="ar-SA"/>
        </w:rPr>
      </w:pPr>
      <w:r w:rsidRPr="007732EC">
        <w:rPr>
          <w:rFonts w:cs="Arial"/>
          <w:lang w:eastAsia="ar-SA"/>
        </w:rPr>
        <w:lastRenderedPageBreak/>
        <w:t>Приложение № 7</w:t>
      </w:r>
    </w:p>
    <w:p w:rsidR="007732EC" w:rsidRDefault="00F6158F" w:rsidP="007732EC">
      <w:pPr>
        <w:widowControl w:val="0"/>
        <w:suppressAutoHyphens/>
        <w:autoSpaceDE w:val="0"/>
        <w:ind w:left="5529"/>
        <w:rPr>
          <w:rFonts w:cs="Arial"/>
          <w:lang w:eastAsia="ar-SA"/>
        </w:rPr>
      </w:pPr>
      <w:r w:rsidRPr="007732EC">
        <w:rPr>
          <w:rFonts w:cs="Arial"/>
          <w:lang w:eastAsia="ar-SA"/>
        </w:rPr>
        <w:t>к административному регламенту</w:t>
      </w:r>
      <w:r w:rsidR="007732EC">
        <w:rPr>
          <w:rFonts w:cs="Arial"/>
          <w:lang w:eastAsia="ar-SA"/>
        </w:rPr>
        <w:t xml:space="preserve"> </w:t>
      </w:r>
    </w:p>
    <w:p w:rsidR="007732EC" w:rsidRDefault="007732EC" w:rsidP="00F6158F">
      <w:pPr>
        <w:widowControl w:val="0"/>
        <w:suppressAutoHyphens/>
        <w:autoSpaceDE w:val="0"/>
        <w:ind w:firstLine="720"/>
        <w:rPr>
          <w:rFonts w:cs="Arial"/>
          <w:lang w:eastAsia="ar-SA"/>
        </w:rPr>
      </w:pPr>
      <w:bookmarkStart w:id="3" w:name="Par949"/>
      <w:bookmarkEnd w:id="3"/>
    </w:p>
    <w:p w:rsidR="007732EC" w:rsidRDefault="007732EC" w:rsidP="00F6158F">
      <w:pPr>
        <w:widowControl w:val="0"/>
        <w:suppressAutoHyphens/>
        <w:autoSpaceDE w:val="0"/>
        <w:ind w:firstLine="720"/>
        <w:rPr>
          <w:rFonts w:cs="Arial"/>
          <w:lang w:eastAsia="ar-SA"/>
        </w:rPr>
      </w:pPr>
    </w:p>
    <w:p w:rsidR="00F6158F" w:rsidRPr="007732EC" w:rsidRDefault="00F6158F" w:rsidP="00F6158F">
      <w:pPr>
        <w:widowControl w:val="0"/>
        <w:suppressAutoHyphens/>
        <w:autoSpaceDE w:val="0"/>
        <w:ind w:firstLine="720"/>
        <w:rPr>
          <w:rFonts w:cs="Arial"/>
          <w:lang w:eastAsia="ar-SA"/>
        </w:rPr>
      </w:pPr>
      <w:r w:rsidRPr="007732EC">
        <w:rPr>
          <w:rFonts w:cs="Arial"/>
          <w:lang w:eastAsia="ar-SA"/>
        </w:rPr>
        <w:t>ЖУРНАЛ</w:t>
      </w:r>
    </w:p>
    <w:p w:rsidR="00F6158F" w:rsidRPr="007732EC" w:rsidRDefault="00F6158F" w:rsidP="00F6158F">
      <w:pPr>
        <w:widowControl w:val="0"/>
        <w:suppressAutoHyphens/>
        <w:autoSpaceDE w:val="0"/>
        <w:ind w:firstLine="720"/>
        <w:rPr>
          <w:rFonts w:cs="Arial"/>
          <w:lang w:eastAsia="ar-SA"/>
        </w:rPr>
      </w:pPr>
      <w:r w:rsidRPr="007732EC">
        <w:rPr>
          <w:rFonts w:cs="Arial"/>
          <w:lang w:eastAsia="ar-SA"/>
        </w:rPr>
        <w:t>регистрации заявлений граждан о принятии на учет в качестве</w:t>
      </w:r>
    </w:p>
    <w:p w:rsidR="00F6158F" w:rsidRPr="007732EC" w:rsidRDefault="00F6158F" w:rsidP="00F6158F">
      <w:pPr>
        <w:widowControl w:val="0"/>
        <w:suppressAutoHyphens/>
        <w:autoSpaceDE w:val="0"/>
        <w:ind w:firstLine="720"/>
        <w:rPr>
          <w:rFonts w:cs="Arial"/>
          <w:lang w:eastAsia="ar-SA"/>
        </w:rPr>
      </w:pPr>
      <w:r w:rsidRPr="007732EC">
        <w:rPr>
          <w:rFonts w:cs="Arial"/>
          <w:lang w:eastAsia="ar-SA"/>
        </w:rPr>
        <w:t>нуждающихся в жилых помещениях, предоставляемых</w:t>
      </w:r>
    </w:p>
    <w:p w:rsidR="00F6158F" w:rsidRPr="007732EC" w:rsidRDefault="00F6158F" w:rsidP="00F6158F">
      <w:pPr>
        <w:widowControl w:val="0"/>
        <w:suppressAutoHyphens/>
        <w:autoSpaceDE w:val="0"/>
        <w:ind w:firstLine="720"/>
        <w:rPr>
          <w:rFonts w:cs="Arial"/>
          <w:lang w:eastAsia="ar-SA"/>
        </w:rPr>
      </w:pPr>
      <w:r w:rsidRPr="007732EC">
        <w:rPr>
          <w:rFonts w:cs="Arial"/>
          <w:lang w:eastAsia="ar-SA"/>
        </w:rPr>
        <w:t>по договорам социального найма</w:t>
      </w:r>
    </w:p>
    <w:tbl>
      <w:tblPr>
        <w:tblpPr w:leftFromText="180" w:rightFromText="180" w:vertAnchor="text" w:horzAnchor="margin" w:tblpXSpec="center" w:tblpY="250"/>
        <w:tblW w:w="10090" w:type="dxa"/>
        <w:tblLayout w:type="fixed"/>
        <w:tblCellMar>
          <w:top w:w="75" w:type="dxa"/>
          <w:left w:w="0" w:type="dxa"/>
          <w:bottom w:w="75" w:type="dxa"/>
          <w:right w:w="0" w:type="dxa"/>
        </w:tblCellMar>
        <w:tblLook w:val="04A0"/>
      </w:tblPr>
      <w:tblGrid>
        <w:gridCol w:w="566"/>
        <w:gridCol w:w="1276"/>
        <w:gridCol w:w="1134"/>
        <w:gridCol w:w="1559"/>
        <w:gridCol w:w="1757"/>
        <w:gridCol w:w="1814"/>
        <w:gridCol w:w="1984"/>
      </w:tblGrid>
      <w:tr w:rsidR="00F6158F" w:rsidRPr="007732EC" w:rsidTr="00F6158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N п/п</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Ф.И.О. заявителя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Адрес, место регистрации по месту жительства</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Содержание заявления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Ф.И.О. исполнителя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Дата и номер постановления (результат рассмотрения заявления)</w:t>
            </w:r>
          </w:p>
        </w:tc>
      </w:tr>
      <w:tr w:rsidR="00F6158F" w:rsidRPr="007732EC" w:rsidTr="00F6158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6158F" w:rsidRPr="007732EC" w:rsidRDefault="00F6158F" w:rsidP="007732EC">
            <w:pPr>
              <w:widowControl w:val="0"/>
              <w:suppressAutoHyphens/>
              <w:autoSpaceDE w:val="0"/>
              <w:rPr>
                <w:rFonts w:cs="Arial"/>
                <w:sz w:val="20"/>
                <w:szCs w:val="20"/>
                <w:lang w:eastAsia="ar-SA"/>
              </w:rPr>
            </w:pPr>
            <w:r w:rsidRPr="007732EC">
              <w:rPr>
                <w:rFonts w:cs="Arial"/>
                <w:sz w:val="20"/>
                <w:szCs w:val="20"/>
                <w:lang w:eastAsia="ar-SA"/>
              </w:rPr>
              <w:t>7</w:t>
            </w:r>
          </w:p>
        </w:tc>
      </w:tr>
    </w:tbl>
    <w:p w:rsidR="007732EC" w:rsidRPr="007732EC" w:rsidRDefault="007732EC" w:rsidP="007732EC">
      <w:pPr>
        <w:tabs>
          <w:tab w:val="left" w:pos="908"/>
        </w:tabs>
      </w:pPr>
      <w:r>
        <w:rPr>
          <w:rFonts w:cs="Arial"/>
        </w:rPr>
        <w:t xml:space="preserve"> </w:t>
      </w:r>
    </w:p>
    <w:sectPr w:rsidR="007732EC" w:rsidRPr="007732EC" w:rsidSect="007732EC">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BD" w:rsidRDefault="00DB70BD" w:rsidP="00E205AE">
      <w:r>
        <w:separator/>
      </w:r>
    </w:p>
  </w:endnote>
  <w:endnote w:type="continuationSeparator" w:id="0">
    <w:p w:rsidR="00DB70BD" w:rsidRDefault="00DB70BD" w:rsidP="00E20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BD" w:rsidRDefault="00DB70BD" w:rsidP="00E205AE">
      <w:r>
        <w:separator/>
      </w:r>
    </w:p>
  </w:footnote>
  <w:footnote w:type="continuationSeparator" w:id="0">
    <w:p w:rsidR="00DB70BD" w:rsidRDefault="00DB70BD" w:rsidP="00E20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6158F"/>
    <w:rsid w:val="0000192E"/>
    <w:rsid w:val="0001153D"/>
    <w:rsid w:val="000277F6"/>
    <w:rsid w:val="00031823"/>
    <w:rsid w:val="000578D4"/>
    <w:rsid w:val="00064326"/>
    <w:rsid w:val="0007222D"/>
    <w:rsid w:val="0009231A"/>
    <w:rsid w:val="0009384B"/>
    <w:rsid w:val="00094E5C"/>
    <w:rsid w:val="00097753"/>
    <w:rsid w:val="000A6A09"/>
    <w:rsid w:val="000A7285"/>
    <w:rsid w:val="000B7362"/>
    <w:rsid w:val="000C4CC5"/>
    <w:rsid w:val="000C512D"/>
    <w:rsid w:val="000C7DCD"/>
    <w:rsid w:val="000D3A66"/>
    <w:rsid w:val="000D45C0"/>
    <w:rsid w:val="000D6B2A"/>
    <w:rsid w:val="000D6CC1"/>
    <w:rsid w:val="000F792B"/>
    <w:rsid w:val="00103936"/>
    <w:rsid w:val="00104B14"/>
    <w:rsid w:val="00117680"/>
    <w:rsid w:val="00117F4B"/>
    <w:rsid w:val="00122D60"/>
    <w:rsid w:val="00126812"/>
    <w:rsid w:val="00140F01"/>
    <w:rsid w:val="001469E1"/>
    <w:rsid w:val="00147D16"/>
    <w:rsid w:val="00154F54"/>
    <w:rsid w:val="00155CF0"/>
    <w:rsid w:val="001674A7"/>
    <w:rsid w:val="00182BCD"/>
    <w:rsid w:val="001A11D6"/>
    <w:rsid w:val="001A508A"/>
    <w:rsid w:val="001A6D72"/>
    <w:rsid w:val="001B305E"/>
    <w:rsid w:val="001C4309"/>
    <w:rsid w:val="001E6618"/>
    <w:rsid w:val="001E7605"/>
    <w:rsid w:val="001F49F8"/>
    <w:rsid w:val="001F4E9F"/>
    <w:rsid w:val="0020028F"/>
    <w:rsid w:val="00203E8F"/>
    <w:rsid w:val="00205726"/>
    <w:rsid w:val="00233D15"/>
    <w:rsid w:val="0024039A"/>
    <w:rsid w:val="00240C39"/>
    <w:rsid w:val="00241FDA"/>
    <w:rsid w:val="00281F10"/>
    <w:rsid w:val="00293D29"/>
    <w:rsid w:val="002A5E07"/>
    <w:rsid w:val="002A77A8"/>
    <w:rsid w:val="002B0771"/>
    <w:rsid w:val="002B18CD"/>
    <w:rsid w:val="002C0A59"/>
    <w:rsid w:val="002C662E"/>
    <w:rsid w:val="002E1166"/>
    <w:rsid w:val="002E28C1"/>
    <w:rsid w:val="002F1DBF"/>
    <w:rsid w:val="002F3BB6"/>
    <w:rsid w:val="00300589"/>
    <w:rsid w:val="00300EE0"/>
    <w:rsid w:val="003036A8"/>
    <w:rsid w:val="0030401D"/>
    <w:rsid w:val="00315C69"/>
    <w:rsid w:val="003206D7"/>
    <w:rsid w:val="00341CE3"/>
    <w:rsid w:val="0034286A"/>
    <w:rsid w:val="00351175"/>
    <w:rsid w:val="0035410E"/>
    <w:rsid w:val="00357417"/>
    <w:rsid w:val="00357A12"/>
    <w:rsid w:val="0036327B"/>
    <w:rsid w:val="00367954"/>
    <w:rsid w:val="003730C2"/>
    <w:rsid w:val="00373F6C"/>
    <w:rsid w:val="00377CBC"/>
    <w:rsid w:val="00380DE6"/>
    <w:rsid w:val="00386D5B"/>
    <w:rsid w:val="003912B0"/>
    <w:rsid w:val="003A141A"/>
    <w:rsid w:val="003A3795"/>
    <w:rsid w:val="003A636D"/>
    <w:rsid w:val="003B77A5"/>
    <w:rsid w:val="003C08DB"/>
    <w:rsid w:val="003D089A"/>
    <w:rsid w:val="003D71C4"/>
    <w:rsid w:val="003F05B3"/>
    <w:rsid w:val="0040616D"/>
    <w:rsid w:val="00414EE0"/>
    <w:rsid w:val="004200C8"/>
    <w:rsid w:val="00424113"/>
    <w:rsid w:val="004442B6"/>
    <w:rsid w:val="004536A1"/>
    <w:rsid w:val="00455F5B"/>
    <w:rsid w:val="00461E66"/>
    <w:rsid w:val="004636CF"/>
    <w:rsid w:val="004646EE"/>
    <w:rsid w:val="00467EC7"/>
    <w:rsid w:val="0047383E"/>
    <w:rsid w:val="00476F74"/>
    <w:rsid w:val="00477132"/>
    <w:rsid w:val="00482291"/>
    <w:rsid w:val="004B057C"/>
    <w:rsid w:val="004B6501"/>
    <w:rsid w:val="004C2284"/>
    <w:rsid w:val="004D1E0A"/>
    <w:rsid w:val="004D2396"/>
    <w:rsid w:val="004E0C15"/>
    <w:rsid w:val="004E3309"/>
    <w:rsid w:val="004E6C1B"/>
    <w:rsid w:val="00517CBC"/>
    <w:rsid w:val="00521BB3"/>
    <w:rsid w:val="0055197A"/>
    <w:rsid w:val="005575D1"/>
    <w:rsid w:val="0055777C"/>
    <w:rsid w:val="005729EC"/>
    <w:rsid w:val="00581982"/>
    <w:rsid w:val="00587770"/>
    <w:rsid w:val="005B24F9"/>
    <w:rsid w:val="005C4884"/>
    <w:rsid w:val="005C65EE"/>
    <w:rsid w:val="005D3874"/>
    <w:rsid w:val="005D5A66"/>
    <w:rsid w:val="005E7E47"/>
    <w:rsid w:val="005F4CBC"/>
    <w:rsid w:val="00604178"/>
    <w:rsid w:val="00610FEB"/>
    <w:rsid w:val="00611D47"/>
    <w:rsid w:val="00611D9B"/>
    <w:rsid w:val="00632C84"/>
    <w:rsid w:val="0064385D"/>
    <w:rsid w:val="0065301A"/>
    <w:rsid w:val="00654514"/>
    <w:rsid w:val="006720C3"/>
    <w:rsid w:val="006730DC"/>
    <w:rsid w:val="00681E13"/>
    <w:rsid w:val="00683E82"/>
    <w:rsid w:val="0069592D"/>
    <w:rsid w:val="006A64D4"/>
    <w:rsid w:val="006B4D09"/>
    <w:rsid w:val="006D0507"/>
    <w:rsid w:val="006E1278"/>
    <w:rsid w:val="006E3C00"/>
    <w:rsid w:val="006F4059"/>
    <w:rsid w:val="00702AD8"/>
    <w:rsid w:val="007059FF"/>
    <w:rsid w:val="00710713"/>
    <w:rsid w:val="00711AF8"/>
    <w:rsid w:val="00712DA2"/>
    <w:rsid w:val="0073334A"/>
    <w:rsid w:val="00747FD7"/>
    <w:rsid w:val="007546D7"/>
    <w:rsid w:val="00757C8D"/>
    <w:rsid w:val="007674D4"/>
    <w:rsid w:val="007732EC"/>
    <w:rsid w:val="00774630"/>
    <w:rsid w:val="007762E8"/>
    <w:rsid w:val="0077633C"/>
    <w:rsid w:val="00790D49"/>
    <w:rsid w:val="00793570"/>
    <w:rsid w:val="00797E06"/>
    <w:rsid w:val="007A593F"/>
    <w:rsid w:val="007B10F9"/>
    <w:rsid w:val="007B3B76"/>
    <w:rsid w:val="007C0D43"/>
    <w:rsid w:val="007C10E7"/>
    <w:rsid w:val="007C2572"/>
    <w:rsid w:val="007C796F"/>
    <w:rsid w:val="007D3EB0"/>
    <w:rsid w:val="007E4001"/>
    <w:rsid w:val="007E6582"/>
    <w:rsid w:val="007E6F70"/>
    <w:rsid w:val="007F2FE2"/>
    <w:rsid w:val="007F363A"/>
    <w:rsid w:val="007F471B"/>
    <w:rsid w:val="007F54AB"/>
    <w:rsid w:val="007F7606"/>
    <w:rsid w:val="0080088A"/>
    <w:rsid w:val="00802F21"/>
    <w:rsid w:val="00806B71"/>
    <w:rsid w:val="00814465"/>
    <w:rsid w:val="00815B98"/>
    <w:rsid w:val="00823291"/>
    <w:rsid w:val="00823580"/>
    <w:rsid w:val="00842649"/>
    <w:rsid w:val="00844C29"/>
    <w:rsid w:val="00854121"/>
    <w:rsid w:val="00866500"/>
    <w:rsid w:val="008733A7"/>
    <w:rsid w:val="0088376D"/>
    <w:rsid w:val="008A79E6"/>
    <w:rsid w:val="008C4807"/>
    <w:rsid w:val="008C4A7A"/>
    <w:rsid w:val="008D5887"/>
    <w:rsid w:val="008E3EB6"/>
    <w:rsid w:val="008E51B9"/>
    <w:rsid w:val="009054C5"/>
    <w:rsid w:val="00922619"/>
    <w:rsid w:val="00927764"/>
    <w:rsid w:val="00933A58"/>
    <w:rsid w:val="0093419E"/>
    <w:rsid w:val="00953D8E"/>
    <w:rsid w:val="00957CDF"/>
    <w:rsid w:val="00972857"/>
    <w:rsid w:val="00982915"/>
    <w:rsid w:val="00994947"/>
    <w:rsid w:val="009A4856"/>
    <w:rsid w:val="009B3CA7"/>
    <w:rsid w:val="009C08F0"/>
    <w:rsid w:val="009E7257"/>
    <w:rsid w:val="009F2358"/>
    <w:rsid w:val="009F7409"/>
    <w:rsid w:val="00A04088"/>
    <w:rsid w:val="00A15C32"/>
    <w:rsid w:val="00A217DB"/>
    <w:rsid w:val="00A4222F"/>
    <w:rsid w:val="00A53AD8"/>
    <w:rsid w:val="00A540ED"/>
    <w:rsid w:val="00A61EB5"/>
    <w:rsid w:val="00A74F5D"/>
    <w:rsid w:val="00A835D8"/>
    <w:rsid w:val="00A8572D"/>
    <w:rsid w:val="00A93272"/>
    <w:rsid w:val="00AA5AEF"/>
    <w:rsid w:val="00AA7DCE"/>
    <w:rsid w:val="00AB18F6"/>
    <w:rsid w:val="00AB3A3C"/>
    <w:rsid w:val="00AB7C98"/>
    <w:rsid w:val="00AC598C"/>
    <w:rsid w:val="00AC7C93"/>
    <w:rsid w:val="00AD631A"/>
    <w:rsid w:val="00AE1883"/>
    <w:rsid w:val="00AF0BE6"/>
    <w:rsid w:val="00AF55D1"/>
    <w:rsid w:val="00AF57A6"/>
    <w:rsid w:val="00AF5A52"/>
    <w:rsid w:val="00AF6134"/>
    <w:rsid w:val="00B0280B"/>
    <w:rsid w:val="00B11BAF"/>
    <w:rsid w:val="00B16DAE"/>
    <w:rsid w:val="00B25727"/>
    <w:rsid w:val="00B2742E"/>
    <w:rsid w:val="00B379C1"/>
    <w:rsid w:val="00B415F9"/>
    <w:rsid w:val="00B467AF"/>
    <w:rsid w:val="00B53BE9"/>
    <w:rsid w:val="00B6726A"/>
    <w:rsid w:val="00B72875"/>
    <w:rsid w:val="00B77522"/>
    <w:rsid w:val="00B96267"/>
    <w:rsid w:val="00B963B2"/>
    <w:rsid w:val="00BA32E8"/>
    <w:rsid w:val="00BA38BA"/>
    <w:rsid w:val="00BC375C"/>
    <w:rsid w:val="00BD37E6"/>
    <w:rsid w:val="00BE5FAF"/>
    <w:rsid w:val="00C10346"/>
    <w:rsid w:val="00C16B9F"/>
    <w:rsid w:val="00C250C4"/>
    <w:rsid w:val="00C3207C"/>
    <w:rsid w:val="00C44226"/>
    <w:rsid w:val="00C914D1"/>
    <w:rsid w:val="00C964C8"/>
    <w:rsid w:val="00CB5314"/>
    <w:rsid w:val="00CC544C"/>
    <w:rsid w:val="00CE74C2"/>
    <w:rsid w:val="00CF164B"/>
    <w:rsid w:val="00CF3396"/>
    <w:rsid w:val="00CF5201"/>
    <w:rsid w:val="00D00278"/>
    <w:rsid w:val="00D07EF2"/>
    <w:rsid w:val="00D30443"/>
    <w:rsid w:val="00D401D3"/>
    <w:rsid w:val="00D7041D"/>
    <w:rsid w:val="00D95A9D"/>
    <w:rsid w:val="00DA2495"/>
    <w:rsid w:val="00DB50B0"/>
    <w:rsid w:val="00DB70BD"/>
    <w:rsid w:val="00DB75F8"/>
    <w:rsid w:val="00DC6C7E"/>
    <w:rsid w:val="00DD75CC"/>
    <w:rsid w:val="00DF3131"/>
    <w:rsid w:val="00E205AE"/>
    <w:rsid w:val="00E207CF"/>
    <w:rsid w:val="00E30591"/>
    <w:rsid w:val="00E3452C"/>
    <w:rsid w:val="00E35F40"/>
    <w:rsid w:val="00E41911"/>
    <w:rsid w:val="00E530B7"/>
    <w:rsid w:val="00E607AE"/>
    <w:rsid w:val="00E61F67"/>
    <w:rsid w:val="00E728D0"/>
    <w:rsid w:val="00E7374E"/>
    <w:rsid w:val="00E75492"/>
    <w:rsid w:val="00E756D2"/>
    <w:rsid w:val="00E778CF"/>
    <w:rsid w:val="00E83795"/>
    <w:rsid w:val="00E86770"/>
    <w:rsid w:val="00E9145E"/>
    <w:rsid w:val="00E93B33"/>
    <w:rsid w:val="00E9402F"/>
    <w:rsid w:val="00EA3CF0"/>
    <w:rsid w:val="00EA58B2"/>
    <w:rsid w:val="00EA7345"/>
    <w:rsid w:val="00EB0D29"/>
    <w:rsid w:val="00EB1067"/>
    <w:rsid w:val="00ED0F1A"/>
    <w:rsid w:val="00ED2540"/>
    <w:rsid w:val="00ED25EB"/>
    <w:rsid w:val="00ED468A"/>
    <w:rsid w:val="00ED6C32"/>
    <w:rsid w:val="00EF673D"/>
    <w:rsid w:val="00F02D85"/>
    <w:rsid w:val="00F1748F"/>
    <w:rsid w:val="00F26AD1"/>
    <w:rsid w:val="00F35063"/>
    <w:rsid w:val="00F51A87"/>
    <w:rsid w:val="00F60A2D"/>
    <w:rsid w:val="00F6158F"/>
    <w:rsid w:val="00F742A5"/>
    <w:rsid w:val="00F7510A"/>
    <w:rsid w:val="00F81B06"/>
    <w:rsid w:val="00F97C8B"/>
    <w:rsid w:val="00FA4143"/>
    <w:rsid w:val="00FA7E2A"/>
    <w:rsid w:val="00FC0803"/>
    <w:rsid w:val="00FD52EA"/>
    <w:rsid w:val="00FD5EF0"/>
    <w:rsid w:val="00FE141B"/>
    <w:rsid w:val="00FF77B7"/>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1CE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41CE3"/>
    <w:pPr>
      <w:jc w:val="center"/>
      <w:outlineLvl w:val="0"/>
    </w:pPr>
    <w:rPr>
      <w:rFonts w:cs="Arial"/>
      <w:b/>
      <w:bCs/>
      <w:kern w:val="32"/>
      <w:sz w:val="32"/>
      <w:szCs w:val="32"/>
    </w:rPr>
  </w:style>
  <w:style w:type="paragraph" w:styleId="2">
    <w:name w:val="heading 2"/>
    <w:aliases w:val="!Разделы документа"/>
    <w:basedOn w:val="a"/>
    <w:link w:val="20"/>
    <w:qFormat/>
    <w:rsid w:val="00341CE3"/>
    <w:pPr>
      <w:jc w:val="center"/>
      <w:outlineLvl w:val="1"/>
    </w:pPr>
    <w:rPr>
      <w:rFonts w:cs="Arial"/>
      <w:b/>
      <w:bCs/>
      <w:iCs/>
      <w:sz w:val="30"/>
      <w:szCs w:val="28"/>
    </w:rPr>
  </w:style>
  <w:style w:type="paragraph" w:styleId="3">
    <w:name w:val="heading 3"/>
    <w:aliases w:val="!Главы документа"/>
    <w:basedOn w:val="a"/>
    <w:link w:val="30"/>
    <w:qFormat/>
    <w:rsid w:val="00341CE3"/>
    <w:pPr>
      <w:outlineLvl w:val="2"/>
    </w:pPr>
    <w:rPr>
      <w:rFonts w:cs="Arial"/>
      <w:b/>
      <w:bCs/>
      <w:sz w:val="28"/>
      <w:szCs w:val="26"/>
    </w:rPr>
  </w:style>
  <w:style w:type="paragraph" w:styleId="4">
    <w:name w:val="heading 4"/>
    <w:aliases w:val="!Параграфы/Статьи документа"/>
    <w:basedOn w:val="a"/>
    <w:link w:val="40"/>
    <w:qFormat/>
    <w:rsid w:val="00341CE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F6158F"/>
    <w:rPr>
      <w:rFonts w:ascii="Arial" w:eastAsia="Times New Roman" w:hAnsi="Arial" w:cs="Arial"/>
      <w:b/>
      <w:bCs/>
      <w:iCs/>
      <w:sz w:val="30"/>
      <w:szCs w:val="28"/>
    </w:rPr>
  </w:style>
  <w:style w:type="character" w:customStyle="1" w:styleId="a3">
    <w:name w:val="Без интервала Знак"/>
    <w:link w:val="a4"/>
    <w:uiPriority w:val="99"/>
    <w:locked/>
    <w:rsid w:val="00F6158F"/>
    <w:rPr>
      <w:rFonts w:eastAsia="Times New Roman"/>
      <w:sz w:val="22"/>
      <w:szCs w:val="22"/>
      <w:lang w:val="ru-RU" w:eastAsia="en-US" w:bidi="ar-SA"/>
    </w:rPr>
  </w:style>
  <w:style w:type="paragraph" w:styleId="a4">
    <w:name w:val="No Spacing"/>
    <w:link w:val="a3"/>
    <w:uiPriority w:val="99"/>
    <w:qFormat/>
    <w:rsid w:val="00F6158F"/>
    <w:rPr>
      <w:rFonts w:eastAsia="Times New Roman"/>
      <w:sz w:val="22"/>
      <w:szCs w:val="22"/>
      <w:lang w:eastAsia="en-US"/>
    </w:rPr>
  </w:style>
  <w:style w:type="paragraph" w:styleId="a5">
    <w:name w:val="List Paragraph"/>
    <w:basedOn w:val="a"/>
    <w:uiPriority w:val="99"/>
    <w:qFormat/>
    <w:rsid w:val="00F6158F"/>
    <w:pPr>
      <w:ind w:left="720"/>
      <w:contextualSpacing/>
    </w:pPr>
  </w:style>
  <w:style w:type="character" w:customStyle="1" w:styleId="ConsPlusNormal">
    <w:name w:val="ConsPlusNormal Знак"/>
    <w:link w:val="ConsPlusNormal0"/>
    <w:locked/>
    <w:rsid w:val="00F6158F"/>
    <w:rPr>
      <w:rFonts w:ascii="Arial" w:eastAsia="Times New Roman" w:hAnsi="Arial" w:cs="Arial"/>
      <w:sz w:val="22"/>
      <w:szCs w:val="22"/>
      <w:lang w:val="ru-RU" w:eastAsia="ar-SA" w:bidi="ar-SA"/>
    </w:rPr>
  </w:style>
  <w:style w:type="paragraph" w:customStyle="1" w:styleId="ConsPlusNormal0">
    <w:name w:val="ConsPlusNormal"/>
    <w:link w:val="ConsPlusNormal"/>
    <w:rsid w:val="00F6158F"/>
    <w:pPr>
      <w:widowControl w:val="0"/>
      <w:suppressAutoHyphens/>
      <w:autoSpaceDE w:val="0"/>
      <w:ind w:firstLine="720"/>
    </w:pPr>
    <w:rPr>
      <w:rFonts w:ascii="Arial" w:eastAsia="Times New Roman" w:hAnsi="Arial" w:cs="Arial"/>
      <w:sz w:val="22"/>
      <w:szCs w:val="22"/>
      <w:lang w:eastAsia="ar-SA"/>
    </w:rPr>
  </w:style>
  <w:style w:type="paragraph" w:customStyle="1" w:styleId="ConsPlusNonformat">
    <w:name w:val="ConsPlusNonformat"/>
    <w:uiPriority w:val="99"/>
    <w:rsid w:val="00F6158F"/>
    <w:pPr>
      <w:widowControl w:val="0"/>
      <w:suppressAutoHyphens/>
      <w:autoSpaceDE w:val="0"/>
    </w:pPr>
    <w:rPr>
      <w:rFonts w:ascii="Courier New" w:eastAsia="Times New Roman" w:hAnsi="Courier New" w:cs="Courier New"/>
      <w:lang w:eastAsia="ar-SA"/>
    </w:rPr>
  </w:style>
  <w:style w:type="character" w:customStyle="1" w:styleId="ConsPlusTitle">
    <w:name w:val="ConsPlusTitle Знак"/>
    <w:link w:val="ConsPlusTitle0"/>
    <w:uiPriority w:val="99"/>
    <w:locked/>
    <w:rsid w:val="00F6158F"/>
    <w:rPr>
      <w:rFonts w:eastAsia="Times New Roman" w:cs="Calibri"/>
      <w:b/>
      <w:bCs/>
      <w:sz w:val="22"/>
      <w:szCs w:val="22"/>
      <w:lang w:val="ru-RU" w:eastAsia="en-US" w:bidi="ar-SA"/>
    </w:rPr>
  </w:style>
  <w:style w:type="paragraph" w:customStyle="1" w:styleId="ConsPlusTitle0">
    <w:name w:val="ConsPlusTitle"/>
    <w:link w:val="ConsPlusTitle"/>
    <w:uiPriority w:val="99"/>
    <w:rsid w:val="00F6158F"/>
    <w:pPr>
      <w:widowControl w:val="0"/>
      <w:autoSpaceDE w:val="0"/>
      <w:autoSpaceDN w:val="0"/>
      <w:adjustRightInd w:val="0"/>
    </w:pPr>
    <w:rPr>
      <w:rFonts w:eastAsia="Times New Roman" w:cs="Calibri"/>
      <w:b/>
      <w:bCs/>
      <w:sz w:val="22"/>
      <w:szCs w:val="22"/>
      <w:lang w:eastAsia="en-US"/>
    </w:rPr>
  </w:style>
  <w:style w:type="character" w:customStyle="1" w:styleId="FontStyle11">
    <w:name w:val="Font Style11"/>
    <w:uiPriority w:val="99"/>
    <w:rsid w:val="00F6158F"/>
    <w:rPr>
      <w:rFonts w:ascii="Times New Roman" w:hAnsi="Times New Roman" w:cs="Times New Roman" w:hint="default"/>
      <w:sz w:val="26"/>
      <w:szCs w:val="26"/>
    </w:rPr>
  </w:style>
  <w:style w:type="character" w:customStyle="1" w:styleId="21">
    <w:name w:val="2Название Знак"/>
    <w:basedOn w:val="a0"/>
    <w:link w:val="22"/>
    <w:locked/>
    <w:rsid w:val="00DC6C7E"/>
    <w:rPr>
      <w:rFonts w:ascii="Arial" w:hAnsi="Arial" w:cs="Arial"/>
      <w:b/>
      <w:sz w:val="26"/>
      <w:szCs w:val="28"/>
      <w:lang w:eastAsia="ar-SA"/>
    </w:rPr>
  </w:style>
  <w:style w:type="paragraph" w:customStyle="1" w:styleId="22">
    <w:name w:val="2Название"/>
    <w:basedOn w:val="a"/>
    <w:link w:val="21"/>
    <w:rsid w:val="00DC6C7E"/>
    <w:pPr>
      <w:ind w:right="4536"/>
    </w:pPr>
    <w:rPr>
      <w:rFonts w:cs="Arial"/>
      <w:b/>
      <w:sz w:val="26"/>
      <w:szCs w:val="28"/>
      <w:lang w:eastAsia="ar-SA"/>
    </w:rPr>
  </w:style>
  <w:style w:type="character" w:styleId="a6">
    <w:name w:val="Hyperlink"/>
    <w:basedOn w:val="a0"/>
    <w:rsid w:val="00341CE3"/>
    <w:rPr>
      <w:color w:val="0000FF"/>
      <w:u w:val="none"/>
    </w:rPr>
  </w:style>
  <w:style w:type="table" w:styleId="a7">
    <w:name w:val="Table Grid"/>
    <w:basedOn w:val="a1"/>
    <w:uiPriority w:val="59"/>
    <w:rsid w:val="007732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E205AE"/>
    <w:pPr>
      <w:tabs>
        <w:tab w:val="center" w:pos="4677"/>
        <w:tab w:val="right" w:pos="9355"/>
      </w:tabs>
    </w:pPr>
  </w:style>
  <w:style w:type="character" w:customStyle="1" w:styleId="a9">
    <w:name w:val="Верхний колонтитул Знак"/>
    <w:basedOn w:val="a0"/>
    <w:link w:val="a8"/>
    <w:uiPriority w:val="99"/>
    <w:semiHidden/>
    <w:rsid w:val="00E205AE"/>
    <w:rPr>
      <w:sz w:val="22"/>
      <w:szCs w:val="22"/>
      <w:lang w:eastAsia="en-US"/>
    </w:rPr>
  </w:style>
  <w:style w:type="paragraph" w:styleId="aa">
    <w:name w:val="footer"/>
    <w:basedOn w:val="a"/>
    <w:link w:val="ab"/>
    <w:uiPriority w:val="99"/>
    <w:semiHidden/>
    <w:unhideWhenUsed/>
    <w:rsid w:val="00E205AE"/>
    <w:pPr>
      <w:tabs>
        <w:tab w:val="center" w:pos="4677"/>
        <w:tab w:val="right" w:pos="9355"/>
      </w:tabs>
    </w:pPr>
  </w:style>
  <w:style w:type="character" w:customStyle="1" w:styleId="ab">
    <w:name w:val="Нижний колонтитул Знак"/>
    <w:basedOn w:val="a0"/>
    <w:link w:val="aa"/>
    <w:uiPriority w:val="99"/>
    <w:semiHidden/>
    <w:rsid w:val="00E205AE"/>
    <w:rPr>
      <w:sz w:val="22"/>
      <w:szCs w:val="22"/>
      <w:lang w:eastAsia="en-US"/>
    </w:rPr>
  </w:style>
  <w:style w:type="character" w:customStyle="1" w:styleId="10">
    <w:name w:val="Заголовок 1 Знак"/>
    <w:aliases w:val="!Части документа Знак"/>
    <w:basedOn w:val="a0"/>
    <w:link w:val="1"/>
    <w:rsid w:val="00E7374E"/>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E7374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7374E"/>
    <w:rPr>
      <w:rFonts w:ascii="Arial" w:eastAsia="Times New Roman" w:hAnsi="Arial"/>
      <w:b/>
      <w:bCs/>
      <w:sz w:val="26"/>
      <w:szCs w:val="28"/>
    </w:rPr>
  </w:style>
  <w:style w:type="character" w:styleId="HTML">
    <w:name w:val="HTML Variable"/>
    <w:aliases w:val="!Ссылки в документе"/>
    <w:basedOn w:val="a0"/>
    <w:rsid w:val="00341CE3"/>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341CE3"/>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7374E"/>
    <w:rPr>
      <w:rFonts w:ascii="Courier" w:eastAsia="Times New Roman" w:hAnsi="Courier"/>
      <w:sz w:val="22"/>
    </w:rPr>
  </w:style>
  <w:style w:type="paragraph" w:customStyle="1" w:styleId="Title">
    <w:name w:val="Title!Название НПА"/>
    <w:basedOn w:val="a"/>
    <w:rsid w:val="00341CE3"/>
    <w:pPr>
      <w:spacing w:before="240" w:after="60"/>
      <w:jc w:val="center"/>
      <w:outlineLvl w:val="0"/>
    </w:pPr>
    <w:rPr>
      <w:rFonts w:cs="Arial"/>
      <w:b/>
      <w:bCs/>
      <w:kern w:val="28"/>
      <w:sz w:val="32"/>
      <w:szCs w:val="32"/>
    </w:rPr>
  </w:style>
  <w:style w:type="paragraph" w:customStyle="1" w:styleId="Application">
    <w:name w:val="Application!Приложение"/>
    <w:rsid w:val="00341CE3"/>
    <w:pPr>
      <w:spacing w:before="120" w:after="120"/>
      <w:jc w:val="right"/>
    </w:pPr>
    <w:rPr>
      <w:rFonts w:ascii="Arial" w:eastAsia="Times New Roman" w:hAnsi="Arial" w:cs="Arial"/>
      <w:b/>
      <w:bCs/>
      <w:kern w:val="28"/>
      <w:sz w:val="32"/>
      <w:szCs w:val="32"/>
    </w:rPr>
  </w:style>
  <w:style w:type="paragraph" w:customStyle="1" w:styleId="Table">
    <w:name w:val="Table!Таблица"/>
    <w:rsid w:val="00341CE3"/>
    <w:rPr>
      <w:rFonts w:ascii="Arial" w:eastAsia="Times New Roman" w:hAnsi="Arial" w:cs="Arial"/>
      <w:bCs/>
      <w:kern w:val="28"/>
      <w:sz w:val="24"/>
      <w:szCs w:val="32"/>
    </w:rPr>
  </w:style>
  <w:style w:type="paragraph" w:customStyle="1" w:styleId="Table0">
    <w:name w:val="Table!"/>
    <w:next w:val="Table"/>
    <w:rsid w:val="00341CE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7374E"/>
    <w:pPr>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1CE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41CE3"/>
    <w:pPr>
      <w:jc w:val="center"/>
      <w:outlineLvl w:val="0"/>
    </w:pPr>
    <w:rPr>
      <w:rFonts w:cs="Arial"/>
      <w:b/>
      <w:bCs/>
      <w:kern w:val="32"/>
      <w:sz w:val="32"/>
      <w:szCs w:val="32"/>
    </w:rPr>
  </w:style>
  <w:style w:type="paragraph" w:styleId="2">
    <w:name w:val="heading 2"/>
    <w:aliases w:val="!Разделы документа"/>
    <w:basedOn w:val="a"/>
    <w:link w:val="20"/>
    <w:qFormat/>
    <w:rsid w:val="00341CE3"/>
    <w:pPr>
      <w:jc w:val="center"/>
      <w:outlineLvl w:val="1"/>
    </w:pPr>
    <w:rPr>
      <w:rFonts w:cs="Arial"/>
      <w:b/>
      <w:bCs/>
      <w:iCs/>
      <w:sz w:val="30"/>
      <w:szCs w:val="28"/>
    </w:rPr>
  </w:style>
  <w:style w:type="paragraph" w:styleId="3">
    <w:name w:val="heading 3"/>
    <w:aliases w:val="!Главы документа"/>
    <w:basedOn w:val="a"/>
    <w:link w:val="30"/>
    <w:qFormat/>
    <w:rsid w:val="00341CE3"/>
    <w:pPr>
      <w:outlineLvl w:val="2"/>
    </w:pPr>
    <w:rPr>
      <w:rFonts w:cs="Arial"/>
      <w:b/>
      <w:bCs/>
      <w:sz w:val="28"/>
      <w:szCs w:val="26"/>
    </w:rPr>
  </w:style>
  <w:style w:type="paragraph" w:styleId="4">
    <w:name w:val="heading 4"/>
    <w:aliases w:val="!Параграфы/Статьи документа"/>
    <w:basedOn w:val="a"/>
    <w:link w:val="40"/>
    <w:qFormat/>
    <w:rsid w:val="00341CE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F6158F"/>
    <w:rPr>
      <w:rFonts w:ascii="Arial" w:eastAsia="Times New Roman" w:hAnsi="Arial" w:cs="Arial"/>
      <w:b/>
      <w:bCs/>
      <w:iCs/>
      <w:sz w:val="30"/>
      <w:szCs w:val="28"/>
    </w:rPr>
  </w:style>
  <w:style w:type="character" w:customStyle="1" w:styleId="a3">
    <w:name w:val="Без интервала Знак"/>
    <w:link w:val="a4"/>
    <w:uiPriority w:val="99"/>
    <w:locked/>
    <w:rsid w:val="00F6158F"/>
    <w:rPr>
      <w:rFonts w:eastAsia="Times New Roman"/>
      <w:sz w:val="22"/>
      <w:szCs w:val="22"/>
      <w:lang w:val="ru-RU" w:eastAsia="en-US" w:bidi="ar-SA"/>
    </w:rPr>
  </w:style>
  <w:style w:type="paragraph" w:styleId="a4">
    <w:name w:val="No Spacing"/>
    <w:link w:val="a3"/>
    <w:uiPriority w:val="99"/>
    <w:qFormat/>
    <w:rsid w:val="00F6158F"/>
    <w:rPr>
      <w:rFonts w:eastAsia="Times New Roman"/>
      <w:sz w:val="22"/>
      <w:szCs w:val="22"/>
      <w:lang w:eastAsia="en-US"/>
    </w:rPr>
  </w:style>
  <w:style w:type="paragraph" w:styleId="a5">
    <w:name w:val="List Paragraph"/>
    <w:basedOn w:val="a"/>
    <w:uiPriority w:val="99"/>
    <w:qFormat/>
    <w:rsid w:val="00F6158F"/>
    <w:pPr>
      <w:ind w:left="720"/>
      <w:contextualSpacing/>
    </w:pPr>
  </w:style>
  <w:style w:type="character" w:customStyle="1" w:styleId="ConsPlusNormal">
    <w:name w:val="ConsPlusNormal Знак"/>
    <w:link w:val="ConsPlusNormal0"/>
    <w:locked/>
    <w:rsid w:val="00F6158F"/>
    <w:rPr>
      <w:rFonts w:ascii="Arial" w:eastAsia="Times New Roman" w:hAnsi="Arial" w:cs="Arial"/>
      <w:sz w:val="22"/>
      <w:szCs w:val="22"/>
      <w:lang w:val="ru-RU" w:eastAsia="ar-SA" w:bidi="ar-SA"/>
    </w:rPr>
  </w:style>
  <w:style w:type="paragraph" w:customStyle="1" w:styleId="ConsPlusNormal0">
    <w:name w:val="ConsPlusNormal"/>
    <w:link w:val="ConsPlusNormal"/>
    <w:rsid w:val="00F6158F"/>
    <w:pPr>
      <w:widowControl w:val="0"/>
      <w:suppressAutoHyphens/>
      <w:autoSpaceDE w:val="0"/>
      <w:ind w:firstLine="720"/>
    </w:pPr>
    <w:rPr>
      <w:rFonts w:ascii="Arial" w:eastAsia="Times New Roman" w:hAnsi="Arial" w:cs="Arial"/>
      <w:sz w:val="22"/>
      <w:szCs w:val="22"/>
      <w:lang w:eastAsia="ar-SA"/>
    </w:rPr>
  </w:style>
  <w:style w:type="paragraph" w:customStyle="1" w:styleId="ConsPlusNonformat">
    <w:name w:val="ConsPlusNonformat"/>
    <w:uiPriority w:val="99"/>
    <w:rsid w:val="00F6158F"/>
    <w:pPr>
      <w:widowControl w:val="0"/>
      <w:suppressAutoHyphens/>
      <w:autoSpaceDE w:val="0"/>
    </w:pPr>
    <w:rPr>
      <w:rFonts w:ascii="Courier New" w:eastAsia="Times New Roman" w:hAnsi="Courier New" w:cs="Courier New"/>
      <w:lang w:eastAsia="ar-SA"/>
    </w:rPr>
  </w:style>
  <w:style w:type="character" w:customStyle="1" w:styleId="ConsPlusTitle">
    <w:name w:val="ConsPlusTitle Знак"/>
    <w:link w:val="ConsPlusTitle0"/>
    <w:uiPriority w:val="99"/>
    <w:locked/>
    <w:rsid w:val="00F6158F"/>
    <w:rPr>
      <w:rFonts w:eastAsia="Times New Roman" w:cs="Calibri"/>
      <w:b/>
      <w:bCs/>
      <w:sz w:val="22"/>
      <w:szCs w:val="22"/>
      <w:lang w:val="ru-RU" w:eastAsia="en-US" w:bidi="ar-SA"/>
    </w:rPr>
  </w:style>
  <w:style w:type="paragraph" w:customStyle="1" w:styleId="ConsPlusTitle0">
    <w:name w:val="ConsPlusTitle"/>
    <w:link w:val="ConsPlusTitle"/>
    <w:uiPriority w:val="99"/>
    <w:rsid w:val="00F6158F"/>
    <w:pPr>
      <w:widowControl w:val="0"/>
      <w:autoSpaceDE w:val="0"/>
      <w:autoSpaceDN w:val="0"/>
      <w:adjustRightInd w:val="0"/>
    </w:pPr>
    <w:rPr>
      <w:rFonts w:eastAsia="Times New Roman" w:cs="Calibri"/>
      <w:b/>
      <w:bCs/>
      <w:sz w:val="22"/>
      <w:szCs w:val="22"/>
      <w:lang w:eastAsia="en-US"/>
    </w:rPr>
  </w:style>
  <w:style w:type="character" w:customStyle="1" w:styleId="FontStyle11">
    <w:name w:val="Font Style11"/>
    <w:uiPriority w:val="99"/>
    <w:rsid w:val="00F6158F"/>
    <w:rPr>
      <w:rFonts w:ascii="Times New Roman" w:hAnsi="Times New Roman" w:cs="Times New Roman" w:hint="default"/>
      <w:sz w:val="26"/>
      <w:szCs w:val="26"/>
    </w:rPr>
  </w:style>
  <w:style w:type="character" w:customStyle="1" w:styleId="21">
    <w:name w:val="2Название Знак"/>
    <w:basedOn w:val="a0"/>
    <w:link w:val="22"/>
    <w:locked/>
    <w:rsid w:val="00DC6C7E"/>
    <w:rPr>
      <w:rFonts w:ascii="Arial" w:hAnsi="Arial" w:cs="Arial"/>
      <w:b/>
      <w:sz w:val="26"/>
      <w:szCs w:val="28"/>
      <w:lang w:eastAsia="ar-SA"/>
    </w:rPr>
  </w:style>
  <w:style w:type="paragraph" w:customStyle="1" w:styleId="22">
    <w:name w:val="2Название"/>
    <w:basedOn w:val="a"/>
    <w:link w:val="21"/>
    <w:rsid w:val="00DC6C7E"/>
    <w:pPr>
      <w:ind w:right="4536"/>
    </w:pPr>
    <w:rPr>
      <w:rFonts w:cs="Arial"/>
      <w:b/>
      <w:sz w:val="26"/>
      <w:szCs w:val="28"/>
      <w:lang w:eastAsia="ar-SA"/>
    </w:rPr>
  </w:style>
  <w:style w:type="character" w:styleId="a6">
    <w:name w:val="Hyperlink"/>
    <w:basedOn w:val="a0"/>
    <w:rsid w:val="00341CE3"/>
    <w:rPr>
      <w:color w:val="0000FF"/>
      <w:u w:val="none"/>
    </w:rPr>
  </w:style>
  <w:style w:type="table" w:styleId="a7">
    <w:name w:val="Table Grid"/>
    <w:basedOn w:val="a1"/>
    <w:uiPriority w:val="59"/>
    <w:rsid w:val="007732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E205AE"/>
    <w:pPr>
      <w:tabs>
        <w:tab w:val="center" w:pos="4677"/>
        <w:tab w:val="right" w:pos="9355"/>
      </w:tabs>
    </w:pPr>
  </w:style>
  <w:style w:type="character" w:customStyle="1" w:styleId="a9">
    <w:name w:val="Верхний колонтитул Знак"/>
    <w:basedOn w:val="a0"/>
    <w:link w:val="a8"/>
    <w:uiPriority w:val="99"/>
    <w:semiHidden/>
    <w:rsid w:val="00E205AE"/>
    <w:rPr>
      <w:sz w:val="22"/>
      <w:szCs w:val="22"/>
      <w:lang w:eastAsia="en-US"/>
    </w:rPr>
  </w:style>
  <w:style w:type="paragraph" w:styleId="aa">
    <w:name w:val="footer"/>
    <w:basedOn w:val="a"/>
    <w:link w:val="ab"/>
    <w:uiPriority w:val="99"/>
    <w:semiHidden/>
    <w:unhideWhenUsed/>
    <w:rsid w:val="00E205AE"/>
    <w:pPr>
      <w:tabs>
        <w:tab w:val="center" w:pos="4677"/>
        <w:tab w:val="right" w:pos="9355"/>
      </w:tabs>
    </w:pPr>
  </w:style>
  <w:style w:type="character" w:customStyle="1" w:styleId="ab">
    <w:name w:val="Нижний колонтитул Знак"/>
    <w:basedOn w:val="a0"/>
    <w:link w:val="aa"/>
    <w:uiPriority w:val="99"/>
    <w:semiHidden/>
    <w:rsid w:val="00E205AE"/>
    <w:rPr>
      <w:sz w:val="22"/>
      <w:szCs w:val="22"/>
      <w:lang w:eastAsia="en-US"/>
    </w:rPr>
  </w:style>
  <w:style w:type="character" w:customStyle="1" w:styleId="10">
    <w:name w:val="Заголовок 1 Знак"/>
    <w:aliases w:val="!Части документа Знак"/>
    <w:basedOn w:val="a0"/>
    <w:link w:val="1"/>
    <w:rsid w:val="00E7374E"/>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E7374E"/>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7374E"/>
    <w:rPr>
      <w:rFonts w:ascii="Arial" w:eastAsia="Times New Roman" w:hAnsi="Arial"/>
      <w:b/>
      <w:bCs/>
      <w:sz w:val="26"/>
      <w:szCs w:val="28"/>
    </w:rPr>
  </w:style>
  <w:style w:type="character" w:styleId="HTML">
    <w:name w:val="HTML Variable"/>
    <w:aliases w:val="!Ссылки в документе"/>
    <w:basedOn w:val="a0"/>
    <w:rsid w:val="00341CE3"/>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341CE3"/>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7374E"/>
    <w:rPr>
      <w:rFonts w:ascii="Courier" w:eastAsia="Times New Roman" w:hAnsi="Courier"/>
      <w:sz w:val="22"/>
    </w:rPr>
  </w:style>
  <w:style w:type="paragraph" w:customStyle="1" w:styleId="Title">
    <w:name w:val="Title!Название НПА"/>
    <w:basedOn w:val="a"/>
    <w:rsid w:val="00341CE3"/>
    <w:pPr>
      <w:spacing w:before="240" w:after="60"/>
      <w:jc w:val="center"/>
      <w:outlineLvl w:val="0"/>
    </w:pPr>
    <w:rPr>
      <w:rFonts w:cs="Arial"/>
      <w:b/>
      <w:bCs/>
      <w:kern w:val="28"/>
      <w:sz w:val="32"/>
      <w:szCs w:val="32"/>
    </w:rPr>
  </w:style>
  <w:style w:type="paragraph" w:customStyle="1" w:styleId="Application">
    <w:name w:val="Application!Приложение"/>
    <w:rsid w:val="00341CE3"/>
    <w:pPr>
      <w:spacing w:before="120" w:after="120"/>
      <w:jc w:val="right"/>
    </w:pPr>
    <w:rPr>
      <w:rFonts w:ascii="Arial" w:eastAsia="Times New Roman" w:hAnsi="Arial" w:cs="Arial"/>
      <w:b/>
      <w:bCs/>
      <w:kern w:val="28"/>
      <w:sz w:val="32"/>
      <w:szCs w:val="32"/>
    </w:rPr>
  </w:style>
  <w:style w:type="paragraph" w:customStyle="1" w:styleId="Table">
    <w:name w:val="Table!Таблица"/>
    <w:rsid w:val="00341CE3"/>
    <w:rPr>
      <w:rFonts w:ascii="Arial" w:eastAsia="Times New Roman" w:hAnsi="Arial" w:cs="Arial"/>
      <w:bCs/>
      <w:kern w:val="28"/>
      <w:sz w:val="24"/>
      <w:szCs w:val="32"/>
    </w:rPr>
  </w:style>
  <w:style w:type="paragraph" w:customStyle="1" w:styleId="Table0">
    <w:name w:val="Table!"/>
    <w:next w:val="Table"/>
    <w:rsid w:val="00341CE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7374E"/>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9699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omelovat.ppavl@govvr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251E-9AF8-4DD6-886A-9AEDF035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39</TotalTime>
  <Pages>1</Pages>
  <Words>8377</Words>
  <Characters>47752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9</cp:revision>
  <cp:lastPrinted>2022-06-21T09:58:00Z</cp:lastPrinted>
  <dcterms:created xsi:type="dcterms:W3CDTF">2022-06-21T06:32:00Z</dcterms:created>
  <dcterms:modified xsi:type="dcterms:W3CDTF">2022-06-21T10:00:00Z</dcterms:modified>
</cp:coreProperties>
</file>