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4B" w:rsidRDefault="00BA764B" w:rsidP="00BA764B">
      <w:pPr>
        <w:pStyle w:val="a1"/>
        <w:jc w:val="center"/>
        <w:rPr>
          <w:b/>
          <w:sz w:val="28"/>
        </w:rPr>
      </w:pPr>
    </w:p>
    <w:p w:rsidR="00BA764B" w:rsidRDefault="00BA764B" w:rsidP="00BA764B">
      <w:pPr>
        <w:pStyle w:val="a1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BA764B" w:rsidRDefault="00BA764B" w:rsidP="00BA764B">
      <w:pPr>
        <w:pStyle w:val="a1"/>
        <w:jc w:val="center"/>
        <w:rPr>
          <w:b/>
          <w:sz w:val="28"/>
        </w:rPr>
      </w:pPr>
      <w:r>
        <w:rPr>
          <w:b/>
          <w:sz w:val="28"/>
        </w:rPr>
        <w:t>СТАРОМЕЛОВАТСКОГО СЕЛЬСКОГО ПОСЕЛЕНИЯ</w:t>
      </w:r>
    </w:p>
    <w:p w:rsidR="00BA764B" w:rsidRDefault="00BA764B" w:rsidP="00BA764B">
      <w:pPr>
        <w:pStyle w:val="a1"/>
        <w:jc w:val="center"/>
        <w:rPr>
          <w:b/>
          <w:sz w:val="28"/>
        </w:rPr>
      </w:pPr>
      <w:r>
        <w:rPr>
          <w:b/>
          <w:sz w:val="28"/>
        </w:rPr>
        <w:t>ПЕТРОПАВЛОВСКОГО МУНИЦИПАЛЬНОГО РАЙОНА</w:t>
      </w:r>
    </w:p>
    <w:p w:rsidR="00BA764B" w:rsidRDefault="00BA764B" w:rsidP="00BA764B">
      <w:pPr>
        <w:pStyle w:val="a1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5013B7" w:rsidRDefault="005013B7" w:rsidP="00BA764B">
      <w:pPr>
        <w:pStyle w:val="a1"/>
        <w:jc w:val="center"/>
        <w:rPr>
          <w:b/>
          <w:sz w:val="28"/>
        </w:rPr>
      </w:pPr>
    </w:p>
    <w:p w:rsidR="00BA764B" w:rsidRDefault="00BA764B" w:rsidP="00BA764B">
      <w:pPr>
        <w:pStyle w:val="a1"/>
        <w:jc w:val="center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BA764B" w:rsidRDefault="000F5AF9" w:rsidP="00BA764B">
      <w:pPr>
        <w:pStyle w:val="2"/>
        <w:ind w:left="426" w:firstLine="29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8pt;width:194.15pt;height:38.95pt;z-index:251660288;mso-wrap-distance-left:0;mso-wrap-distance-right:0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28" w:type="dxa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4"/>
                  </w:tblGrid>
                  <w:tr w:rsidR="00BA764B">
                    <w:tc>
                      <w:tcPr>
                        <w:tcW w:w="3884" w:type="dxa"/>
                        <w:vAlign w:val="bottom"/>
                        <w:hideMark/>
                      </w:tcPr>
                      <w:p w:rsidR="00BA764B" w:rsidRDefault="00BA764B" w:rsidP="000F5AF9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от   </w:t>
                        </w:r>
                        <w:proofErr w:type="gramStart"/>
                        <w:r w:rsidR="000F5AF9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  </w:t>
                        </w:r>
                        <w:r w:rsidR="000F5AF9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января</w:t>
                        </w:r>
                        <w:proofErr w:type="gramEnd"/>
                        <w:r w:rsidR="000F5AF9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 </w:t>
                        </w:r>
                        <w:r w:rsidR="005013B7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 20</w:t>
                        </w:r>
                        <w:r w:rsidR="00E74E08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2</w:t>
                        </w:r>
                        <w:r w:rsidR="000F5AF9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5</w:t>
                        </w:r>
                        <w:r w:rsidR="005013B7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 </w:t>
                        </w:r>
                        <w:r w:rsidR="000F5AF9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 г.   № 7</w:t>
                        </w: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jc w:val="center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A764B" w:rsidRDefault="00BA764B" w:rsidP="00BA764B"/>
              </w:txbxContent>
            </v:textbox>
            <w10:wrap type="square" side="right"/>
          </v:shape>
        </w:pict>
      </w:r>
    </w:p>
    <w:p w:rsidR="00BA764B" w:rsidRDefault="00BA764B" w:rsidP="00BA764B">
      <w:pPr>
        <w:pStyle w:val="a1"/>
        <w:ind w:firstLine="720"/>
        <w:jc w:val="both"/>
      </w:pPr>
    </w:p>
    <w:p w:rsidR="000F5AF9" w:rsidRDefault="000F5AF9" w:rsidP="000F5AF9">
      <w:pPr>
        <w:ind w:right="4534"/>
        <w:rPr>
          <w:rFonts w:ascii="Times New Roman" w:hAnsi="Times New Roman"/>
          <w:sz w:val="28"/>
          <w:szCs w:val="28"/>
        </w:rPr>
      </w:pPr>
    </w:p>
    <w:p w:rsidR="000F5AF9" w:rsidRDefault="000F5AF9" w:rsidP="000F5AF9">
      <w:pPr>
        <w:pStyle w:val="a1"/>
        <w:rPr>
          <w:sz w:val="16"/>
          <w:szCs w:val="16"/>
        </w:rPr>
      </w:pPr>
      <w:r>
        <w:rPr>
          <w:sz w:val="16"/>
          <w:szCs w:val="16"/>
        </w:rPr>
        <w:t xml:space="preserve">                    с. Старая Меловая</w:t>
      </w:r>
    </w:p>
    <w:p w:rsidR="000F5AF9" w:rsidRDefault="000F5AF9" w:rsidP="000F5AF9">
      <w:pPr>
        <w:ind w:right="4534"/>
        <w:rPr>
          <w:rFonts w:ascii="Times New Roman" w:hAnsi="Times New Roman"/>
          <w:sz w:val="28"/>
          <w:szCs w:val="28"/>
        </w:rPr>
      </w:pPr>
    </w:p>
    <w:p w:rsidR="00BA764B" w:rsidRDefault="00BA764B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плана </w:t>
      </w:r>
      <w:proofErr w:type="gramStart"/>
      <w:r>
        <w:rPr>
          <w:rFonts w:ascii="Times New Roman" w:hAnsi="Times New Roman"/>
          <w:sz w:val="28"/>
          <w:szCs w:val="28"/>
        </w:rPr>
        <w:t>противодействия  коррупции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 Старомеловатском сельском поселении  на 20</w:t>
      </w:r>
      <w:r w:rsidR="00E74E08">
        <w:rPr>
          <w:rFonts w:ascii="Times New Roman" w:hAnsi="Times New Roman"/>
          <w:sz w:val="28"/>
          <w:szCs w:val="28"/>
        </w:rPr>
        <w:t>2</w:t>
      </w:r>
      <w:r w:rsidR="000F5A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F5AF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5013B7" w:rsidRDefault="005013B7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</w:p>
    <w:p w:rsidR="005013B7" w:rsidRDefault="005013B7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</w:p>
    <w:p w:rsidR="00BA764B" w:rsidRDefault="00BA764B" w:rsidP="00BA764B">
      <w:pPr>
        <w:jc w:val="both"/>
      </w:pPr>
      <w:r>
        <w:t xml:space="preserve"> </w:t>
      </w:r>
    </w:p>
    <w:p w:rsidR="00BA764B" w:rsidRDefault="00BA764B" w:rsidP="00BA764B">
      <w:p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 </w:t>
      </w:r>
      <w:r w:rsidR="005013B7">
        <w:rPr>
          <w:rFonts w:ascii="Times New Roman" w:hAnsi="Times New Roman"/>
          <w:sz w:val="28"/>
          <w:szCs w:val="28"/>
        </w:rPr>
        <w:t>Старомеловатского сельского п</w:t>
      </w:r>
      <w:bookmarkStart w:id="0" w:name="_GoBack"/>
      <w:bookmarkEnd w:id="0"/>
      <w:r w:rsidR="005013B7">
        <w:rPr>
          <w:rFonts w:ascii="Times New Roman" w:hAnsi="Times New Roman"/>
          <w:sz w:val="28"/>
          <w:szCs w:val="28"/>
        </w:rPr>
        <w:t xml:space="preserve">оселения </w:t>
      </w: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013B7" w:rsidRDefault="005013B7" w:rsidP="00BA764B">
      <w:p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</w:p>
    <w:p w:rsidR="00BA764B" w:rsidRDefault="00BA764B" w:rsidP="000F5AF9">
      <w:pPr>
        <w:pStyle w:val="a8"/>
        <w:numPr>
          <w:ilvl w:val="0"/>
          <w:numId w:val="1"/>
        </w:num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AF9">
        <w:rPr>
          <w:rFonts w:ascii="Times New Roman" w:hAnsi="Times New Roman"/>
          <w:sz w:val="28"/>
          <w:szCs w:val="28"/>
        </w:rPr>
        <w:t>Утвердить  План</w:t>
      </w:r>
      <w:proofErr w:type="gramEnd"/>
      <w:r w:rsidRPr="000F5AF9">
        <w:rPr>
          <w:rFonts w:ascii="Times New Roman" w:hAnsi="Times New Roman"/>
          <w:sz w:val="28"/>
          <w:szCs w:val="28"/>
        </w:rPr>
        <w:t xml:space="preserve">  противодействия коррупции в  Старомеловатс</w:t>
      </w:r>
      <w:r w:rsidR="005013B7" w:rsidRPr="000F5AF9">
        <w:rPr>
          <w:rFonts w:ascii="Times New Roman" w:hAnsi="Times New Roman"/>
          <w:sz w:val="28"/>
          <w:szCs w:val="28"/>
        </w:rPr>
        <w:t>ко</w:t>
      </w:r>
      <w:r w:rsidRPr="000F5AF9">
        <w:rPr>
          <w:rFonts w:ascii="Times New Roman" w:hAnsi="Times New Roman"/>
          <w:sz w:val="28"/>
          <w:szCs w:val="28"/>
        </w:rPr>
        <w:t>м</w:t>
      </w:r>
      <w:r w:rsidR="00E74E08" w:rsidRPr="000F5AF9">
        <w:rPr>
          <w:rFonts w:ascii="Times New Roman" w:hAnsi="Times New Roman"/>
          <w:sz w:val="28"/>
          <w:szCs w:val="28"/>
        </w:rPr>
        <w:t xml:space="preserve"> сельском поселении на 202</w:t>
      </w:r>
      <w:r w:rsidR="000F5AF9" w:rsidRPr="000F5AF9">
        <w:rPr>
          <w:rFonts w:ascii="Times New Roman" w:hAnsi="Times New Roman"/>
          <w:sz w:val="28"/>
          <w:szCs w:val="28"/>
        </w:rPr>
        <w:t>5</w:t>
      </w:r>
      <w:r w:rsidRPr="000F5AF9">
        <w:rPr>
          <w:rFonts w:ascii="Times New Roman" w:hAnsi="Times New Roman"/>
          <w:sz w:val="28"/>
          <w:szCs w:val="28"/>
        </w:rPr>
        <w:t>-202</w:t>
      </w:r>
      <w:r w:rsidR="000F5AF9" w:rsidRPr="000F5AF9">
        <w:rPr>
          <w:rFonts w:ascii="Times New Roman" w:hAnsi="Times New Roman"/>
          <w:sz w:val="28"/>
          <w:szCs w:val="28"/>
        </w:rPr>
        <w:t>7</w:t>
      </w:r>
      <w:r w:rsidRPr="000F5AF9">
        <w:rPr>
          <w:rFonts w:ascii="Times New Roman" w:hAnsi="Times New Roman"/>
          <w:sz w:val="28"/>
          <w:szCs w:val="28"/>
        </w:rPr>
        <w:t xml:space="preserve"> годы изложить согласно приложению к настоящему постановлению. </w:t>
      </w:r>
    </w:p>
    <w:p w:rsidR="000F5AF9" w:rsidRPr="000F5AF9" w:rsidRDefault="000F5AF9" w:rsidP="000F5AF9">
      <w:pPr>
        <w:pStyle w:val="a8"/>
        <w:numPr>
          <w:ilvl w:val="0"/>
          <w:numId w:val="1"/>
        </w:num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области» и на официальном сайте в сети Интернет.</w:t>
      </w:r>
    </w:p>
    <w:p w:rsidR="000F5AF9" w:rsidRPr="000F5AF9" w:rsidRDefault="000F5AF9" w:rsidP="000F5AF9">
      <w:pPr>
        <w:pStyle w:val="a8"/>
        <w:tabs>
          <w:tab w:val="left" w:pos="4962"/>
        </w:tabs>
        <w:ind w:left="540" w:right="-3"/>
        <w:jc w:val="both"/>
        <w:rPr>
          <w:rFonts w:ascii="Times New Roman" w:hAnsi="Times New Roman"/>
          <w:sz w:val="28"/>
          <w:szCs w:val="28"/>
        </w:rPr>
      </w:pPr>
    </w:p>
    <w:p w:rsidR="00BA764B" w:rsidRDefault="000F5AF9" w:rsidP="00BA76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764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A764B" w:rsidRDefault="00BA764B" w:rsidP="00BA7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A764B" w:rsidRDefault="00BA764B" w:rsidP="00BA764B">
      <w:pPr>
        <w:rPr>
          <w:rFonts w:ascii="Times New Roman" w:hAnsi="Times New Roman"/>
          <w:sz w:val="28"/>
          <w:szCs w:val="28"/>
        </w:rPr>
      </w:pPr>
    </w:p>
    <w:p w:rsidR="00BA764B" w:rsidRDefault="00BA764B" w:rsidP="00BA764B">
      <w:pPr>
        <w:rPr>
          <w:rFonts w:ascii="Times New Roman" w:hAnsi="Times New Roman"/>
          <w:sz w:val="28"/>
          <w:szCs w:val="28"/>
        </w:rPr>
      </w:pPr>
    </w:p>
    <w:p w:rsidR="00BA764B" w:rsidRDefault="000F5AF9" w:rsidP="00BA764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о.г</w:t>
      </w:r>
      <w:r w:rsidR="00BA764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BA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764B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BA764B">
        <w:rPr>
          <w:rFonts w:ascii="Times New Roman" w:hAnsi="Times New Roman"/>
          <w:sz w:val="28"/>
          <w:szCs w:val="28"/>
        </w:rPr>
        <w:t xml:space="preserve"> </w:t>
      </w:r>
    </w:p>
    <w:p w:rsidR="00BA764B" w:rsidRDefault="00BA764B" w:rsidP="00BA764B">
      <w:pPr>
        <w:rPr>
          <w:rFonts w:ascii="Times New Roman" w:hAnsi="Times New Roman"/>
          <w:sz w:val="28"/>
          <w:szCs w:val="28"/>
        </w:rPr>
        <w:sectPr w:rsidR="00BA764B">
          <w:footnotePr>
            <w:pos w:val="beneathText"/>
          </w:footnotePr>
          <w:pgSz w:w="11905" w:h="16837"/>
          <w:pgMar w:top="567" w:right="851" w:bottom="851" w:left="1418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</w:t>
      </w:r>
      <w:r w:rsidR="000F5AF9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0F5AF9">
        <w:rPr>
          <w:rFonts w:ascii="Times New Roman" w:hAnsi="Times New Roman"/>
          <w:sz w:val="28"/>
          <w:szCs w:val="28"/>
        </w:rPr>
        <w:t>Н.С.Лихобабина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F5AF9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BA764B" w:rsidRDefault="00BA764B" w:rsidP="00BA764B">
      <w:pPr>
        <w:widowControl/>
        <w:suppressAutoHyphens w:val="0"/>
        <w:rPr>
          <w:rFonts w:ascii="Times New Roman" w:hAnsi="Times New Roman"/>
        </w:rPr>
        <w:sectPr w:rsidR="00BA764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7224" w:type="dxa"/>
        <w:tblLook w:val="00A0" w:firstRow="1" w:lastRow="0" w:firstColumn="1" w:lastColumn="0" w:noHBand="0" w:noVBand="0"/>
      </w:tblPr>
      <w:tblGrid>
        <w:gridCol w:w="2246"/>
      </w:tblGrid>
      <w:tr w:rsidR="00BA764B" w:rsidTr="00BA764B">
        <w:tc>
          <w:tcPr>
            <w:tcW w:w="2246" w:type="dxa"/>
            <w:hideMark/>
          </w:tcPr>
          <w:p w:rsidR="00BA764B" w:rsidRDefault="00BA764B" w:rsidP="000F5AF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Приложение </w:t>
            </w:r>
          </w:p>
          <w:p w:rsidR="00BA764B" w:rsidRDefault="00BA764B" w:rsidP="00BA764B">
            <w:pPr>
              <w:spacing w:line="276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постановлению администрации Старомеловатского сельского поселения</w:t>
            </w:r>
          </w:p>
          <w:p w:rsidR="00BA764B" w:rsidRDefault="00BA764B" w:rsidP="000F5AF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0F5AF9">
              <w:rPr>
                <w:rFonts w:ascii="Times New Roman" w:hAnsi="Times New Roman"/>
              </w:rPr>
              <w:t xml:space="preserve">   15.01</w:t>
            </w:r>
            <w:r w:rsidR="005013B7">
              <w:rPr>
                <w:rFonts w:ascii="Times New Roman" w:hAnsi="Times New Roman"/>
              </w:rPr>
              <w:t>.20</w:t>
            </w:r>
            <w:r w:rsidR="000F5AF9">
              <w:rPr>
                <w:rFonts w:ascii="Times New Roman" w:hAnsi="Times New Roman"/>
              </w:rPr>
              <w:t>25</w:t>
            </w:r>
            <w:r w:rsidR="005013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г</w:t>
            </w:r>
            <w:r w:rsidR="005013B7">
              <w:rPr>
                <w:rFonts w:ascii="Times New Roman" w:hAnsi="Times New Roman"/>
              </w:rPr>
              <w:t>.</w:t>
            </w:r>
            <w:r w:rsidR="000F5A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</w:t>
            </w:r>
            <w:r w:rsidR="000F5AF9">
              <w:rPr>
                <w:rFonts w:ascii="Times New Roman" w:hAnsi="Times New Roman"/>
              </w:rPr>
              <w:t xml:space="preserve"> 7</w:t>
            </w:r>
          </w:p>
        </w:tc>
      </w:tr>
    </w:tbl>
    <w:p w:rsidR="00BA764B" w:rsidRDefault="00BA764B" w:rsidP="00BA764B">
      <w:pPr>
        <w:rPr>
          <w:rFonts w:ascii="Times New Roman" w:hAnsi="Times New Roman"/>
        </w:rPr>
      </w:pP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ПРОТИВОДЕЙСТВИЯ КОРРУПЦИИ</w:t>
      </w: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СТАРОМЕЛОВАТСКОМ СЕЛЬСКОМ ПОСЕЛЕНИИ</w:t>
      </w: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0F5AF9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>-202</w:t>
      </w:r>
      <w:r w:rsidR="000F5AF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 </w:t>
      </w:r>
    </w:p>
    <w:p w:rsidR="00BA764B" w:rsidRDefault="00BA764B" w:rsidP="00BA764B">
      <w:pPr>
        <w:widowControl/>
        <w:suppressAutoHyphens w:val="0"/>
        <w:spacing w:after="24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A764B" w:rsidRDefault="00BA764B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lang w:eastAsia="ru-RU"/>
        </w:rPr>
        <w:sectPr w:rsidR="00BA764B" w:rsidSect="005C77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6"/>
        <w:gridCol w:w="4538"/>
        <w:gridCol w:w="4396"/>
      </w:tblGrid>
      <w:tr w:rsidR="00BA764B" w:rsidTr="00BA764B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п\п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исполнитель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выполнения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Направление 1.  Организация работы по противодействию коррупции в  органах местного самоуправления </w:t>
            </w:r>
          </w:p>
          <w:p w:rsidR="00BA764B" w:rsidRDefault="00BA764B">
            <w:pPr>
              <w:widowControl/>
              <w:suppressAutoHyphens w:val="0"/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Старомеловатского сельского поселения</w:t>
            </w: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5013B7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Рассмотрение вопросов о мерах по предотвращению и урег</w:t>
            </w:r>
            <w:r w:rsidR="005013B7">
              <w:rPr>
                <w:rFonts w:ascii="Times New Roman" w:eastAsia="Times New Roman" w:hAnsi="Times New Roman"/>
                <w:lang w:eastAsia="ru-RU"/>
              </w:rPr>
              <w:t xml:space="preserve">улированию конфликта интересов </w:t>
            </w:r>
            <w:r>
              <w:rPr>
                <w:rFonts w:ascii="Times New Roman" w:eastAsia="Times New Roman" w:hAnsi="Times New Roman"/>
                <w:lang w:eastAsia="ru-RU"/>
              </w:rPr>
              <w:t>лицами, замещающими должности  муниципальной службы Старомеловатского сельского поселения, муниципальные должности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реже одного раза  в год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(по отдельному плану)</w:t>
            </w: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Взаимодействие с правоохранительными органами в вопросах профилактики и выявления фактов коррупции в органах власти и местного </w:t>
            </w:r>
            <w:proofErr w:type="gramStart"/>
            <w:r>
              <w:rPr>
                <w:rFonts w:ascii="Times New Roman" w:eastAsia="Calibri" w:hAnsi="Times New Roman"/>
              </w:rPr>
              <w:t>самоуправления</w:t>
            </w:r>
            <w:r w:rsidR="00FF007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Постоянно 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A764B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FF0077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Принятие мер по повышению эффективности кадровой работы в части касающейся ведения личных дел лиц,  замещающих муниципальные должности 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Старомеловатском сельском поселении Петропавловском муниципальном районе Воронежской области, в том числе контроля за актуализацией сведений, содержащихся в анкетах, предоставляемых при назначении на указанные должности и поступление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C053C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Главный специалист </w:t>
            </w:r>
            <w:r w:rsidR="00FF0077">
              <w:rPr>
                <w:rFonts w:ascii="Times New Roman" w:eastAsia="Calibri" w:hAnsi="Times New Roman"/>
              </w:rPr>
              <w:t>администрации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1.5</w:t>
            </w:r>
            <w:r w:rsidR="00BA764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Принятие мер по повышению эффективности контроля за соблюдением лицами, замещающими муниципальные должности, требований законодательства  Российской Федерации о противодействии коррупции, касающихся предотвращения и урегулирования конфликта интересов, в том числе  за привлечением  таких лиц к ответственности в случае их несоблюдения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FF0077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Принятие мер по повышению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эффективности  контроля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а также 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C053C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Главный специалист </w:t>
            </w:r>
            <w:r w:rsidR="00FF0077">
              <w:rPr>
                <w:rFonts w:ascii="Times New Roman" w:eastAsia="Calibri" w:hAnsi="Times New Roman"/>
              </w:rPr>
              <w:t>администрации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Направление 2. Совершенствование правовых основ противодействия коррупции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A764B">
              <w:rPr>
                <w:rFonts w:ascii="Times New Roman" w:eastAsia="Times New Roman" w:hAnsi="Times New Roman"/>
                <w:b/>
                <w:lang w:eastAsia="ru-RU"/>
              </w:rPr>
              <w:t>Старомело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ватском сельском</w:t>
            </w:r>
            <w:r w:rsidRPr="00BA764B">
              <w:rPr>
                <w:rFonts w:ascii="Times New Roman" w:eastAsia="Times New Roman" w:hAnsi="Times New Roman"/>
                <w:b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r>
              <w:rPr>
                <w:rFonts w:ascii="Times New Roman" w:eastAsia="Calibri" w:hAnsi="Times New Roman"/>
                <w:b/>
                <w:bCs/>
              </w:rPr>
              <w:t xml:space="preserve"> и проведение антикоррупционной экспертизы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Обеспечение размещения проектов нормативных правовых актов Старомеловатского сельского поселения Петропавловского муниципального района 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C053CE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Главный специалист </w:t>
            </w:r>
            <w:r w:rsidR="00FF0077">
              <w:rPr>
                <w:rFonts w:ascii="Times New Roman" w:eastAsia="Calibri" w:hAnsi="Times New Roman"/>
              </w:rPr>
              <w:t>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Старомеловатского сельского поселения Петропавловского муниципального района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C053CE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Главный специалист </w:t>
            </w:r>
            <w:r w:rsidR="00FF0077">
              <w:rPr>
                <w:rFonts w:ascii="Times New Roman" w:eastAsia="Calibri" w:hAnsi="Times New Roman"/>
              </w:rPr>
              <w:t>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="000F5AF9">
              <w:rPr>
                <w:rFonts w:ascii="Times New Roman" w:eastAsia="Times New Roman" w:hAnsi="Times New Roman"/>
                <w:lang w:eastAsia="ru-RU"/>
              </w:rPr>
              <w:t xml:space="preserve"> квартал 2025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="000F5AF9">
              <w:rPr>
                <w:rFonts w:ascii="Times New Roman" w:eastAsia="Times New Roman" w:hAnsi="Times New Roman"/>
                <w:lang w:eastAsia="ru-RU"/>
              </w:rPr>
              <w:t xml:space="preserve"> квартал 2026</w:t>
            </w:r>
          </w:p>
          <w:p w:rsidR="000F5AF9" w:rsidRDefault="000F5AF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I квартал 2027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Старомеловатского сельского поселения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Направление 3.  Соблюдение антикоррупционных стандартов при замещении муниципальных должностей и  прохождении муниципальной службы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C053CE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Главный специалист </w:t>
            </w:r>
            <w:r w:rsidR="00FF0077">
              <w:rPr>
                <w:rFonts w:ascii="Times New Roman" w:eastAsia="Calibri" w:hAnsi="Times New Roman"/>
              </w:rPr>
              <w:t>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C053CE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Главный специалист </w:t>
            </w:r>
            <w:r w:rsidR="00FF0077">
              <w:rPr>
                <w:rFonts w:ascii="Times New Roman" w:eastAsia="Calibri" w:hAnsi="Times New Roman"/>
              </w:rPr>
              <w:t>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  муниципального служащего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C053CE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Главный специалист </w:t>
            </w:r>
            <w:r w:rsidR="00FF0077">
              <w:rPr>
                <w:rFonts w:ascii="Times New Roman" w:eastAsia="Calibri" w:hAnsi="Times New Roman"/>
              </w:rPr>
              <w:t>администрации по финансовым вопросам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FF0077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Старомеловатского сельского поселения,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обещание или предложение дачи взятки либо как согласие принять взятку или как просьба о даче взятки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rPr>
          <w:trHeight w:val="763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0077" w:rsidTr="00BA764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Взаимодействие с Общественной палатой Петропавловского муниципального района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Осуществление взаимодействия с Общественной палатой Петропавловского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</w:tr>
      <w:tr w:rsidR="00FF0077" w:rsidTr="00BA764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Внедрение в работу комиссии по соблюдению требований к служебному поведению  муниципальных служащих Старомеловатского сельского поселения 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Направление 5. Регламентация исполнения муниципальных  функций и предоставления муниципальных  услуг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органах  местного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самоуправления муниципального района, а также контактных данных органов  прокуратуры, органов внутренних дел 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C053CE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Главный специалист </w:t>
            </w:r>
            <w:r w:rsidR="00FF0077">
              <w:rPr>
                <w:rFonts w:ascii="Times New Roman" w:eastAsia="Calibri" w:hAnsi="Times New Roman"/>
              </w:rPr>
              <w:t>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ind w:firstLine="28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Направление 6. Проведение антикоррупционного мониторинга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 w:rsidP="005013B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C053CE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Главный специалист </w:t>
            </w:r>
            <w:r w:rsidR="005013B7">
              <w:rPr>
                <w:rFonts w:ascii="Times New Roman" w:eastAsia="Calibri" w:hAnsi="Times New Roman"/>
              </w:rPr>
              <w:t>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C053CE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Главный специалист </w:t>
            </w:r>
            <w:r w:rsidR="005013B7">
              <w:rPr>
                <w:rFonts w:ascii="Times New Roman" w:eastAsia="Calibri" w:hAnsi="Times New Roman"/>
              </w:rPr>
              <w:t>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r w:rsidR="00FF0077">
              <w:rPr>
                <w:rFonts w:ascii="Times New Roman" w:eastAsia="Times New Roman" w:hAnsi="Times New Roman"/>
                <w:b/>
                <w:bCs/>
                <w:lang w:eastAsia="ru-RU"/>
              </w:rPr>
              <w:t>Старомеловатского сельского поселения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Обеспечение работы горячей линии, телефона доверия, Интернет-приемных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 официальных сайте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Старомеловатского сельского поселения в сети Интернет с целью улучшения обратной связи с гражданами и организациями, а также получения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сигналов о фактах коррупции </w:t>
            </w:r>
          </w:p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C053CE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Главный специалист </w:t>
            </w:r>
            <w:r w:rsidR="005013B7">
              <w:rPr>
                <w:rFonts w:ascii="Times New Roman" w:eastAsia="Calibri" w:hAnsi="Times New Roman"/>
              </w:rPr>
              <w:t>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C053CE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Главный специалист </w:t>
            </w:r>
            <w:r w:rsidR="005013B7">
              <w:rPr>
                <w:rFonts w:ascii="Times New Roman" w:eastAsia="Calibri" w:hAnsi="Times New Roman"/>
              </w:rPr>
              <w:t>администрации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Ежегодно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 учреждений Старомеловатского сельского поселения и лицами, замещающими указанные должности</w:t>
            </w:r>
          </w:p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C053CE" w:rsidP="00C053C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Ведущий  специалист </w:t>
            </w:r>
            <w:r w:rsidR="005013B7">
              <w:rPr>
                <w:rFonts w:ascii="Times New Roman" w:eastAsia="Calibri" w:hAnsi="Times New Roman"/>
              </w:rPr>
              <w:t>администрации  Старомеловатского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BA764B" w:rsidRDefault="00BA764B" w:rsidP="00BA764B"/>
    <w:p w:rsidR="005C778E" w:rsidRDefault="005C778E"/>
    <w:sectPr w:rsidR="005C778E" w:rsidSect="00BA7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7DB6"/>
    <w:multiLevelType w:val="hybridMultilevel"/>
    <w:tmpl w:val="51B853B0"/>
    <w:lvl w:ilvl="0" w:tplc="39EEC7EC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BA764B"/>
    <w:rsid w:val="000F5AF9"/>
    <w:rsid w:val="00327BF5"/>
    <w:rsid w:val="005013B7"/>
    <w:rsid w:val="005C778E"/>
    <w:rsid w:val="00A00746"/>
    <w:rsid w:val="00A9096A"/>
    <w:rsid w:val="00BA764B"/>
    <w:rsid w:val="00BD5C60"/>
    <w:rsid w:val="00C053CE"/>
    <w:rsid w:val="00C309BD"/>
    <w:rsid w:val="00E74E08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986A7A"/>
  <w15:docId w15:val="{57079FA1-F6D1-4DDE-86EF-1AADC465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4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2">
    <w:name w:val="heading 2"/>
    <w:basedOn w:val="a0"/>
    <w:next w:val="a1"/>
    <w:link w:val="20"/>
    <w:unhideWhenUsed/>
    <w:qFormat/>
    <w:rsid w:val="00BA764B"/>
    <w:pPr>
      <w:keepNext/>
      <w:pBdr>
        <w:bottom w:val="none" w:sz="0" w:space="0" w:color="auto"/>
      </w:pBdr>
      <w:tabs>
        <w:tab w:val="num" w:pos="0"/>
      </w:tabs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BA764B"/>
    <w:rPr>
      <w:rFonts w:ascii="Times New Roman" w:eastAsia="Arial Unicode MS" w:hAnsi="Times New Roman" w:cs="Tahoma"/>
      <w:b/>
      <w:bCs/>
      <w:sz w:val="36"/>
      <w:szCs w:val="36"/>
    </w:rPr>
  </w:style>
  <w:style w:type="paragraph" w:styleId="a1">
    <w:name w:val="Body Text"/>
    <w:basedOn w:val="a"/>
    <w:link w:val="a5"/>
    <w:unhideWhenUsed/>
    <w:rsid w:val="00BA764B"/>
    <w:pPr>
      <w:spacing w:after="120"/>
    </w:pPr>
  </w:style>
  <w:style w:type="character" w:customStyle="1" w:styleId="a5">
    <w:name w:val="Основной текст Знак"/>
    <w:basedOn w:val="a2"/>
    <w:link w:val="a1"/>
    <w:rsid w:val="00BA764B"/>
    <w:rPr>
      <w:rFonts w:ascii="Arial" w:eastAsia="Arial Unicode MS" w:hAnsi="Arial" w:cs="Times New Roman"/>
      <w:sz w:val="24"/>
      <w:szCs w:val="24"/>
    </w:rPr>
  </w:style>
  <w:style w:type="paragraph" w:styleId="a6">
    <w:name w:val="Normal (Web)"/>
    <w:basedOn w:val="a"/>
    <w:semiHidden/>
    <w:unhideWhenUsed/>
    <w:rsid w:val="00BA764B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0">
    <w:name w:val="Title"/>
    <w:basedOn w:val="a"/>
    <w:next w:val="a"/>
    <w:link w:val="a7"/>
    <w:uiPriority w:val="10"/>
    <w:qFormat/>
    <w:rsid w:val="00BA76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2"/>
    <w:link w:val="a0"/>
    <w:uiPriority w:val="10"/>
    <w:rsid w:val="00BA7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0F5A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5A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0F5AF9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13AA-E6D4-49E7-842E-0F9BB1CA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Staromelovatskoe</cp:lastModifiedBy>
  <cp:revision>9</cp:revision>
  <cp:lastPrinted>2025-01-15T08:40:00Z</cp:lastPrinted>
  <dcterms:created xsi:type="dcterms:W3CDTF">2019-02-04T08:57:00Z</dcterms:created>
  <dcterms:modified xsi:type="dcterms:W3CDTF">2025-01-15T08:40:00Z</dcterms:modified>
</cp:coreProperties>
</file>