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2FAF" w:rsidRPr="008E6E26" w:rsidRDefault="00052FAF" w:rsidP="00CD2169">
      <w:pPr>
        <w:ind w:firstLine="0"/>
        <w:jc w:val="center"/>
        <w:rPr>
          <w:rFonts w:cs="Arial"/>
          <w:color w:val="000000"/>
        </w:rPr>
      </w:pPr>
      <w:r w:rsidRPr="008E6E26">
        <w:rPr>
          <w:rFonts w:cs="Arial"/>
          <w:color w:val="000000"/>
        </w:rPr>
        <w:t>АДМИНИСТРАЦИЯ</w:t>
      </w:r>
    </w:p>
    <w:p w:rsidR="00052FAF" w:rsidRPr="008E6E26" w:rsidRDefault="00790142" w:rsidP="00461B27">
      <w:pPr>
        <w:ind w:firstLine="709"/>
        <w:jc w:val="center"/>
        <w:rPr>
          <w:rFonts w:cs="Arial"/>
          <w:color w:val="000000"/>
        </w:rPr>
      </w:pPr>
      <w:r w:rsidRPr="008E6E26">
        <w:rPr>
          <w:rFonts w:cs="Arial"/>
          <w:color w:val="000000"/>
        </w:rPr>
        <w:t>СТАРОМЕЛОВАТ</w:t>
      </w:r>
      <w:r w:rsidR="00552886" w:rsidRPr="008E6E26">
        <w:rPr>
          <w:rFonts w:cs="Arial"/>
          <w:color w:val="000000"/>
        </w:rPr>
        <w:t>СКОГО</w:t>
      </w:r>
      <w:r w:rsidR="004F2067" w:rsidRPr="008E6E26">
        <w:rPr>
          <w:rFonts w:cs="Arial"/>
          <w:color w:val="000000"/>
        </w:rPr>
        <w:t xml:space="preserve"> </w:t>
      </w:r>
      <w:r w:rsidR="00052FAF" w:rsidRPr="008E6E26">
        <w:rPr>
          <w:rFonts w:cs="Arial"/>
          <w:color w:val="000000"/>
        </w:rPr>
        <w:t>СЕЛЬСКОГО ПОСЕЛЕНИЯ</w:t>
      </w:r>
    </w:p>
    <w:p w:rsidR="00052FAF" w:rsidRPr="008E6E26" w:rsidRDefault="00790142" w:rsidP="00461B27">
      <w:pPr>
        <w:ind w:firstLine="709"/>
        <w:jc w:val="center"/>
        <w:rPr>
          <w:rFonts w:cs="Arial"/>
          <w:color w:val="000000"/>
        </w:rPr>
      </w:pPr>
      <w:r w:rsidRPr="008E6E26">
        <w:rPr>
          <w:rFonts w:cs="Arial"/>
          <w:color w:val="000000"/>
        </w:rPr>
        <w:t>ПЕТРОПАВЛО</w:t>
      </w:r>
      <w:r w:rsidR="00052FAF" w:rsidRPr="008E6E26">
        <w:rPr>
          <w:rFonts w:cs="Arial"/>
          <w:color w:val="000000"/>
        </w:rPr>
        <w:t>ВСКОГО МУНИЦИПАЛЬНОГО РАЙОНА</w:t>
      </w:r>
    </w:p>
    <w:p w:rsidR="00052FAF" w:rsidRPr="008E6E26" w:rsidRDefault="00052FAF" w:rsidP="00461B27">
      <w:pPr>
        <w:ind w:firstLine="709"/>
        <w:jc w:val="center"/>
        <w:rPr>
          <w:rFonts w:cs="Arial"/>
          <w:color w:val="000000"/>
        </w:rPr>
      </w:pPr>
      <w:r w:rsidRPr="008E6E26">
        <w:rPr>
          <w:rFonts w:cs="Arial"/>
          <w:color w:val="000000"/>
        </w:rPr>
        <w:t>ВОРОНЕЖСКОЙ ОБЛАСТИ</w:t>
      </w:r>
    </w:p>
    <w:p w:rsidR="00052FAF" w:rsidRPr="008E6E26" w:rsidRDefault="00052FAF" w:rsidP="00461B27">
      <w:pPr>
        <w:ind w:firstLine="709"/>
        <w:jc w:val="center"/>
        <w:rPr>
          <w:rFonts w:cs="Arial"/>
          <w:color w:val="000000"/>
        </w:rPr>
      </w:pPr>
      <w:r w:rsidRPr="008E6E26">
        <w:rPr>
          <w:rFonts w:cs="Arial"/>
          <w:color w:val="000000"/>
        </w:rPr>
        <w:t>ПОСТАНОВЛЕНИЕ</w:t>
      </w:r>
    </w:p>
    <w:p w:rsidR="00052FAF" w:rsidRPr="008E6E26" w:rsidRDefault="00052FAF" w:rsidP="00461B27">
      <w:pPr>
        <w:tabs>
          <w:tab w:val="left" w:pos="1172"/>
        </w:tabs>
        <w:ind w:firstLine="709"/>
        <w:rPr>
          <w:rFonts w:cs="Arial"/>
          <w:color w:val="000000"/>
        </w:rPr>
      </w:pPr>
    </w:p>
    <w:p w:rsidR="00052FAF" w:rsidRPr="008E6E26" w:rsidRDefault="00EB6AB9" w:rsidP="00461B27">
      <w:pPr>
        <w:tabs>
          <w:tab w:val="left" w:pos="1172"/>
        </w:tabs>
        <w:ind w:firstLine="709"/>
        <w:rPr>
          <w:rFonts w:cs="Arial"/>
          <w:color w:val="000000"/>
        </w:rPr>
      </w:pPr>
      <w:r w:rsidRPr="008E6E26">
        <w:rPr>
          <w:rFonts w:cs="Arial"/>
          <w:color w:val="000000"/>
        </w:rPr>
        <w:t>26</w:t>
      </w:r>
      <w:r w:rsidR="0082113B" w:rsidRPr="008E6E26">
        <w:rPr>
          <w:rFonts w:cs="Arial"/>
          <w:color w:val="000000"/>
        </w:rPr>
        <w:t>.06.202</w:t>
      </w:r>
      <w:r w:rsidRPr="008E6E26">
        <w:rPr>
          <w:rFonts w:cs="Arial"/>
          <w:color w:val="000000"/>
        </w:rPr>
        <w:t>4</w:t>
      </w:r>
      <w:r w:rsidR="0082113B" w:rsidRPr="008E6E26">
        <w:rPr>
          <w:rFonts w:cs="Arial"/>
          <w:color w:val="000000"/>
        </w:rPr>
        <w:t>г.</w:t>
      </w:r>
      <w:r w:rsidR="00461B27" w:rsidRPr="008E6E26">
        <w:rPr>
          <w:rFonts w:cs="Arial"/>
          <w:color w:val="000000"/>
        </w:rPr>
        <w:t xml:space="preserve"> </w:t>
      </w:r>
      <w:r w:rsidRPr="008E6E26">
        <w:rPr>
          <w:rFonts w:cs="Arial"/>
          <w:color w:val="000000"/>
        </w:rPr>
        <w:t>№ 44</w:t>
      </w:r>
    </w:p>
    <w:p w:rsidR="00052FAF" w:rsidRDefault="00052FAF" w:rsidP="00461B27">
      <w:pPr>
        <w:pStyle w:val="Title"/>
        <w:rPr>
          <w:sz w:val="24"/>
          <w:szCs w:val="24"/>
        </w:rPr>
      </w:pPr>
      <w:r w:rsidRPr="008E6E26">
        <w:rPr>
          <w:sz w:val="24"/>
          <w:szCs w:val="24"/>
        </w:rPr>
        <w:t>Об утверждении административного регламента</w:t>
      </w:r>
      <w:r w:rsidR="00EF39DC" w:rsidRPr="008E6E26">
        <w:rPr>
          <w:sz w:val="24"/>
          <w:szCs w:val="24"/>
        </w:rPr>
        <w:t xml:space="preserve"> </w:t>
      </w:r>
      <w:r w:rsidRPr="008E6E26">
        <w:rPr>
          <w:sz w:val="24"/>
          <w:szCs w:val="24"/>
        </w:rPr>
        <w:t>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без проведения торго</w:t>
      </w:r>
      <w:r w:rsidR="004F2067" w:rsidRPr="008E6E26">
        <w:rPr>
          <w:sz w:val="24"/>
          <w:szCs w:val="24"/>
        </w:rPr>
        <w:t xml:space="preserve">в» на территории </w:t>
      </w:r>
      <w:r w:rsidR="00790142" w:rsidRPr="008E6E26">
        <w:rPr>
          <w:sz w:val="24"/>
          <w:szCs w:val="24"/>
        </w:rPr>
        <w:t>Старомеловатского сельского поселения Петропавловского</w:t>
      </w:r>
      <w:r w:rsidRPr="008E6E26">
        <w:rPr>
          <w:sz w:val="24"/>
          <w:szCs w:val="24"/>
        </w:rPr>
        <w:t xml:space="preserve"> муниципального района Воронежской области</w:t>
      </w:r>
      <w:r w:rsidR="005C5A30" w:rsidRPr="008E6E26">
        <w:rPr>
          <w:sz w:val="24"/>
          <w:szCs w:val="24"/>
        </w:rPr>
        <w:t xml:space="preserve"> </w:t>
      </w:r>
    </w:p>
    <w:p w:rsidR="00D14336" w:rsidRPr="008E6E26" w:rsidRDefault="00D14336" w:rsidP="00461B27">
      <w:pPr>
        <w:pStyle w:val="Title"/>
        <w:rPr>
          <w:sz w:val="24"/>
          <w:szCs w:val="24"/>
        </w:rPr>
      </w:pPr>
      <w:r>
        <w:rPr>
          <w:sz w:val="24"/>
          <w:szCs w:val="24"/>
        </w:rPr>
        <w:t>( в редакции постановления № 121 от 29.11.2024)</w:t>
      </w:r>
    </w:p>
    <w:p w:rsidR="00052FAF" w:rsidRPr="008E6E26" w:rsidRDefault="00052FAF" w:rsidP="00461B27">
      <w:pPr>
        <w:ind w:firstLine="709"/>
        <w:rPr>
          <w:rFonts w:cs="Arial"/>
          <w:color w:val="000000"/>
        </w:rPr>
      </w:pPr>
    </w:p>
    <w:p w:rsidR="004B0EF6" w:rsidRPr="008E6E26" w:rsidRDefault="00052FAF" w:rsidP="00CD2169">
      <w:pPr>
        <w:pStyle w:val="a8"/>
        <w:widowControl w:val="0"/>
        <w:tabs>
          <w:tab w:val="left" w:pos="0"/>
        </w:tabs>
        <w:autoSpaceDE w:val="0"/>
        <w:autoSpaceDN w:val="0"/>
        <w:adjustRightInd w:val="0"/>
        <w:ind w:firstLine="709"/>
        <w:jc w:val="both"/>
        <w:rPr>
          <w:rFonts w:ascii="Arial" w:hAnsi="Arial" w:cs="Arial"/>
          <w:color w:val="000000"/>
          <w:sz w:val="24"/>
          <w:szCs w:val="24"/>
        </w:rPr>
      </w:pPr>
      <w:r w:rsidRPr="008E6E26">
        <w:rPr>
          <w:rFonts w:ascii="Arial" w:hAnsi="Arial" w:cs="Arial"/>
          <w:color w:val="000000"/>
          <w:sz w:val="24"/>
          <w:szCs w:val="24"/>
          <w:lang w:eastAsia="ru-RU"/>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w:t>
      </w:r>
      <w:r w:rsidRPr="008E6E26">
        <w:rPr>
          <w:rStyle w:val="FontStyle18"/>
          <w:rFonts w:ascii="Arial" w:hAnsi="Arial" w:cs="Arial"/>
          <w:b w:val="0"/>
          <w:color w:val="000000"/>
          <w:sz w:val="24"/>
          <w:szCs w:val="24"/>
        </w:rPr>
        <w:t>,</w:t>
      </w:r>
      <w:r w:rsidRPr="008E6E26">
        <w:rPr>
          <w:rFonts w:ascii="Arial" w:hAnsi="Arial" w:cs="Arial"/>
          <w:color w:val="000000"/>
          <w:sz w:val="24"/>
          <w:szCs w:val="24"/>
          <w:lang w:eastAsia="ru-RU"/>
        </w:rPr>
        <w:t xml:space="preserve"> </w:t>
      </w:r>
      <w:r w:rsidRPr="008E6E26">
        <w:rPr>
          <w:rFonts w:ascii="Arial" w:hAnsi="Arial" w:cs="Arial"/>
          <w:color w:val="000000"/>
          <w:sz w:val="24"/>
          <w:szCs w:val="24"/>
        </w:rPr>
        <w:t>от 30.12.2020 № 509-ФЗ «О внесении изменений в отдельные законодательные акты Российской Федерации» и постановлением Правительства РФ от 20.07.2021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w:t>
      </w:r>
      <w:r w:rsidR="004932E4" w:rsidRPr="008E6E26">
        <w:rPr>
          <w:rFonts w:ascii="Arial" w:hAnsi="Arial" w:cs="Arial"/>
          <w:color w:val="000000"/>
          <w:sz w:val="24"/>
          <w:szCs w:val="24"/>
        </w:rPr>
        <w:t xml:space="preserve">ерации», Уставом </w:t>
      </w:r>
      <w:r w:rsidR="00790142" w:rsidRPr="008E6E26">
        <w:rPr>
          <w:rFonts w:ascii="Arial" w:hAnsi="Arial" w:cs="Arial"/>
          <w:color w:val="000000"/>
          <w:sz w:val="24"/>
          <w:szCs w:val="24"/>
        </w:rPr>
        <w:t>Старомеловатского сельского поселения Петропавловского</w:t>
      </w:r>
      <w:r w:rsidRPr="008E6E26">
        <w:rPr>
          <w:rFonts w:ascii="Arial" w:hAnsi="Arial" w:cs="Arial"/>
          <w:color w:val="000000"/>
          <w:sz w:val="24"/>
          <w:szCs w:val="24"/>
        </w:rPr>
        <w:t xml:space="preserve"> муниципального района Воронежской области </w:t>
      </w:r>
      <w:r w:rsidR="004932E4" w:rsidRPr="008E6E26">
        <w:rPr>
          <w:rFonts w:ascii="Arial" w:hAnsi="Arial" w:cs="Arial"/>
          <w:color w:val="000000"/>
          <w:sz w:val="24"/>
          <w:szCs w:val="24"/>
        </w:rPr>
        <w:t xml:space="preserve">администрация </w:t>
      </w:r>
      <w:r w:rsidR="00790142" w:rsidRPr="008E6E26">
        <w:rPr>
          <w:rFonts w:ascii="Arial" w:hAnsi="Arial" w:cs="Arial"/>
          <w:color w:val="000000"/>
          <w:sz w:val="24"/>
          <w:szCs w:val="24"/>
        </w:rPr>
        <w:t>Старомеловат</w:t>
      </w:r>
      <w:r w:rsidR="00552886" w:rsidRPr="008E6E26">
        <w:rPr>
          <w:rFonts w:ascii="Arial" w:hAnsi="Arial" w:cs="Arial"/>
          <w:color w:val="000000"/>
          <w:sz w:val="24"/>
          <w:szCs w:val="24"/>
        </w:rPr>
        <w:t>ского</w:t>
      </w:r>
      <w:r w:rsidR="00932DCF" w:rsidRPr="008E6E26">
        <w:rPr>
          <w:rFonts w:ascii="Arial" w:hAnsi="Arial" w:cs="Arial"/>
          <w:color w:val="000000"/>
          <w:sz w:val="24"/>
          <w:szCs w:val="24"/>
        </w:rPr>
        <w:t xml:space="preserve"> сельского поселения</w:t>
      </w:r>
      <w:r w:rsidR="004B0EF6" w:rsidRPr="008E6E26">
        <w:rPr>
          <w:rFonts w:ascii="Arial" w:hAnsi="Arial" w:cs="Arial"/>
          <w:color w:val="000000"/>
          <w:sz w:val="24"/>
          <w:szCs w:val="24"/>
        </w:rPr>
        <w:t xml:space="preserve"> </w:t>
      </w:r>
    </w:p>
    <w:p w:rsidR="00052FAF" w:rsidRPr="008E6E26" w:rsidRDefault="004932E4" w:rsidP="0082113B">
      <w:pPr>
        <w:pStyle w:val="a8"/>
        <w:widowControl w:val="0"/>
        <w:tabs>
          <w:tab w:val="left" w:pos="0"/>
        </w:tabs>
        <w:autoSpaceDE w:val="0"/>
        <w:autoSpaceDN w:val="0"/>
        <w:adjustRightInd w:val="0"/>
        <w:ind w:firstLine="709"/>
        <w:jc w:val="center"/>
        <w:rPr>
          <w:rFonts w:ascii="Arial" w:hAnsi="Arial" w:cs="Arial"/>
          <w:color w:val="000000"/>
          <w:sz w:val="24"/>
          <w:szCs w:val="24"/>
        </w:rPr>
      </w:pPr>
      <w:r w:rsidRPr="008E6E26">
        <w:rPr>
          <w:rFonts w:ascii="Arial" w:hAnsi="Arial" w:cs="Arial"/>
          <w:color w:val="000000"/>
          <w:sz w:val="24"/>
          <w:szCs w:val="24"/>
        </w:rPr>
        <w:t>постановляет</w:t>
      </w:r>
      <w:r w:rsidR="00052FAF" w:rsidRPr="008E6E26">
        <w:rPr>
          <w:rFonts w:ascii="Arial" w:hAnsi="Arial" w:cs="Arial"/>
          <w:color w:val="000000"/>
          <w:sz w:val="24"/>
          <w:szCs w:val="24"/>
        </w:rPr>
        <w:t>:</w:t>
      </w:r>
    </w:p>
    <w:p w:rsidR="00052FAF" w:rsidRPr="008E6E26" w:rsidRDefault="00052FAF" w:rsidP="00461B27">
      <w:pPr>
        <w:pStyle w:val="a8"/>
        <w:widowControl w:val="0"/>
        <w:tabs>
          <w:tab w:val="left" w:pos="0"/>
        </w:tabs>
        <w:autoSpaceDE w:val="0"/>
        <w:autoSpaceDN w:val="0"/>
        <w:adjustRightInd w:val="0"/>
        <w:ind w:firstLine="709"/>
        <w:jc w:val="both"/>
        <w:rPr>
          <w:rFonts w:ascii="Arial" w:hAnsi="Arial" w:cs="Arial"/>
          <w:color w:val="000000"/>
          <w:sz w:val="24"/>
          <w:szCs w:val="24"/>
          <w:lang w:eastAsia="ru-RU"/>
        </w:rPr>
      </w:pPr>
    </w:p>
    <w:p w:rsidR="00052FAF" w:rsidRPr="008E6E26" w:rsidRDefault="00052FAF" w:rsidP="00461B27">
      <w:pPr>
        <w:pStyle w:val="a8"/>
        <w:widowControl w:val="0"/>
        <w:tabs>
          <w:tab w:val="left" w:pos="0"/>
        </w:tabs>
        <w:autoSpaceDE w:val="0"/>
        <w:autoSpaceDN w:val="0"/>
        <w:adjustRightInd w:val="0"/>
        <w:ind w:firstLine="709"/>
        <w:jc w:val="both"/>
        <w:rPr>
          <w:rFonts w:ascii="Arial" w:hAnsi="Arial" w:cs="Arial"/>
          <w:color w:val="000000"/>
          <w:sz w:val="24"/>
          <w:szCs w:val="24"/>
        </w:rPr>
      </w:pPr>
      <w:r w:rsidRPr="008E6E26">
        <w:rPr>
          <w:rFonts w:ascii="Arial" w:hAnsi="Arial" w:cs="Arial"/>
          <w:color w:val="000000"/>
          <w:sz w:val="24"/>
          <w:szCs w:val="24"/>
          <w:lang w:eastAsia="ru-RU"/>
        </w:rPr>
        <w:t xml:space="preserve">1. </w:t>
      </w:r>
      <w:r w:rsidRPr="008E6E26">
        <w:rPr>
          <w:rFonts w:ascii="Arial" w:hAnsi="Arial" w:cs="Arial"/>
          <w:color w:val="000000"/>
          <w:sz w:val="24"/>
          <w:szCs w:val="24"/>
        </w:rPr>
        <w:t>Утвердить административный регламент по предоставлению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без проведения то</w:t>
      </w:r>
      <w:r w:rsidR="004932E4" w:rsidRPr="008E6E26">
        <w:rPr>
          <w:rFonts w:ascii="Arial" w:hAnsi="Arial" w:cs="Arial"/>
          <w:color w:val="000000"/>
          <w:sz w:val="24"/>
          <w:szCs w:val="24"/>
        </w:rPr>
        <w:t xml:space="preserve">ргов» на территории </w:t>
      </w:r>
      <w:r w:rsidR="00790142" w:rsidRPr="008E6E26">
        <w:rPr>
          <w:rFonts w:ascii="Arial" w:hAnsi="Arial" w:cs="Arial"/>
          <w:color w:val="000000"/>
          <w:sz w:val="24"/>
          <w:szCs w:val="24"/>
        </w:rPr>
        <w:t>Старомеловатского сельского поселения Петропавловского</w:t>
      </w:r>
      <w:r w:rsidRPr="008E6E26">
        <w:rPr>
          <w:rFonts w:ascii="Arial" w:hAnsi="Arial" w:cs="Arial"/>
          <w:color w:val="000000"/>
          <w:sz w:val="24"/>
          <w:szCs w:val="24"/>
        </w:rPr>
        <w:t xml:space="preserve"> муниципального района Воронежской области согласно приложению к настоящему постановлению.</w:t>
      </w:r>
    </w:p>
    <w:p w:rsidR="00790142" w:rsidRPr="008E6E26" w:rsidRDefault="00790142" w:rsidP="00CD2169">
      <w:pPr>
        <w:autoSpaceDE w:val="0"/>
        <w:autoSpaceDN w:val="0"/>
        <w:adjustRightInd w:val="0"/>
        <w:ind w:firstLine="709"/>
        <w:rPr>
          <w:rFonts w:cs="Arial"/>
          <w:color w:val="000000"/>
        </w:rPr>
      </w:pPr>
      <w:r w:rsidRPr="008E6E26">
        <w:rPr>
          <w:rFonts w:cs="Arial"/>
          <w:color w:val="000000"/>
        </w:rPr>
        <w:t>2. Признать утратившим силу постановление</w:t>
      </w:r>
      <w:r w:rsidR="00052FAF" w:rsidRPr="008E6E26">
        <w:rPr>
          <w:rFonts w:cs="Arial"/>
          <w:color w:val="000000"/>
        </w:rPr>
        <w:t xml:space="preserve"> администрации </w:t>
      </w:r>
      <w:r w:rsidRPr="008E6E26">
        <w:rPr>
          <w:rFonts w:cs="Arial"/>
          <w:color w:val="000000"/>
        </w:rPr>
        <w:t>Старомеловатского сельского поселения Петропавловского</w:t>
      </w:r>
      <w:r w:rsidR="00052FAF" w:rsidRPr="008E6E26">
        <w:rPr>
          <w:rFonts w:cs="Arial"/>
          <w:color w:val="000000"/>
        </w:rPr>
        <w:t xml:space="preserve"> муниципаль</w:t>
      </w:r>
      <w:r w:rsidRPr="008E6E26">
        <w:rPr>
          <w:rFonts w:cs="Arial"/>
          <w:color w:val="000000"/>
        </w:rPr>
        <w:t xml:space="preserve">ного района Воронежской области от 29.11.2023  № 192 </w:t>
      </w:r>
      <w:r w:rsidR="00052FAF" w:rsidRPr="008E6E26">
        <w:rPr>
          <w:rFonts w:cs="Arial"/>
          <w:color w:val="000000"/>
        </w:rPr>
        <w:t xml:space="preserve"> «</w:t>
      </w:r>
      <w:r w:rsidRPr="008E6E26">
        <w:rPr>
          <w:rFonts w:cs="Arial"/>
          <w:color w:val="000000"/>
        </w:rPr>
        <w:t>Об утверждении административного регламента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без проведения торгов» на территории Старомеловатского сельского поселения Петропавловского муниципального района Воронежской области</w:t>
      </w:r>
      <w:r w:rsidR="00E953A8" w:rsidRPr="008E6E26">
        <w:rPr>
          <w:rFonts w:cs="Arial"/>
          <w:color w:val="000000"/>
        </w:rPr>
        <w:t>».</w:t>
      </w:r>
    </w:p>
    <w:p w:rsidR="00D50464" w:rsidRPr="008E6E26" w:rsidRDefault="00052FAF" w:rsidP="00461B27">
      <w:pPr>
        <w:suppressAutoHyphens/>
        <w:ind w:firstLine="709"/>
        <w:rPr>
          <w:rFonts w:cs="Arial"/>
          <w:color w:val="000000"/>
        </w:rPr>
      </w:pPr>
      <w:r w:rsidRPr="008E6E26">
        <w:rPr>
          <w:rFonts w:cs="Arial"/>
          <w:color w:val="000000"/>
        </w:rPr>
        <w:t xml:space="preserve">3. </w:t>
      </w:r>
      <w:r w:rsidR="00D50464" w:rsidRPr="008E6E26">
        <w:rPr>
          <w:rFonts w:cs="Arial"/>
          <w:color w:val="000000"/>
        </w:rPr>
        <w:t>Обнар</w:t>
      </w:r>
      <w:r w:rsidR="00C205AD" w:rsidRPr="008E6E26">
        <w:rPr>
          <w:rFonts w:cs="Arial"/>
          <w:color w:val="000000"/>
        </w:rPr>
        <w:t>одовать настоящее постановление.</w:t>
      </w:r>
    </w:p>
    <w:p w:rsidR="00790142" w:rsidRPr="008E6E26" w:rsidRDefault="00790142" w:rsidP="00461B27">
      <w:pPr>
        <w:suppressAutoHyphens/>
        <w:ind w:firstLine="709"/>
        <w:rPr>
          <w:rFonts w:cs="Arial"/>
          <w:color w:val="000000"/>
        </w:rPr>
      </w:pPr>
    </w:p>
    <w:p w:rsidR="00790142" w:rsidRPr="008E6E26" w:rsidRDefault="00790142" w:rsidP="00461B27">
      <w:pPr>
        <w:suppressAutoHyphens/>
        <w:ind w:firstLine="709"/>
        <w:rPr>
          <w:rFonts w:cs="Arial"/>
          <w:color w:val="000000"/>
        </w:rPr>
      </w:pPr>
    </w:p>
    <w:p w:rsidR="00790142" w:rsidRPr="008E6E26" w:rsidRDefault="00CD2169" w:rsidP="00CD2169">
      <w:pPr>
        <w:suppressAutoHyphens/>
        <w:ind w:firstLine="0"/>
        <w:rPr>
          <w:rFonts w:cs="Arial"/>
          <w:color w:val="000000"/>
        </w:rPr>
      </w:pPr>
      <w:r w:rsidRPr="008E6E26">
        <w:rPr>
          <w:rFonts w:cs="Arial"/>
          <w:color w:val="000000"/>
        </w:rPr>
        <w:t xml:space="preserve">        </w:t>
      </w:r>
      <w:r w:rsidR="00790142" w:rsidRPr="008E6E26">
        <w:rPr>
          <w:rFonts w:cs="Arial"/>
          <w:color w:val="000000"/>
        </w:rPr>
        <w:t>Глава Старомеловатского</w:t>
      </w:r>
    </w:p>
    <w:p w:rsidR="00790142" w:rsidRPr="008E6E26" w:rsidRDefault="00CD2169" w:rsidP="00461B27">
      <w:pPr>
        <w:suppressAutoHyphens/>
        <w:ind w:firstLine="709"/>
        <w:rPr>
          <w:rFonts w:cs="Arial"/>
          <w:color w:val="000000"/>
        </w:rPr>
      </w:pPr>
      <w:r w:rsidRPr="008E6E26">
        <w:rPr>
          <w:rFonts w:cs="Arial"/>
          <w:color w:val="000000"/>
        </w:rPr>
        <w:lastRenderedPageBreak/>
        <w:t>с</w:t>
      </w:r>
      <w:r w:rsidR="00790142" w:rsidRPr="008E6E26">
        <w:rPr>
          <w:rFonts w:cs="Arial"/>
          <w:color w:val="000000"/>
        </w:rPr>
        <w:t>ельского поселения                                               В.И.Мирошников</w:t>
      </w:r>
    </w:p>
    <w:p w:rsidR="008E6E26" w:rsidRDefault="008E6E26" w:rsidP="008E6E26">
      <w:pPr>
        <w:tabs>
          <w:tab w:val="left" w:pos="5103"/>
        </w:tabs>
        <w:ind w:firstLine="0"/>
        <w:rPr>
          <w:rFonts w:cs="Arial"/>
          <w:color w:val="000000"/>
        </w:rPr>
      </w:pPr>
    </w:p>
    <w:p w:rsidR="008E6E26" w:rsidRPr="008E6E26" w:rsidRDefault="008E6E26" w:rsidP="008E6E26">
      <w:pPr>
        <w:tabs>
          <w:tab w:val="left" w:pos="5103"/>
        </w:tabs>
        <w:ind w:firstLine="0"/>
        <w:rPr>
          <w:rFonts w:cs="Arial"/>
          <w:color w:val="000000"/>
        </w:rPr>
      </w:pPr>
    </w:p>
    <w:p w:rsidR="00F7504A" w:rsidRPr="008E6E26" w:rsidRDefault="00CD5988" w:rsidP="008E6E26">
      <w:pPr>
        <w:tabs>
          <w:tab w:val="left" w:pos="5103"/>
        </w:tabs>
        <w:ind w:firstLine="0"/>
        <w:jc w:val="right"/>
        <w:rPr>
          <w:rFonts w:cs="Arial"/>
          <w:color w:val="000000"/>
        </w:rPr>
      </w:pPr>
      <w:r w:rsidRPr="008E6E26">
        <w:rPr>
          <w:rFonts w:cs="Arial"/>
          <w:color w:val="000000"/>
        </w:rPr>
        <w:t>Прил</w:t>
      </w:r>
      <w:r w:rsidR="00F7504A" w:rsidRPr="008E6E26">
        <w:rPr>
          <w:rFonts w:cs="Arial"/>
          <w:color w:val="000000"/>
        </w:rPr>
        <w:t>ожение</w:t>
      </w:r>
    </w:p>
    <w:p w:rsidR="00F7504A" w:rsidRPr="008E6E26" w:rsidRDefault="00F7504A" w:rsidP="00461B27">
      <w:pPr>
        <w:ind w:firstLine="709"/>
        <w:jc w:val="right"/>
        <w:rPr>
          <w:rFonts w:cs="Arial"/>
          <w:color w:val="000000"/>
        </w:rPr>
      </w:pPr>
      <w:r w:rsidRPr="008E6E26">
        <w:rPr>
          <w:rFonts w:cs="Arial"/>
          <w:color w:val="000000"/>
        </w:rPr>
        <w:t>к постановлению администрации</w:t>
      </w:r>
    </w:p>
    <w:p w:rsidR="00F7504A" w:rsidRPr="008E6E26" w:rsidRDefault="006A24E4" w:rsidP="00461B27">
      <w:pPr>
        <w:ind w:firstLine="709"/>
        <w:jc w:val="right"/>
        <w:rPr>
          <w:rFonts w:cs="Arial"/>
          <w:color w:val="000000"/>
        </w:rPr>
      </w:pPr>
      <w:r w:rsidRPr="008E6E26">
        <w:rPr>
          <w:rFonts w:cs="Arial"/>
          <w:color w:val="000000"/>
        </w:rPr>
        <w:t>сельского</w:t>
      </w:r>
      <w:r w:rsidR="00F7504A" w:rsidRPr="008E6E26">
        <w:rPr>
          <w:rFonts w:cs="Arial"/>
          <w:color w:val="000000"/>
        </w:rPr>
        <w:t xml:space="preserve"> поселения</w:t>
      </w:r>
      <w:r w:rsidR="0062668B" w:rsidRPr="008E6E26">
        <w:rPr>
          <w:rFonts w:cs="Arial"/>
          <w:color w:val="000000"/>
        </w:rPr>
        <w:t xml:space="preserve"> </w:t>
      </w:r>
    </w:p>
    <w:p w:rsidR="00F7504A" w:rsidRPr="008E6E26" w:rsidRDefault="00EB6AB9" w:rsidP="00461B27">
      <w:pPr>
        <w:ind w:firstLine="709"/>
        <w:jc w:val="right"/>
        <w:rPr>
          <w:rFonts w:cs="Arial"/>
          <w:color w:val="000000"/>
        </w:rPr>
      </w:pPr>
      <w:r w:rsidRPr="008E6E26">
        <w:rPr>
          <w:rFonts w:cs="Arial"/>
          <w:color w:val="000000"/>
        </w:rPr>
        <w:t>от 26.06.2024 № 44</w:t>
      </w:r>
    </w:p>
    <w:p w:rsidR="00F7504A" w:rsidRPr="008E6E26" w:rsidRDefault="00F7504A" w:rsidP="00461B27">
      <w:pPr>
        <w:ind w:firstLine="709"/>
        <w:rPr>
          <w:rFonts w:cs="Arial"/>
          <w:color w:val="000000"/>
        </w:rPr>
      </w:pPr>
    </w:p>
    <w:p w:rsidR="00F7504A" w:rsidRPr="008E6E26" w:rsidRDefault="00F7504A" w:rsidP="00461B27">
      <w:pPr>
        <w:pStyle w:val="90"/>
        <w:shd w:val="clear" w:color="auto" w:fill="auto"/>
        <w:spacing w:after="0" w:line="240" w:lineRule="auto"/>
        <w:ind w:firstLine="709"/>
        <w:rPr>
          <w:rFonts w:ascii="Arial" w:hAnsi="Arial" w:cs="Arial"/>
          <w:i w:val="0"/>
          <w:color w:val="000000"/>
          <w:sz w:val="24"/>
          <w:szCs w:val="24"/>
        </w:rPr>
      </w:pPr>
    </w:p>
    <w:p w:rsidR="00790142" w:rsidRPr="008E6E26" w:rsidRDefault="00790142" w:rsidP="00461B27">
      <w:pPr>
        <w:pStyle w:val="90"/>
        <w:shd w:val="clear" w:color="auto" w:fill="auto"/>
        <w:spacing w:after="0" w:line="240" w:lineRule="auto"/>
        <w:ind w:firstLine="709"/>
        <w:rPr>
          <w:rFonts w:ascii="Arial" w:hAnsi="Arial" w:cs="Arial"/>
          <w:i w:val="0"/>
          <w:color w:val="000000"/>
          <w:sz w:val="24"/>
          <w:szCs w:val="24"/>
        </w:rPr>
      </w:pPr>
    </w:p>
    <w:p w:rsidR="00790142" w:rsidRPr="008E6E26" w:rsidRDefault="00790142" w:rsidP="00461B27">
      <w:pPr>
        <w:pStyle w:val="90"/>
        <w:shd w:val="clear" w:color="auto" w:fill="auto"/>
        <w:spacing w:after="0" w:line="240" w:lineRule="auto"/>
        <w:ind w:firstLine="709"/>
        <w:rPr>
          <w:rFonts w:ascii="Arial" w:hAnsi="Arial" w:cs="Arial"/>
          <w:i w:val="0"/>
          <w:color w:val="000000"/>
          <w:sz w:val="24"/>
          <w:szCs w:val="24"/>
        </w:rPr>
      </w:pPr>
    </w:p>
    <w:p w:rsidR="000E072B" w:rsidRPr="008E6E26" w:rsidRDefault="00F7504A" w:rsidP="00C42802">
      <w:pPr>
        <w:pStyle w:val="90"/>
        <w:shd w:val="clear" w:color="auto" w:fill="auto"/>
        <w:spacing w:after="0" w:line="240" w:lineRule="auto"/>
        <w:ind w:firstLine="709"/>
        <w:jc w:val="center"/>
        <w:rPr>
          <w:rFonts w:ascii="Arial" w:hAnsi="Arial" w:cs="Arial"/>
          <w:i w:val="0"/>
          <w:color w:val="000000"/>
          <w:sz w:val="24"/>
          <w:szCs w:val="24"/>
        </w:rPr>
      </w:pPr>
      <w:r w:rsidRPr="008E6E26">
        <w:rPr>
          <w:rFonts w:ascii="Arial" w:hAnsi="Arial" w:cs="Arial"/>
          <w:i w:val="0"/>
          <w:color w:val="000000"/>
          <w:sz w:val="24"/>
          <w:szCs w:val="24"/>
        </w:rPr>
        <w:t>Административный регламент</w:t>
      </w:r>
    </w:p>
    <w:p w:rsidR="000E072B" w:rsidRPr="008E6E26" w:rsidRDefault="00F7504A" w:rsidP="00C42802">
      <w:pPr>
        <w:pStyle w:val="90"/>
        <w:shd w:val="clear" w:color="auto" w:fill="auto"/>
        <w:spacing w:after="0" w:line="240" w:lineRule="auto"/>
        <w:ind w:firstLine="709"/>
        <w:jc w:val="center"/>
        <w:rPr>
          <w:rFonts w:ascii="Arial" w:hAnsi="Arial" w:cs="Arial"/>
          <w:i w:val="0"/>
          <w:color w:val="000000"/>
          <w:sz w:val="24"/>
          <w:szCs w:val="24"/>
        </w:rPr>
      </w:pPr>
      <w:r w:rsidRPr="008E6E26">
        <w:rPr>
          <w:rFonts w:ascii="Arial" w:hAnsi="Arial" w:cs="Arial"/>
          <w:i w:val="0"/>
          <w:color w:val="000000"/>
          <w:sz w:val="24"/>
          <w:szCs w:val="24"/>
        </w:rPr>
        <w:t>по предоставлению муниципальной услуги «</w:t>
      </w:r>
      <w:r w:rsidR="00580176" w:rsidRPr="008E6E26">
        <w:rPr>
          <w:rFonts w:ascii="Arial" w:hAnsi="Arial" w:cs="Arial"/>
          <w:i w:val="0"/>
          <w:color w:val="000000"/>
          <w:sz w:val="24"/>
          <w:szCs w:val="24"/>
        </w:rPr>
        <w:t>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без проведения торгов</w:t>
      </w:r>
      <w:r w:rsidR="007E189B" w:rsidRPr="008E6E26">
        <w:rPr>
          <w:rFonts w:ascii="Arial" w:hAnsi="Arial" w:cs="Arial"/>
          <w:i w:val="0"/>
          <w:color w:val="000000"/>
          <w:sz w:val="24"/>
          <w:szCs w:val="24"/>
        </w:rPr>
        <w:t>» на территории</w:t>
      </w:r>
      <w:r w:rsidR="00461B27" w:rsidRPr="008E6E26">
        <w:rPr>
          <w:rFonts w:ascii="Arial" w:hAnsi="Arial" w:cs="Arial"/>
          <w:i w:val="0"/>
          <w:color w:val="000000"/>
          <w:sz w:val="24"/>
          <w:szCs w:val="24"/>
        </w:rPr>
        <w:t xml:space="preserve"> </w:t>
      </w:r>
      <w:r w:rsidR="00790142" w:rsidRPr="008E6E26">
        <w:rPr>
          <w:rFonts w:ascii="Arial" w:hAnsi="Arial" w:cs="Arial"/>
          <w:i w:val="0"/>
          <w:color w:val="000000"/>
          <w:sz w:val="24"/>
          <w:szCs w:val="24"/>
        </w:rPr>
        <w:t>Старомеловатского сельского поселения Петропавловского</w:t>
      </w:r>
      <w:r w:rsidRPr="008E6E26">
        <w:rPr>
          <w:rFonts w:ascii="Arial" w:hAnsi="Arial" w:cs="Arial"/>
          <w:i w:val="0"/>
          <w:color w:val="000000"/>
          <w:sz w:val="24"/>
          <w:szCs w:val="24"/>
        </w:rPr>
        <w:t xml:space="preserve"> муниципального района</w:t>
      </w:r>
    </w:p>
    <w:p w:rsidR="00F7504A" w:rsidRPr="008E6E26" w:rsidRDefault="00F7504A" w:rsidP="00C42802">
      <w:pPr>
        <w:pStyle w:val="90"/>
        <w:shd w:val="clear" w:color="auto" w:fill="auto"/>
        <w:spacing w:after="0" w:line="240" w:lineRule="auto"/>
        <w:ind w:firstLine="709"/>
        <w:jc w:val="center"/>
        <w:rPr>
          <w:rFonts w:ascii="Arial" w:hAnsi="Arial" w:cs="Arial"/>
          <w:i w:val="0"/>
          <w:color w:val="000000"/>
          <w:sz w:val="24"/>
          <w:szCs w:val="24"/>
        </w:rPr>
      </w:pPr>
      <w:r w:rsidRPr="008E6E26">
        <w:rPr>
          <w:rFonts w:ascii="Arial" w:hAnsi="Arial" w:cs="Arial"/>
          <w:i w:val="0"/>
          <w:color w:val="000000"/>
          <w:sz w:val="24"/>
          <w:szCs w:val="24"/>
        </w:rPr>
        <w:t>Воронежской области</w:t>
      </w:r>
    </w:p>
    <w:p w:rsidR="00F7504A" w:rsidRPr="008E6E26" w:rsidRDefault="00F7504A" w:rsidP="00C42802">
      <w:pPr>
        <w:pStyle w:val="90"/>
        <w:shd w:val="clear" w:color="auto" w:fill="auto"/>
        <w:spacing w:after="0" w:line="240" w:lineRule="auto"/>
        <w:ind w:firstLine="709"/>
        <w:jc w:val="center"/>
        <w:rPr>
          <w:rFonts w:ascii="Arial" w:hAnsi="Arial" w:cs="Arial"/>
          <w:i w:val="0"/>
          <w:color w:val="000000"/>
          <w:sz w:val="24"/>
          <w:szCs w:val="24"/>
        </w:rPr>
      </w:pPr>
    </w:p>
    <w:p w:rsidR="00F7504A" w:rsidRPr="008E6E26" w:rsidRDefault="00F7504A" w:rsidP="00C42802">
      <w:pPr>
        <w:ind w:firstLine="709"/>
        <w:jc w:val="center"/>
        <w:rPr>
          <w:rFonts w:cs="Arial"/>
          <w:color w:val="000000"/>
        </w:rPr>
      </w:pPr>
      <w:r w:rsidRPr="008E6E26">
        <w:rPr>
          <w:rFonts w:cs="Arial"/>
          <w:color w:val="000000"/>
        </w:rPr>
        <w:t>I. Общие положения</w:t>
      </w:r>
    </w:p>
    <w:p w:rsidR="00F7504A" w:rsidRPr="008E6E26" w:rsidRDefault="00F7504A" w:rsidP="00C42802">
      <w:pPr>
        <w:ind w:firstLine="709"/>
        <w:jc w:val="center"/>
        <w:rPr>
          <w:rFonts w:cs="Arial"/>
          <w:color w:val="000000"/>
        </w:rPr>
      </w:pPr>
    </w:p>
    <w:p w:rsidR="00F7504A" w:rsidRPr="008E6E26" w:rsidRDefault="00F7504A" w:rsidP="00C42802">
      <w:pPr>
        <w:pStyle w:val="90"/>
        <w:numPr>
          <w:ilvl w:val="0"/>
          <w:numId w:val="1"/>
        </w:numPr>
        <w:shd w:val="clear" w:color="auto" w:fill="auto"/>
        <w:tabs>
          <w:tab w:val="left" w:pos="0"/>
        </w:tabs>
        <w:spacing w:after="0" w:line="240" w:lineRule="auto"/>
        <w:ind w:firstLine="709"/>
        <w:jc w:val="center"/>
        <w:rPr>
          <w:rFonts w:ascii="Arial" w:hAnsi="Arial" w:cs="Arial"/>
          <w:i w:val="0"/>
          <w:color w:val="000000"/>
          <w:sz w:val="24"/>
          <w:szCs w:val="24"/>
        </w:rPr>
      </w:pPr>
      <w:r w:rsidRPr="008E6E26">
        <w:rPr>
          <w:rFonts w:ascii="Arial" w:hAnsi="Arial" w:cs="Arial"/>
          <w:i w:val="0"/>
          <w:color w:val="000000"/>
          <w:sz w:val="24"/>
          <w:szCs w:val="24"/>
        </w:rPr>
        <w:t>Предмет регулирования административного регламента</w:t>
      </w:r>
    </w:p>
    <w:p w:rsidR="008E6E26" w:rsidRPr="008E6E26" w:rsidRDefault="008E6E26" w:rsidP="00C42802">
      <w:pPr>
        <w:pStyle w:val="90"/>
        <w:numPr>
          <w:ilvl w:val="0"/>
          <w:numId w:val="1"/>
        </w:numPr>
        <w:shd w:val="clear" w:color="auto" w:fill="auto"/>
        <w:tabs>
          <w:tab w:val="left" w:pos="0"/>
        </w:tabs>
        <w:spacing w:after="0" w:line="240" w:lineRule="auto"/>
        <w:ind w:firstLine="709"/>
        <w:jc w:val="center"/>
        <w:rPr>
          <w:rFonts w:ascii="Arial" w:hAnsi="Arial" w:cs="Arial"/>
          <w:i w:val="0"/>
          <w:color w:val="000000"/>
          <w:sz w:val="24"/>
          <w:szCs w:val="24"/>
        </w:rPr>
      </w:pPr>
      <w:r w:rsidRPr="008E6E26">
        <w:rPr>
          <w:rFonts w:ascii="Arial" w:hAnsi="Arial" w:cs="Arial"/>
          <w:i w:val="0"/>
          <w:color w:val="000000"/>
          <w:sz w:val="24"/>
          <w:szCs w:val="24"/>
        </w:rPr>
        <w:t xml:space="preserve"> </w:t>
      </w:r>
    </w:p>
    <w:p w:rsidR="00F7504A" w:rsidRPr="008E6E26" w:rsidRDefault="00F7504A" w:rsidP="00461B27">
      <w:pPr>
        <w:pStyle w:val="90"/>
        <w:shd w:val="clear" w:color="auto" w:fill="auto"/>
        <w:tabs>
          <w:tab w:val="left" w:pos="0"/>
        </w:tabs>
        <w:spacing w:after="0" w:line="240" w:lineRule="auto"/>
        <w:ind w:firstLine="709"/>
        <w:rPr>
          <w:rFonts w:ascii="Arial" w:hAnsi="Arial" w:cs="Arial"/>
          <w:i w:val="0"/>
          <w:color w:val="000000"/>
          <w:sz w:val="24"/>
          <w:szCs w:val="24"/>
        </w:rPr>
      </w:pPr>
    </w:p>
    <w:p w:rsidR="00F7504A" w:rsidRPr="008E6E26" w:rsidRDefault="00F7504A" w:rsidP="00461B27">
      <w:pPr>
        <w:pStyle w:val="21"/>
        <w:numPr>
          <w:ilvl w:val="1"/>
          <w:numId w:val="1"/>
        </w:numPr>
        <w:shd w:val="clear" w:color="auto" w:fill="auto"/>
        <w:tabs>
          <w:tab w:val="left" w:pos="567"/>
          <w:tab w:val="left" w:pos="1431"/>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Административный регламент предоставления </w:t>
      </w:r>
      <w:r w:rsidR="00EB56FE" w:rsidRPr="008E6E26">
        <w:rPr>
          <w:rFonts w:ascii="Arial" w:hAnsi="Arial" w:cs="Arial"/>
          <w:color w:val="000000"/>
          <w:sz w:val="24"/>
          <w:szCs w:val="24"/>
        </w:rPr>
        <w:t>м</w:t>
      </w:r>
      <w:r w:rsidR="0062668B" w:rsidRPr="008E6E26">
        <w:rPr>
          <w:rFonts w:ascii="Arial" w:hAnsi="Arial" w:cs="Arial"/>
          <w:color w:val="000000"/>
          <w:sz w:val="24"/>
          <w:szCs w:val="24"/>
        </w:rPr>
        <w:t xml:space="preserve">униципальной </w:t>
      </w:r>
      <w:r w:rsidRPr="008E6E26">
        <w:rPr>
          <w:rFonts w:ascii="Arial" w:hAnsi="Arial" w:cs="Arial"/>
          <w:color w:val="000000"/>
          <w:sz w:val="24"/>
          <w:szCs w:val="24"/>
        </w:rPr>
        <w:t xml:space="preserve">услуги регулирует отношения, возникающие в связи с предоставлением </w:t>
      </w:r>
      <w:r w:rsidR="00A71FC9" w:rsidRPr="008E6E26">
        <w:rPr>
          <w:rFonts w:ascii="Arial" w:hAnsi="Arial" w:cs="Arial"/>
          <w:color w:val="000000"/>
          <w:sz w:val="24"/>
          <w:szCs w:val="24"/>
        </w:rPr>
        <w:t>администрацией</w:t>
      </w:r>
      <w:r w:rsidR="00461B27" w:rsidRPr="008E6E26">
        <w:rPr>
          <w:rFonts w:ascii="Arial" w:hAnsi="Arial" w:cs="Arial"/>
          <w:color w:val="000000"/>
          <w:sz w:val="24"/>
          <w:szCs w:val="24"/>
        </w:rPr>
        <w:t xml:space="preserve"> </w:t>
      </w:r>
      <w:r w:rsidR="00790142" w:rsidRPr="008E6E26">
        <w:rPr>
          <w:rFonts w:ascii="Arial" w:hAnsi="Arial" w:cs="Arial"/>
          <w:color w:val="000000"/>
          <w:sz w:val="24"/>
          <w:szCs w:val="24"/>
        </w:rPr>
        <w:t>Старомеловатского сельского поселения Петропавловского</w:t>
      </w:r>
      <w:r w:rsidR="00990747" w:rsidRPr="008E6E26">
        <w:rPr>
          <w:rFonts w:ascii="Arial" w:hAnsi="Arial" w:cs="Arial"/>
          <w:color w:val="000000"/>
          <w:sz w:val="24"/>
          <w:szCs w:val="24"/>
        </w:rPr>
        <w:t xml:space="preserve"> муниципального района </w:t>
      </w:r>
      <w:r w:rsidR="00A71FC9" w:rsidRPr="008E6E26">
        <w:rPr>
          <w:rFonts w:ascii="Arial" w:hAnsi="Arial" w:cs="Arial"/>
          <w:color w:val="000000"/>
          <w:sz w:val="24"/>
          <w:szCs w:val="24"/>
        </w:rPr>
        <w:t xml:space="preserve">Воронежской области </w:t>
      </w:r>
      <w:r w:rsidR="00EB56FE" w:rsidRPr="008E6E26">
        <w:rPr>
          <w:rFonts w:ascii="Arial" w:hAnsi="Arial" w:cs="Arial"/>
          <w:color w:val="000000"/>
          <w:sz w:val="24"/>
          <w:szCs w:val="24"/>
        </w:rPr>
        <w:t>м</w:t>
      </w:r>
      <w:r w:rsidR="0062668B" w:rsidRPr="008E6E26">
        <w:rPr>
          <w:rFonts w:ascii="Arial" w:hAnsi="Arial" w:cs="Arial"/>
          <w:color w:val="000000"/>
          <w:sz w:val="24"/>
          <w:szCs w:val="24"/>
        </w:rPr>
        <w:t xml:space="preserve">униципальной </w:t>
      </w:r>
      <w:r w:rsidRPr="008E6E26">
        <w:rPr>
          <w:rFonts w:ascii="Arial" w:hAnsi="Arial" w:cs="Arial"/>
          <w:color w:val="000000"/>
          <w:sz w:val="24"/>
          <w:szCs w:val="24"/>
        </w:rPr>
        <w:t>услуги «</w:t>
      </w:r>
      <w:r w:rsidR="00580176" w:rsidRPr="008E6E26">
        <w:rPr>
          <w:rFonts w:ascii="Arial" w:hAnsi="Arial" w:cs="Arial"/>
          <w:color w:val="000000"/>
          <w:sz w:val="24"/>
          <w:szCs w:val="24"/>
        </w:rPr>
        <w:t>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без проведения торгов</w:t>
      </w:r>
      <w:r w:rsidR="00990747" w:rsidRPr="008E6E26">
        <w:rPr>
          <w:rFonts w:ascii="Arial" w:hAnsi="Arial" w:cs="Arial"/>
          <w:color w:val="000000"/>
          <w:sz w:val="24"/>
          <w:szCs w:val="24"/>
        </w:rPr>
        <w:t xml:space="preserve">» на территории </w:t>
      </w:r>
      <w:r w:rsidR="00790142" w:rsidRPr="008E6E26">
        <w:rPr>
          <w:rFonts w:ascii="Arial" w:hAnsi="Arial" w:cs="Arial"/>
          <w:color w:val="000000"/>
          <w:sz w:val="24"/>
          <w:szCs w:val="24"/>
        </w:rPr>
        <w:t>Старомеловатского сельского поселения Петропавловского</w:t>
      </w:r>
      <w:r w:rsidR="00990747" w:rsidRPr="008E6E26">
        <w:rPr>
          <w:rFonts w:ascii="Arial" w:hAnsi="Arial" w:cs="Arial"/>
          <w:color w:val="000000"/>
          <w:sz w:val="24"/>
          <w:szCs w:val="24"/>
        </w:rPr>
        <w:t xml:space="preserve"> муниципального района </w:t>
      </w:r>
      <w:r w:rsidR="0062668B" w:rsidRPr="008E6E26">
        <w:rPr>
          <w:rFonts w:ascii="Arial" w:hAnsi="Arial" w:cs="Arial"/>
          <w:color w:val="000000"/>
          <w:sz w:val="24"/>
          <w:szCs w:val="24"/>
        </w:rPr>
        <w:t xml:space="preserve">Воронежской области </w:t>
      </w:r>
      <w:r w:rsidRPr="008E6E26">
        <w:rPr>
          <w:rFonts w:ascii="Arial" w:hAnsi="Arial" w:cs="Arial"/>
          <w:color w:val="000000"/>
          <w:sz w:val="24"/>
          <w:szCs w:val="24"/>
        </w:rPr>
        <w:t xml:space="preserve">(далее – Административный регламент, </w:t>
      </w:r>
      <w:r w:rsidR="00A71FC9" w:rsidRPr="008E6E26">
        <w:rPr>
          <w:rFonts w:ascii="Arial" w:hAnsi="Arial" w:cs="Arial"/>
          <w:color w:val="000000"/>
          <w:sz w:val="24"/>
          <w:szCs w:val="24"/>
        </w:rPr>
        <w:t xml:space="preserve">Муниципальная </w:t>
      </w:r>
      <w:r w:rsidRPr="008E6E26">
        <w:rPr>
          <w:rFonts w:ascii="Arial" w:hAnsi="Arial" w:cs="Arial"/>
          <w:color w:val="000000"/>
          <w:sz w:val="24"/>
          <w:szCs w:val="24"/>
        </w:rPr>
        <w:t>услуга).</w:t>
      </w:r>
    </w:p>
    <w:p w:rsidR="00F7504A" w:rsidRPr="008E6E26" w:rsidRDefault="00F7504A" w:rsidP="00461B27">
      <w:pPr>
        <w:pStyle w:val="21"/>
        <w:numPr>
          <w:ilvl w:val="1"/>
          <w:numId w:val="1"/>
        </w:numPr>
        <w:shd w:val="clear" w:color="auto" w:fill="auto"/>
        <w:tabs>
          <w:tab w:val="left" w:pos="1443"/>
          <w:tab w:val="left" w:pos="270"/>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Административный регламент устанавливает стандарт предоставления Муниципальной услуги, состав, последовательность и сроки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w:t>
      </w:r>
      <w:r w:rsidR="005942A3" w:rsidRPr="008E6E26">
        <w:rPr>
          <w:rFonts w:ascii="Arial" w:hAnsi="Arial" w:cs="Arial"/>
          <w:color w:val="000000"/>
          <w:sz w:val="24"/>
          <w:szCs w:val="24"/>
        </w:rPr>
        <w:t>государственных и м</w:t>
      </w:r>
      <w:r w:rsidRPr="008E6E26">
        <w:rPr>
          <w:rFonts w:ascii="Arial" w:hAnsi="Arial" w:cs="Arial"/>
          <w:color w:val="000000"/>
          <w:sz w:val="24"/>
          <w:szCs w:val="24"/>
        </w:rPr>
        <w:t>униципальных услуг (далее</w:t>
      </w:r>
      <w:r w:rsidR="00A71FC9" w:rsidRPr="008E6E26">
        <w:rPr>
          <w:rFonts w:ascii="Arial" w:hAnsi="Arial" w:cs="Arial"/>
          <w:color w:val="000000"/>
          <w:sz w:val="24"/>
          <w:szCs w:val="24"/>
        </w:rPr>
        <w:t xml:space="preserve"> – </w:t>
      </w:r>
      <w:r w:rsidRPr="008E6E26">
        <w:rPr>
          <w:rFonts w:ascii="Arial" w:hAnsi="Arial" w:cs="Arial"/>
          <w:color w:val="000000"/>
          <w:sz w:val="24"/>
          <w:szCs w:val="24"/>
        </w:rPr>
        <w:t>МФЦ), формы контроля за предоставлением Муниципальной услуги, досудебный (внесудебный) порядок обжалования решений и действий (бездействи</w:t>
      </w:r>
      <w:r w:rsidR="00D50FF1" w:rsidRPr="008E6E26">
        <w:rPr>
          <w:rFonts w:ascii="Arial" w:hAnsi="Arial" w:cs="Arial"/>
          <w:color w:val="000000"/>
          <w:sz w:val="24"/>
          <w:szCs w:val="24"/>
        </w:rPr>
        <w:t>я</w:t>
      </w:r>
      <w:r w:rsidRPr="008E6E26">
        <w:rPr>
          <w:rFonts w:ascii="Arial" w:hAnsi="Arial" w:cs="Arial"/>
          <w:color w:val="000000"/>
          <w:sz w:val="24"/>
          <w:szCs w:val="24"/>
        </w:rPr>
        <w:t xml:space="preserve">) </w:t>
      </w:r>
      <w:r w:rsidR="00EB56FE" w:rsidRPr="008E6E26">
        <w:rPr>
          <w:rFonts w:ascii="Arial" w:hAnsi="Arial" w:cs="Arial"/>
          <w:color w:val="000000"/>
          <w:sz w:val="24"/>
          <w:szCs w:val="24"/>
        </w:rPr>
        <w:t>а</w:t>
      </w:r>
      <w:r w:rsidRPr="008E6E26">
        <w:rPr>
          <w:rFonts w:ascii="Arial" w:hAnsi="Arial" w:cs="Arial"/>
          <w:color w:val="000000"/>
          <w:sz w:val="24"/>
          <w:szCs w:val="24"/>
        </w:rPr>
        <w:t>дминистрации</w:t>
      </w:r>
      <w:r w:rsidR="00D50FF1" w:rsidRPr="008E6E26">
        <w:rPr>
          <w:rFonts w:ascii="Arial" w:hAnsi="Arial" w:cs="Arial"/>
          <w:color w:val="000000"/>
          <w:sz w:val="24"/>
          <w:szCs w:val="24"/>
        </w:rPr>
        <w:t xml:space="preserve"> </w:t>
      </w:r>
      <w:r w:rsidR="00790142" w:rsidRPr="008E6E26">
        <w:rPr>
          <w:rFonts w:ascii="Arial" w:hAnsi="Arial" w:cs="Arial"/>
          <w:color w:val="000000"/>
          <w:sz w:val="24"/>
          <w:szCs w:val="24"/>
        </w:rPr>
        <w:t>Старомеловатского сельского поселения Петропавловского</w:t>
      </w:r>
      <w:r w:rsidR="00481D61" w:rsidRPr="008E6E26">
        <w:rPr>
          <w:rFonts w:ascii="Arial" w:hAnsi="Arial" w:cs="Arial"/>
          <w:color w:val="000000"/>
          <w:sz w:val="24"/>
          <w:szCs w:val="24"/>
        </w:rPr>
        <w:t xml:space="preserve"> муниципального района </w:t>
      </w:r>
      <w:r w:rsidR="00D50FF1" w:rsidRPr="008E6E26">
        <w:rPr>
          <w:rFonts w:ascii="Arial" w:hAnsi="Arial" w:cs="Arial"/>
          <w:color w:val="000000"/>
          <w:sz w:val="24"/>
          <w:szCs w:val="24"/>
        </w:rPr>
        <w:t>Воронежской области (далее – Администрация)</w:t>
      </w:r>
      <w:r w:rsidRPr="008E6E26">
        <w:rPr>
          <w:rFonts w:ascii="Arial" w:hAnsi="Arial" w:cs="Arial"/>
          <w:color w:val="000000"/>
          <w:sz w:val="24"/>
          <w:szCs w:val="24"/>
        </w:rPr>
        <w:t xml:space="preserve">, должностных лиц Администрации, </w:t>
      </w:r>
      <w:r w:rsidR="00BB1A2C" w:rsidRPr="008E6E26">
        <w:rPr>
          <w:rFonts w:ascii="Arial" w:hAnsi="Arial" w:cs="Arial"/>
          <w:color w:val="000000"/>
          <w:sz w:val="24"/>
          <w:szCs w:val="24"/>
        </w:rPr>
        <w:t xml:space="preserve">муниципальных служащих, </w:t>
      </w:r>
      <w:r w:rsidRPr="008E6E26">
        <w:rPr>
          <w:rFonts w:ascii="Arial" w:hAnsi="Arial" w:cs="Arial"/>
          <w:color w:val="000000"/>
          <w:sz w:val="24"/>
          <w:szCs w:val="24"/>
        </w:rPr>
        <w:t>МФЦ</w:t>
      </w:r>
      <w:r w:rsidR="00BB1A2C" w:rsidRPr="008E6E26">
        <w:rPr>
          <w:rFonts w:ascii="Arial" w:hAnsi="Arial" w:cs="Arial"/>
          <w:color w:val="000000"/>
          <w:sz w:val="24"/>
          <w:szCs w:val="24"/>
        </w:rPr>
        <w:t>, привлекаемых организаций, их должностных лиц, работников</w:t>
      </w:r>
      <w:r w:rsidRPr="008E6E26">
        <w:rPr>
          <w:rFonts w:ascii="Arial" w:hAnsi="Arial" w:cs="Arial"/>
          <w:color w:val="000000"/>
          <w:sz w:val="24"/>
          <w:szCs w:val="24"/>
        </w:rPr>
        <w:t>.</w:t>
      </w:r>
    </w:p>
    <w:p w:rsidR="00EB16DB" w:rsidRPr="008E6E26" w:rsidRDefault="00EB16DB" w:rsidP="00461B27">
      <w:pPr>
        <w:autoSpaceDE w:val="0"/>
        <w:autoSpaceDN w:val="0"/>
        <w:adjustRightInd w:val="0"/>
        <w:ind w:firstLine="709"/>
        <w:rPr>
          <w:rFonts w:eastAsia="Calibri" w:cs="Arial"/>
          <w:bCs/>
          <w:color w:val="000000"/>
        </w:rPr>
      </w:pPr>
      <w:r w:rsidRPr="008E6E26">
        <w:rPr>
          <w:rFonts w:eastAsia="Calibri" w:cs="Arial"/>
          <w:bCs/>
          <w:color w:val="000000"/>
        </w:rPr>
        <w:t>1.3. В рамках настоящего Административного регламента земельные участки предоставляются</w:t>
      </w:r>
      <w:r w:rsidR="0089116A" w:rsidRPr="008E6E26">
        <w:rPr>
          <w:rFonts w:eastAsia="Calibri" w:cs="Arial"/>
          <w:bCs/>
          <w:color w:val="000000"/>
        </w:rPr>
        <w:t xml:space="preserve"> без проведения торгов</w:t>
      </w:r>
      <w:r w:rsidRPr="008E6E26">
        <w:rPr>
          <w:rFonts w:eastAsia="Calibri" w:cs="Arial"/>
          <w:bCs/>
          <w:color w:val="000000"/>
        </w:rPr>
        <w:t xml:space="preserve"> в следующих случаях:</w:t>
      </w:r>
    </w:p>
    <w:p w:rsidR="00EB16DB" w:rsidRPr="008E6E26" w:rsidRDefault="00EB16DB" w:rsidP="00461B27">
      <w:pPr>
        <w:autoSpaceDE w:val="0"/>
        <w:autoSpaceDN w:val="0"/>
        <w:adjustRightInd w:val="0"/>
        <w:ind w:firstLine="709"/>
        <w:rPr>
          <w:rFonts w:eastAsia="Calibri" w:cs="Arial"/>
          <w:bCs/>
          <w:color w:val="000000"/>
        </w:rPr>
      </w:pPr>
      <w:r w:rsidRPr="008E6E26">
        <w:rPr>
          <w:rFonts w:eastAsia="Calibri" w:cs="Arial"/>
          <w:bCs/>
          <w:color w:val="000000"/>
        </w:rPr>
        <w:t>1.3.1. путем заключения договора купли-продажи</w:t>
      </w:r>
      <w:r w:rsidR="001A104A" w:rsidRPr="008E6E26">
        <w:rPr>
          <w:rFonts w:eastAsia="Calibri" w:cs="Arial"/>
          <w:bCs/>
          <w:color w:val="000000"/>
        </w:rPr>
        <w:t>:</w:t>
      </w:r>
    </w:p>
    <w:p w:rsidR="009970E7" w:rsidRPr="008E6E26" w:rsidRDefault="00EB16DB" w:rsidP="00461B27">
      <w:pPr>
        <w:autoSpaceDE w:val="0"/>
        <w:autoSpaceDN w:val="0"/>
        <w:adjustRightInd w:val="0"/>
        <w:ind w:firstLine="709"/>
        <w:rPr>
          <w:rFonts w:eastAsia="Calibri" w:cs="Arial"/>
          <w:lang w:eastAsia="en-US"/>
        </w:rPr>
      </w:pPr>
      <w:r w:rsidRPr="008E6E26">
        <w:rPr>
          <w:rFonts w:eastAsia="Calibri" w:cs="Arial"/>
          <w:bCs/>
          <w:color w:val="000000"/>
        </w:rPr>
        <w:lastRenderedPageBreak/>
        <w:t xml:space="preserve">1) </w:t>
      </w:r>
      <w:r w:rsidR="009970E7" w:rsidRPr="008E6E26">
        <w:rPr>
          <w:rFonts w:eastAsia="Calibri" w:cs="Arial"/>
          <w:lang w:eastAsia="en-US"/>
        </w:rPr>
        <w:t xml:space="preserve">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w:t>
      </w:r>
      <w:hyperlink r:id="rId8" w:history="1">
        <w:r w:rsidR="009970E7" w:rsidRPr="008E6E26">
          <w:rPr>
            <w:rFonts w:eastAsia="Calibri" w:cs="Arial"/>
            <w:lang w:eastAsia="en-US"/>
          </w:rPr>
          <w:t>законом</w:t>
        </w:r>
      </w:hyperlink>
      <w:r w:rsidR="009970E7" w:rsidRPr="008E6E26">
        <w:rPr>
          <w:rFonts w:eastAsia="Calibri" w:cs="Arial"/>
          <w:lang w:eastAsia="en-US"/>
        </w:rPr>
        <w:t xml:space="preserve"> от 24 июля 2008 года № 161-ФЗ «О содействии развитию жилищного строительства, созданию объектов туристской инфраструктуры и иному развитию территорий;</w:t>
      </w:r>
    </w:p>
    <w:p w:rsidR="00EB16DB" w:rsidRPr="008E6E26" w:rsidRDefault="00EB16DB" w:rsidP="00461B27">
      <w:pPr>
        <w:autoSpaceDE w:val="0"/>
        <w:autoSpaceDN w:val="0"/>
        <w:adjustRightInd w:val="0"/>
        <w:ind w:firstLine="709"/>
        <w:rPr>
          <w:rFonts w:eastAsia="Calibri" w:cs="Arial"/>
          <w:color w:val="000000"/>
          <w:lang w:eastAsia="en-US"/>
        </w:rPr>
      </w:pPr>
      <w:r w:rsidRPr="008E6E26">
        <w:rPr>
          <w:rFonts w:eastAsia="Calibri" w:cs="Arial"/>
          <w:bCs/>
          <w:color w:val="000000"/>
        </w:rPr>
        <w:t xml:space="preserve">2) </w:t>
      </w:r>
      <w:r w:rsidRPr="008E6E26">
        <w:rPr>
          <w:rFonts w:eastAsia="Calibri" w:cs="Arial"/>
          <w:color w:val="000000"/>
          <w:lang w:eastAsia="en-US"/>
        </w:rPr>
        <w:t>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EB16DB" w:rsidRPr="008E6E26" w:rsidRDefault="00EB16DB" w:rsidP="00461B27">
      <w:pPr>
        <w:autoSpaceDE w:val="0"/>
        <w:autoSpaceDN w:val="0"/>
        <w:adjustRightInd w:val="0"/>
        <w:ind w:firstLine="709"/>
        <w:rPr>
          <w:rFonts w:eastAsia="Calibri" w:cs="Arial"/>
          <w:color w:val="000000"/>
          <w:lang w:eastAsia="en-US"/>
        </w:rPr>
      </w:pPr>
      <w:r w:rsidRPr="008E6E26">
        <w:rPr>
          <w:rFonts w:eastAsia="Calibri" w:cs="Arial"/>
          <w:bCs/>
          <w:color w:val="000000"/>
        </w:rPr>
        <w:t xml:space="preserve">3) </w:t>
      </w:r>
      <w:r w:rsidRPr="008E6E26">
        <w:rPr>
          <w:rFonts w:eastAsia="Calibri" w:cs="Arial"/>
          <w:color w:val="000000"/>
          <w:lang w:eastAsia="en-US"/>
        </w:rPr>
        <w:t>земельных участков, на которых расположены здания, сооружения, собственникам таких зданий, сооружений либо помещений в них в случаях, предусмотренных статьей 39.20 Земельного кодекса РФ;</w:t>
      </w:r>
    </w:p>
    <w:p w:rsidR="00EB16DB" w:rsidRPr="008E6E26" w:rsidRDefault="00EB16DB" w:rsidP="00461B27">
      <w:pPr>
        <w:autoSpaceDE w:val="0"/>
        <w:autoSpaceDN w:val="0"/>
        <w:adjustRightInd w:val="0"/>
        <w:ind w:firstLine="709"/>
        <w:rPr>
          <w:rFonts w:eastAsia="Calibri" w:cs="Arial"/>
          <w:color w:val="000000"/>
          <w:lang w:eastAsia="en-US"/>
        </w:rPr>
      </w:pPr>
      <w:r w:rsidRPr="008E6E26">
        <w:rPr>
          <w:rFonts w:eastAsia="Calibri" w:cs="Arial"/>
          <w:bCs/>
          <w:color w:val="000000"/>
        </w:rPr>
        <w:t xml:space="preserve">4) </w:t>
      </w:r>
      <w:r w:rsidRPr="008E6E26">
        <w:rPr>
          <w:rFonts w:eastAsia="Calibri" w:cs="Arial"/>
          <w:color w:val="000000"/>
          <w:lang w:eastAsia="en-US"/>
        </w:rPr>
        <w:t>земельных участков, находящихся в постоянном (бессрочном) пользовании юридических лиц, указанным юридическим лицам, за исключением лиц, указанных в пункте 2 статьи 39.9 Земельного кодекса РФ;</w:t>
      </w:r>
    </w:p>
    <w:p w:rsidR="00EB16DB" w:rsidRPr="008E6E26" w:rsidRDefault="00EB16DB" w:rsidP="00461B27">
      <w:pPr>
        <w:autoSpaceDE w:val="0"/>
        <w:autoSpaceDN w:val="0"/>
        <w:adjustRightInd w:val="0"/>
        <w:ind w:firstLine="709"/>
        <w:rPr>
          <w:rFonts w:eastAsia="Calibri" w:cs="Arial"/>
          <w:color w:val="000000"/>
          <w:lang w:eastAsia="en-US"/>
        </w:rPr>
      </w:pPr>
      <w:r w:rsidRPr="008E6E26">
        <w:rPr>
          <w:rFonts w:eastAsia="Calibri" w:cs="Arial"/>
          <w:bCs/>
          <w:color w:val="000000"/>
        </w:rPr>
        <w:t xml:space="preserve">5) </w:t>
      </w:r>
      <w:r w:rsidRPr="008E6E26">
        <w:rPr>
          <w:rFonts w:eastAsia="Calibri" w:cs="Arial"/>
          <w:color w:val="000000"/>
          <w:lang w:eastAsia="en-US"/>
        </w:rPr>
        <w:t>земельных участков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rsidR="001A104A" w:rsidRPr="008E6E26" w:rsidRDefault="001A104A" w:rsidP="00461B27">
      <w:pPr>
        <w:autoSpaceDE w:val="0"/>
        <w:autoSpaceDN w:val="0"/>
        <w:adjustRightInd w:val="0"/>
        <w:ind w:firstLine="709"/>
        <w:rPr>
          <w:rFonts w:eastAsia="Calibri" w:cs="Arial"/>
          <w:color w:val="000000"/>
          <w:lang w:eastAsia="en-US"/>
        </w:rPr>
      </w:pPr>
      <w:r w:rsidRPr="008E6E26">
        <w:rPr>
          <w:rFonts w:eastAsia="Calibri" w:cs="Arial"/>
          <w:bCs/>
          <w:color w:val="000000"/>
        </w:rPr>
        <w:t xml:space="preserve">6) </w:t>
      </w:r>
      <w:r w:rsidRPr="008E6E26">
        <w:rPr>
          <w:rFonts w:eastAsia="Calibri" w:cs="Arial"/>
          <w:color w:val="000000"/>
          <w:lang w:eastAsia="en-US"/>
        </w:rPr>
        <w:t xml:space="preserve">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w:t>
      </w:r>
      <w:r w:rsidR="0089116A" w:rsidRPr="008E6E26">
        <w:rPr>
          <w:rFonts w:eastAsia="Calibri" w:cs="Arial"/>
          <w:color w:val="000000"/>
          <w:lang w:eastAsia="en-US"/>
        </w:rPr>
        <w:t>Администрации</w:t>
      </w:r>
      <w:r w:rsidRPr="008E6E26">
        <w:rPr>
          <w:rFonts w:eastAsia="Calibri" w:cs="Arial"/>
          <w:color w:val="000000"/>
          <w:lang w:eastAsia="en-US"/>
        </w:rPr>
        <w:t xml:space="preserve">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rsidR="00152224" w:rsidRDefault="001A104A" w:rsidP="00461B27">
      <w:pPr>
        <w:autoSpaceDE w:val="0"/>
        <w:autoSpaceDN w:val="0"/>
        <w:adjustRightInd w:val="0"/>
        <w:ind w:firstLine="709"/>
        <w:rPr>
          <w:rFonts w:eastAsia="Calibri" w:cs="Arial"/>
          <w:b/>
          <w:bCs/>
          <w:color w:val="000000"/>
        </w:rPr>
      </w:pPr>
      <w:r w:rsidRPr="00152224">
        <w:rPr>
          <w:rFonts w:eastAsia="Calibri" w:cs="Arial"/>
          <w:b/>
          <w:bCs/>
          <w:color w:val="000000"/>
        </w:rPr>
        <w:t xml:space="preserve">7) </w:t>
      </w:r>
      <w:r w:rsidR="00152224" w:rsidRPr="00152224">
        <w:rPr>
          <w:rFonts w:eastAsia="Calibri" w:cs="Arial"/>
          <w:b/>
          <w:bCs/>
          <w:color w:val="000000"/>
        </w:rPr>
        <w:t>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в случаях, предусмотренных пунктом 5 статьи 39.18 Земельного кодекса РФ.</w:t>
      </w:r>
    </w:p>
    <w:p w:rsidR="00152224" w:rsidRPr="00152224" w:rsidRDefault="00152224" w:rsidP="00152224">
      <w:pPr>
        <w:autoSpaceDE w:val="0"/>
        <w:autoSpaceDN w:val="0"/>
        <w:adjustRightInd w:val="0"/>
        <w:ind w:firstLine="709"/>
        <w:rPr>
          <w:rFonts w:eastAsia="Calibri" w:cs="Arial"/>
          <w:b/>
          <w:bCs/>
          <w:color w:val="000000"/>
        </w:rPr>
      </w:pPr>
      <w:r>
        <w:rPr>
          <w:rFonts w:eastAsia="Calibri" w:cs="Arial"/>
          <w:b/>
          <w:bCs/>
          <w:color w:val="000000"/>
        </w:rPr>
        <w:t>( изложен в новой редакции п</w:t>
      </w:r>
      <w:r w:rsidRPr="00152224">
        <w:rPr>
          <w:rFonts w:eastAsia="Calibri" w:cs="Arial"/>
          <w:b/>
          <w:bCs/>
          <w:color w:val="000000"/>
        </w:rPr>
        <w:t>одпункт 7 подпункта 1.3.1. пункта 1.3</w:t>
      </w:r>
      <w:r w:rsidRPr="00152224">
        <w:t xml:space="preserve"> </w:t>
      </w:r>
      <w:r w:rsidRPr="00152224">
        <w:rPr>
          <w:rFonts w:eastAsia="Calibri" w:cs="Arial"/>
          <w:b/>
          <w:bCs/>
          <w:color w:val="000000"/>
        </w:rPr>
        <w:t>согласно постановления №70 от 15.10.2024)</w:t>
      </w:r>
    </w:p>
    <w:p w:rsidR="00EB16DB" w:rsidRPr="008E6E26" w:rsidRDefault="001A104A" w:rsidP="00461B27">
      <w:pPr>
        <w:autoSpaceDE w:val="0"/>
        <w:autoSpaceDN w:val="0"/>
        <w:adjustRightInd w:val="0"/>
        <w:ind w:firstLine="709"/>
        <w:rPr>
          <w:rFonts w:eastAsia="Calibri" w:cs="Arial"/>
          <w:bCs/>
          <w:color w:val="000000"/>
        </w:rPr>
      </w:pPr>
      <w:r w:rsidRPr="008E6E26">
        <w:rPr>
          <w:rFonts w:eastAsia="Calibri" w:cs="Arial"/>
          <w:bCs/>
          <w:color w:val="000000"/>
        </w:rPr>
        <w:t>1.3.2. путем заключения договора аренды:</w:t>
      </w:r>
    </w:p>
    <w:p w:rsidR="001A104A" w:rsidRPr="008E6E26" w:rsidRDefault="001A104A"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1) земельного участка юрид</w:t>
      </w:r>
      <w:r w:rsidR="00666A99" w:rsidRPr="008E6E26">
        <w:rPr>
          <w:rFonts w:eastAsia="Calibri" w:cs="Arial"/>
          <w:color w:val="000000"/>
          <w:lang w:eastAsia="en-US"/>
        </w:rPr>
        <w:t>ическим лицам в соответствии с у</w:t>
      </w:r>
      <w:r w:rsidRPr="008E6E26">
        <w:rPr>
          <w:rFonts w:eastAsia="Calibri" w:cs="Arial"/>
          <w:color w:val="000000"/>
          <w:lang w:eastAsia="en-US"/>
        </w:rPr>
        <w:t>казом или распоряжением Президента Российской Федерации;</w:t>
      </w:r>
    </w:p>
    <w:p w:rsidR="001A104A" w:rsidRPr="008E6E26" w:rsidRDefault="001A104A"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1A104A" w:rsidRPr="008E6E26" w:rsidRDefault="001A104A"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3) земельного участка юридическим лицам в соответствии с распоряжением Губернатора Воронежской области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Воронежской области;</w:t>
      </w:r>
    </w:p>
    <w:p w:rsidR="001A104A"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lastRenderedPageBreak/>
        <w:t>4)</w:t>
      </w:r>
      <w:r w:rsidR="001A104A" w:rsidRPr="008E6E26">
        <w:rPr>
          <w:rFonts w:eastAsia="Calibri" w:cs="Arial"/>
          <w:color w:val="000000"/>
          <w:lang w:eastAsia="en-US"/>
        </w:rPr>
        <w:t xml:space="preserve">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законом от 30 декабря 2004 года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Федеральным законом, для строительства (создания) многоквартирных домов и (или) домов блокированной застройки (в случае, если количество таких домов составляет три и более в одном ряду) в соответствии с распоряжением Губернатора Воронежской области (настоящий пункт утрачивает силу с 01.01.2024);</w:t>
      </w:r>
    </w:p>
    <w:p w:rsidR="001A104A"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5</w:t>
      </w:r>
      <w:r w:rsidR="001A104A" w:rsidRPr="008E6E26">
        <w:rPr>
          <w:rFonts w:eastAsia="Calibri" w:cs="Arial"/>
          <w:color w:val="000000"/>
          <w:lang w:eastAsia="en-US"/>
        </w:rPr>
        <w:t xml:space="preserve">) земельного участка застройщику, признанному в соответствии с Федеральным законом от 26 октября 2002 года №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законом от 30 декабря 2004 года </w:t>
      </w:r>
      <w:r w:rsidR="00811B69" w:rsidRPr="008E6E26">
        <w:rPr>
          <w:rFonts w:eastAsia="Calibri" w:cs="Arial"/>
          <w:color w:val="000000"/>
          <w:lang w:eastAsia="en-US"/>
        </w:rPr>
        <w:t>№</w:t>
      </w:r>
      <w:r w:rsidR="001A104A" w:rsidRPr="008E6E26">
        <w:rPr>
          <w:rFonts w:eastAsia="Calibri" w:cs="Arial"/>
          <w:color w:val="000000"/>
          <w:lang w:eastAsia="en-US"/>
        </w:rPr>
        <w:t xml:space="preserve"> 214-ФЗ </w:t>
      </w:r>
      <w:r w:rsidR="00811B69" w:rsidRPr="008E6E26">
        <w:rPr>
          <w:rFonts w:eastAsia="Calibri" w:cs="Arial"/>
          <w:color w:val="000000"/>
          <w:lang w:eastAsia="en-US"/>
        </w:rPr>
        <w:t>«</w:t>
      </w:r>
      <w:r w:rsidR="001A104A" w:rsidRPr="008E6E26">
        <w:rPr>
          <w:rFonts w:eastAsia="Calibri" w:cs="Arial"/>
          <w:color w:val="000000"/>
          <w:lang w:eastAsia="en-US"/>
        </w:rPr>
        <w: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r w:rsidR="00811B69" w:rsidRPr="008E6E26">
        <w:rPr>
          <w:rFonts w:eastAsia="Calibri" w:cs="Arial"/>
          <w:color w:val="000000"/>
          <w:lang w:eastAsia="en-US"/>
        </w:rPr>
        <w:t>»</w:t>
      </w:r>
      <w:r w:rsidR="001A104A" w:rsidRPr="008E6E26">
        <w:rPr>
          <w:rFonts w:eastAsia="Calibri" w:cs="Arial"/>
          <w:color w:val="000000"/>
          <w:lang w:eastAsia="en-US"/>
        </w:rPr>
        <w:t xml:space="preserve">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пунктом 1 статьи 201.3 Федерального закона от 26 октября 2002 года </w:t>
      </w:r>
      <w:r w:rsidR="00811B69" w:rsidRPr="008E6E26">
        <w:rPr>
          <w:rFonts w:eastAsia="Calibri" w:cs="Arial"/>
          <w:color w:val="000000"/>
          <w:lang w:eastAsia="en-US"/>
        </w:rPr>
        <w:t>№</w:t>
      </w:r>
      <w:r w:rsidR="001A104A" w:rsidRPr="008E6E26">
        <w:rPr>
          <w:rFonts w:eastAsia="Calibri" w:cs="Arial"/>
          <w:color w:val="000000"/>
          <w:lang w:eastAsia="en-US"/>
        </w:rPr>
        <w:t xml:space="preserve"> 127-ФЗ </w:t>
      </w:r>
      <w:r w:rsidR="00811B69" w:rsidRPr="008E6E26">
        <w:rPr>
          <w:rFonts w:eastAsia="Calibri" w:cs="Arial"/>
          <w:color w:val="000000"/>
          <w:lang w:eastAsia="en-US"/>
        </w:rPr>
        <w:t>«</w:t>
      </w:r>
      <w:r w:rsidR="001A104A" w:rsidRPr="008E6E26">
        <w:rPr>
          <w:rFonts w:eastAsia="Calibri" w:cs="Arial"/>
          <w:color w:val="000000"/>
          <w:lang w:eastAsia="en-US"/>
        </w:rPr>
        <w:t>О несостоятельности (банкротстве)</w:t>
      </w:r>
      <w:r w:rsidR="00811B69" w:rsidRPr="008E6E26">
        <w:rPr>
          <w:rFonts w:eastAsia="Calibri" w:cs="Arial"/>
          <w:color w:val="000000"/>
          <w:lang w:eastAsia="en-US"/>
        </w:rPr>
        <w:t>»</w:t>
      </w:r>
      <w:r w:rsidR="001A104A" w:rsidRPr="008E6E26">
        <w:rPr>
          <w:rFonts w:eastAsia="Calibri" w:cs="Arial"/>
          <w:color w:val="000000"/>
          <w:lang w:eastAsia="en-US"/>
        </w:rPr>
        <w:t>;</w:t>
      </w:r>
    </w:p>
    <w:p w:rsidR="00811B69"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6</w:t>
      </w:r>
      <w:r w:rsidR="00811B69" w:rsidRPr="008E6E26">
        <w:rPr>
          <w:rFonts w:eastAsia="Calibri" w:cs="Arial"/>
          <w:color w:val="000000"/>
          <w:lang w:eastAsia="en-US"/>
        </w:rPr>
        <w:t>) земельного участка застройщику, признанному в соответствии с Федеральным законом от 26 октября 2002 года № 127-ФЗ «О несостоятельности (банкротстве)» банкротом, для передачи публично-правовой компании «Фонд развития территорий»,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законом от 29 июля 2017 года № 218-ФЗ «О публично-правовой компании «Фонд развития территорий» и о внесении изменений в отдельные законодательные акты Российской Федерации»;</w:t>
      </w:r>
    </w:p>
    <w:p w:rsidR="00811B69"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7</w:t>
      </w:r>
      <w:r w:rsidR="00811B69" w:rsidRPr="008E6E26">
        <w:rPr>
          <w:rFonts w:eastAsia="Calibri" w:cs="Arial"/>
          <w:color w:val="000000"/>
          <w:lang w:eastAsia="en-US"/>
        </w:rPr>
        <w:t>)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rsidR="00811B69"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8</w:t>
      </w:r>
      <w:r w:rsidR="00811B69" w:rsidRPr="008E6E26">
        <w:rPr>
          <w:rFonts w:eastAsia="Calibri" w:cs="Arial"/>
          <w:color w:val="000000"/>
          <w:lang w:eastAsia="en-US"/>
        </w:rPr>
        <w:t xml:space="preserve">)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подпунктом </w:t>
      </w:r>
      <w:r w:rsidR="0089116A" w:rsidRPr="008E6E26">
        <w:rPr>
          <w:rFonts w:eastAsia="Calibri" w:cs="Arial"/>
          <w:color w:val="000000"/>
          <w:lang w:eastAsia="en-US"/>
        </w:rPr>
        <w:t>10</w:t>
      </w:r>
      <w:r w:rsidR="00811B69" w:rsidRPr="008E6E26">
        <w:rPr>
          <w:rFonts w:eastAsia="Calibri" w:cs="Arial"/>
          <w:color w:val="000000"/>
          <w:lang w:eastAsia="en-US"/>
        </w:rPr>
        <w:t xml:space="preserve"> настоящего пункта, пунктом 5 статьи 46 Земельного кодекса Российской Федерации;</w:t>
      </w:r>
    </w:p>
    <w:p w:rsidR="00811B69"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9</w:t>
      </w:r>
      <w:r w:rsidR="00811B69" w:rsidRPr="008E6E26">
        <w:rPr>
          <w:rFonts w:eastAsia="Calibri" w:cs="Arial"/>
          <w:color w:val="000000"/>
          <w:lang w:eastAsia="en-US"/>
        </w:rPr>
        <w:t>)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811B69"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lastRenderedPageBreak/>
        <w:t>10</w:t>
      </w:r>
      <w:r w:rsidR="00811B69" w:rsidRPr="008E6E26">
        <w:rPr>
          <w:rFonts w:eastAsia="Calibri" w:cs="Arial"/>
          <w:color w:val="000000"/>
          <w:lang w:eastAsia="en-US"/>
        </w:rPr>
        <w:t>)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rsidR="00811B69"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11</w:t>
      </w:r>
      <w:r w:rsidR="00811B69" w:rsidRPr="008E6E26">
        <w:rPr>
          <w:rFonts w:eastAsia="Calibri" w:cs="Arial"/>
          <w:color w:val="000000"/>
          <w:lang w:eastAsia="en-US"/>
        </w:rPr>
        <w:t>) земельного участка участникам долевого строительства в случаях, предусмотренных Федеральным законом от 30 декабря 2004 года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811B69"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12</w:t>
      </w:r>
      <w:r w:rsidR="00811B69" w:rsidRPr="008E6E26">
        <w:rPr>
          <w:rFonts w:eastAsia="Calibri" w:cs="Arial"/>
          <w:color w:val="000000"/>
          <w:lang w:eastAsia="en-US"/>
        </w:rPr>
        <w:t>)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Земельного кодекса РФ, на праве оперативного управления;</w:t>
      </w:r>
    </w:p>
    <w:p w:rsidR="00811B69" w:rsidRPr="008E6E26" w:rsidRDefault="00811B69"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1</w:t>
      </w:r>
      <w:r w:rsidR="00243A95" w:rsidRPr="008E6E26">
        <w:rPr>
          <w:rFonts w:eastAsia="Calibri" w:cs="Arial"/>
          <w:color w:val="000000"/>
          <w:lang w:eastAsia="en-US"/>
        </w:rPr>
        <w:t>3</w:t>
      </w:r>
      <w:r w:rsidRPr="008E6E26">
        <w:rPr>
          <w:rFonts w:eastAsia="Calibri" w:cs="Arial"/>
          <w:color w:val="000000"/>
          <w:lang w:eastAsia="en-US"/>
        </w:rPr>
        <w:t>)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пунктом 5 статьи 39.6 Земельного кодекса РФ;</w:t>
      </w:r>
    </w:p>
    <w:p w:rsidR="009970E7" w:rsidRPr="008E6E26" w:rsidRDefault="00811B69" w:rsidP="00461B27">
      <w:pPr>
        <w:autoSpaceDE w:val="0"/>
        <w:autoSpaceDN w:val="0"/>
        <w:adjustRightInd w:val="0"/>
        <w:ind w:firstLine="709"/>
        <w:rPr>
          <w:rFonts w:eastAsia="Calibri" w:cs="Arial"/>
          <w:lang w:eastAsia="en-US"/>
        </w:rPr>
      </w:pPr>
      <w:r w:rsidRPr="008E6E26">
        <w:rPr>
          <w:rFonts w:eastAsia="Calibri" w:cs="Arial"/>
          <w:color w:val="000000"/>
          <w:lang w:eastAsia="en-US"/>
        </w:rPr>
        <w:t>1</w:t>
      </w:r>
      <w:r w:rsidR="00243A95" w:rsidRPr="008E6E26">
        <w:rPr>
          <w:rFonts w:eastAsia="Calibri" w:cs="Arial"/>
          <w:color w:val="000000"/>
          <w:lang w:eastAsia="en-US"/>
        </w:rPr>
        <w:t>4</w:t>
      </w:r>
      <w:r w:rsidRPr="008E6E26">
        <w:rPr>
          <w:rFonts w:eastAsia="Calibri" w:cs="Arial"/>
          <w:color w:val="000000"/>
          <w:lang w:eastAsia="en-US"/>
        </w:rPr>
        <w:t xml:space="preserve">) </w:t>
      </w:r>
      <w:r w:rsidR="009970E7" w:rsidRPr="008E6E26">
        <w:rPr>
          <w:rFonts w:eastAsia="Calibri" w:cs="Arial"/>
          <w:lang w:eastAsia="en-US"/>
        </w:rPr>
        <w:t xml:space="preserve">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r:id="rId9" w:history="1">
        <w:r w:rsidR="009970E7" w:rsidRPr="008E6E26">
          <w:rPr>
            <w:rFonts w:eastAsia="Calibri" w:cs="Arial"/>
            <w:lang w:eastAsia="en-US"/>
          </w:rPr>
          <w:t>пункте 2 статьи 39.9</w:t>
        </w:r>
      </w:hyperlink>
      <w:r w:rsidR="009970E7" w:rsidRPr="008E6E26">
        <w:rPr>
          <w:rFonts w:eastAsia="Calibri" w:cs="Arial"/>
          <w:lang w:eastAsia="en-US"/>
        </w:rPr>
        <w:t xml:space="preserve"> Земельного кодекса РФ, или в постоянном (бессрочном) пользовании, пожизненном наследуемом владении физических лиц в случае, если такой земельный участок был им предоставлен до дня введения в действие Земельного кодекса РФ и при этом такой земельный участок не может находиться в частной собственности;</w:t>
      </w:r>
    </w:p>
    <w:p w:rsidR="00811B69" w:rsidRPr="008E6E26" w:rsidRDefault="00811B69"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1</w:t>
      </w:r>
      <w:r w:rsidR="00243A95" w:rsidRPr="008E6E26">
        <w:rPr>
          <w:rFonts w:eastAsia="Calibri" w:cs="Arial"/>
          <w:color w:val="000000"/>
          <w:lang w:eastAsia="en-US"/>
        </w:rPr>
        <w:t>5</w:t>
      </w:r>
      <w:r w:rsidRPr="008E6E26">
        <w:rPr>
          <w:rFonts w:eastAsia="Calibri" w:cs="Arial"/>
          <w:color w:val="000000"/>
          <w:lang w:eastAsia="en-US"/>
        </w:rPr>
        <w:t>) земельного участка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rsidR="00811B69" w:rsidRPr="008E6E26" w:rsidRDefault="00811B69"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1</w:t>
      </w:r>
      <w:r w:rsidR="00243A95" w:rsidRPr="008E6E26">
        <w:rPr>
          <w:rFonts w:eastAsia="Calibri" w:cs="Arial"/>
          <w:color w:val="000000"/>
          <w:lang w:eastAsia="en-US"/>
        </w:rPr>
        <w:t>6</w:t>
      </w:r>
      <w:r w:rsidRPr="008E6E26">
        <w:rPr>
          <w:rFonts w:eastAsia="Calibri" w:cs="Arial"/>
          <w:color w:val="000000"/>
          <w:lang w:eastAsia="en-US"/>
        </w:rPr>
        <w:t>)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обеспечивающему в соответствии с Градостроительным кодексом Российской Федерации реализацию решения о комплексном развитии территории;</w:t>
      </w:r>
    </w:p>
    <w:p w:rsidR="00811B69" w:rsidRPr="008E6E26" w:rsidRDefault="00811B69"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1</w:t>
      </w:r>
      <w:r w:rsidR="00243A95" w:rsidRPr="008E6E26">
        <w:rPr>
          <w:rFonts w:eastAsia="Calibri" w:cs="Arial"/>
          <w:color w:val="000000"/>
          <w:lang w:eastAsia="en-US"/>
        </w:rPr>
        <w:t>7</w:t>
      </w:r>
      <w:r w:rsidRPr="008E6E26">
        <w:rPr>
          <w:rFonts w:eastAsia="Calibri" w:cs="Arial"/>
          <w:color w:val="000000"/>
          <w:lang w:eastAsia="en-US"/>
        </w:rPr>
        <w:t xml:space="preserve">)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w:t>
      </w:r>
      <w:r w:rsidR="00310EFD" w:rsidRPr="008E6E26">
        <w:rPr>
          <w:rFonts w:eastAsia="Calibri" w:cs="Arial"/>
          <w:color w:val="000000"/>
          <w:lang w:eastAsia="en-US"/>
        </w:rPr>
        <w:t>Воронежской области</w:t>
      </w:r>
      <w:r w:rsidRPr="008E6E26">
        <w:rPr>
          <w:rFonts w:eastAsia="Calibri" w:cs="Arial"/>
          <w:color w:val="000000"/>
          <w:lang w:eastAsia="en-US"/>
        </w:rPr>
        <w:t>;</w:t>
      </w:r>
    </w:p>
    <w:p w:rsidR="00152224" w:rsidRDefault="00811B69" w:rsidP="00461B27">
      <w:pPr>
        <w:autoSpaceDE w:val="0"/>
        <w:autoSpaceDN w:val="0"/>
        <w:adjustRightInd w:val="0"/>
        <w:ind w:firstLine="709"/>
        <w:rPr>
          <w:rFonts w:eastAsia="Calibri" w:cs="Arial"/>
          <w:b/>
          <w:color w:val="000000"/>
          <w:lang w:eastAsia="en-US"/>
        </w:rPr>
      </w:pPr>
      <w:r w:rsidRPr="008E6E26">
        <w:rPr>
          <w:rFonts w:eastAsia="Calibri" w:cs="Arial"/>
          <w:color w:val="000000"/>
          <w:lang w:eastAsia="en-US"/>
        </w:rPr>
        <w:t>1</w:t>
      </w:r>
      <w:r w:rsidR="00243A95" w:rsidRPr="008E6E26">
        <w:rPr>
          <w:rFonts w:eastAsia="Calibri" w:cs="Arial"/>
          <w:color w:val="000000"/>
          <w:lang w:eastAsia="en-US"/>
        </w:rPr>
        <w:t>8</w:t>
      </w:r>
      <w:r w:rsidRPr="008E6E26">
        <w:rPr>
          <w:rFonts w:eastAsia="Calibri" w:cs="Arial"/>
          <w:color w:val="000000"/>
          <w:lang w:eastAsia="en-US"/>
        </w:rPr>
        <w:t xml:space="preserve">) </w:t>
      </w:r>
      <w:r w:rsidR="00152224" w:rsidRPr="00152224">
        <w:rPr>
          <w:rFonts w:eastAsia="Calibri" w:cs="Arial"/>
          <w:b/>
          <w:color w:val="000000"/>
          <w:lang w:eastAsia="en-US"/>
        </w:rPr>
        <w:t>земельного участка гражданам для индивидуального жилищного строительства, ведения личного подсобного хозяйства в границах населенного пункта, ведения гражданами садоводства для собственных нужд в случаях, предусмотренных статьей 39.18 Земельного кодекса РФ</w:t>
      </w:r>
    </w:p>
    <w:p w:rsidR="00152224" w:rsidRPr="00152224" w:rsidRDefault="00152224" w:rsidP="00461B27">
      <w:pPr>
        <w:autoSpaceDE w:val="0"/>
        <w:autoSpaceDN w:val="0"/>
        <w:adjustRightInd w:val="0"/>
        <w:ind w:firstLine="709"/>
        <w:rPr>
          <w:rFonts w:eastAsia="Calibri" w:cs="Arial"/>
          <w:b/>
          <w:color w:val="000000"/>
          <w:lang w:eastAsia="en-US"/>
        </w:rPr>
      </w:pPr>
      <w:r w:rsidRPr="00152224">
        <w:rPr>
          <w:rFonts w:eastAsia="Calibri" w:cs="Arial"/>
          <w:b/>
          <w:color w:val="000000"/>
          <w:lang w:eastAsia="en-US"/>
        </w:rPr>
        <w:t>( из</w:t>
      </w:r>
      <w:r>
        <w:rPr>
          <w:rFonts w:eastAsia="Calibri" w:cs="Arial"/>
          <w:b/>
          <w:color w:val="000000"/>
          <w:lang w:eastAsia="en-US"/>
        </w:rPr>
        <w:t>ложен в новой редакции подпункт 18</w:t>
      </w:r>
      <w:r w:rsidRPr="00152224">
        <w:rPr>
          <w:rFonts w:eastAsia="Calibri" w:cs="Arial"/>
          <w:b/>
          <w:color w:val="000000"/>
          <w:lang w:eastAsia="en-US"/>
        </w:rPr>
        <w:t xml:space="preserve"> подпункта 1.3.</w:t>
      </w:r>
      <w:r>
        <w:rPr>
          <w:rFonts w:eastAsia="Calibri" w:cs="Arial"/>
          <w:b/>
          <w:color w:val="000000"/>
          <w:lang w:eastAsia="en-US"/>
        </w:rPr>
        <w:t>2</w:t>
      </w:r>
      <w:r w:rsidRPr="00152224">
        <w:rPr>
          <w:rFonts w:eastAsia="Calibri" w:cs="Arial"/>
          <w:b/>
          <w:color w:val="000000"/>
          <w:lang w:eastAsia="en-US"/>
        </w:rPr>
        <w:t>. пункта 1.3 согласно постановления №70 от 15.10.2024)</w:t>
      </w:r>
    </w:p>
    <w:p w:rsidR="00811B69" w:rsidRPr="008E6E26" w:rsidRDefault="00811B69"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1</w:t>
      </w:r>
      <w:r w:rsidR="00243A95" w:rsidRPr="008E6E26">
        <w:rPr>
          <w:rFonts w:eastAsia="Calibri" w:cs="Arial"/>
          <w:color w:val="000000"/>
          <w:lang w:eastAsia="en-US"/>
        </w:rPr>
        <w:t>9</w:t>
      </w:r>
      <w:r w:rsidRPr="008E6E26">
        <w:rPr>
          <w:rFonts w:eastAsia="Calibri" w:cs="Arial"/>
          <w:color w:val="000000"/>
          <w:lang w:eastAsia="en-US"/>
        </w:rPr>
        <w:t>)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811B69"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lastRenderedPageBreak/>
        <w:t>20</w:t>
      </w:r>
      <w:r w:rsidR="00811B69" w:rsidRPr="008E6E26">
        <w:rPr>
          <w:rFonts w:eastAsia="Calibri" w:cs="Arial"/>
          <w:color w:val="000000"/>
          <w:lang w:eastAsia="en-US"/>
        </w:rPr>
        <w:t xml:space="preserve">)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w:t>
      </w:r>
      <w:r w:rsidR="00310EFD" w:rsidRPr="008E6E26">
        <w:rPr>
          <w:rFonts w:eastAsia="Calibri" w:cs="Arial"/>
          <w:color w:val="000000"/>
          <w:lang w:eastAsia="en-US"/>
        </w:rPr>
        <w:t>Воронежской области</w:t>
      </w:r>
      <w:r w:rsidR="00811B69" w:rsidRPr="008E6E26">
        <w:rPr>
          <w:rFonts w:eastAsia="Calibri" w:cs="Arial"/>
          <w:color w:val="000000"/>
          <w:lang w:eastAsia="en-US"/>
        </w:rPr>
        <w:t>;</w:t>
      </w:r>
    </w:p>
    <w:p w:rsidR="00811B69"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21</w:t>
      </w:r>
      <w:r w:rsidR="00811B69" w:rsidRPr="008E6E26">
        <w:rPr>
          <w:rFonts w:eastAsia="Calibri" w:cs="Arial"/>
          <w:color w:val="000000"/>
          <w:lang w:eastAsia="en-US"/>
        </w:rPr>
        <w:t xml:space="preserve">) земельного участка лицу, которое в соответствии с </w:t>
      </w:r>
      <w:r w:rsidR="00310EFD" w:rsidRPr="008E6E26">
        <w:rPr>
          <w:rFonts w:eastAsia="Calibri" w:cs="Arial"/>
          <w:color w:val="000000"/>
          <w:lang w:eastAsia="en-US"/>
        </w:rPr>
        <w:t>Земельным к</w:t>
      </w:r>
      <w:r w:rsidR="00811B69" w:rsidRPr="008E6E26">
        <w:rPr>
          <w:rFonts w:eastAsia="Calibri" w:cs="Arial"/>
          <w:color w:val="000000"/>
          <w:lang w:eastAsia="en-US"/>
        </w:rPr>
        <w:t xml:space="preserve">одексом </w:t>
      </w:r>
      <w:r w:rsidR="00310EFD" w:rsidRPr="008E6E26">
        <w:rPr>
          <w:rFonts w:eastAsia="Calibri" w:cs="Arial"/>
          <w:color w:val="000000"/>
          <w:lang w:eastAsia="en-US"/>
        </w:rPr>
        <w:t xml:space="preserve">РФ </w:t>
      </w:r>
      <w:r w:rsidR="00811B69" w:rsidRPr="008E6E26">
        <w:rPr>
          <w:rFonts w:eastAsia="Calibri" w:cs="Arial"/>
          <w:color w:val="000000"/>
          <w:lang w:eastAsia="en-US"/>
        </w:rPr>
        <w:t>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811B69"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22</w:t>
      </w:r>
      <w:r w:rsidR="00811B69" w:rsidRPr="008E6E26">
        <w:rPr>
          <w:rFonts w:eastAsia="Calibri" w:cs="Arial"/>
          <w:color w:val="000000"/>
          <w:lang w:eastAsia="en-US"/>
        </w:rPr>
        <w:t>)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811B69" w:rsidRPr="008E6E26" w:rsidRDefault="00811B69"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2</w:t>
      </w:r>
      <w:r w:rsidR="00243A95" w:rsidRPr="008E6E26">
        <w:rPr>
          <w:rFonts w:eastAsia="Calibri" w:cs="Arial"/>
          <w:color w:val="000000"/>
          <w:lang w:eastAsia="en-US"/>
        </w:rPr>
        <w:t>3</w:t>
      </w:r>
      <w:r w:rsidRPr="008E6E26">
        <w:rPr>
          <w:rFonts w:eastAsia="Calibri" w:cs="Arial"/>
          <w:color w:val="000000"/>
          <w:lang w:eastAsia="en-US"/>
        </w:rPr>
        <w:t xml:space="preserve">) </w:t>
      </w:r>
      <w:r w:rsidR="009970E7" w:rsidRPr="008E6E26">
        <w:rPr>
          <w:rFonts w:eastAsia="Calibri" w:cs="Arial"/>
          <w:lang w:eastAsia="en-US"/>
        </w:rPr>
        <w:t>земельного участка, необходимого для осуществления пользования недрами, недропользователю;</w:t>
      </w:r>
    </w:p>
    <w:p w:rsidR="00811B69" w:rsidRPr="008E6E26" w:rsidRDefault="00811B69"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2</w:t>
      </w:r>
      <w:r w:rsidR="00243A95" w:rsidRPr="008E6E26">
        <w:rPr>
          <w:rFonts w:eastAsia="Calibri" w:cs="Arial"/>
          <w:color w:val="000000"/>
          <w:lang w:eastAsia="en-US"/>
        </w:rPr>
        <w:t>4</w:t>
      </w:r>
      <w:r w:rsidRPr="008E6E26">
        <w:rPr>
          <w:rFonts w:eastAsia="Calibri" w:cs="Arial"/>
          <w:color w:val="000000"/>
          <w:lang w:eastAsia="en-US"/>
        </w:rPr>
        <w:t xml:space="preserve">)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w:t>
      </w:r>
      <w:r w:rsidR="00243A95" w:rsidRPr="008E6E26">
        <w:rPr>
          <w:rFonts w:eastAsia="Calibri" w:cs="Arial"/>
          <w:color w:val="000000"/>
          <w:lang w:eastAsia="en-US"/>
        </w:rPr>
        <w:t>Воронежской области</w:t>
      </w:r>
      <w:r w:rsidRPr="008E6E26">
        <w:rPr>
          <w:rFonts w:eastAsia="Calibri" w:cs="Arial"/>
          <w:color w:val="000000"/>
          <w:lang w:eastAsia="en-US"/>
        </w:rPr>
        <w:t>,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rsidR="009970E7" w:rsidRDefault="00811B69" w:rsidP="00461B27">
      <w:pPr>
        <w:autoSpaceDE w:val="0"/>
        <w:autoSpaceDN w:val="0"/>
        <w:adjustRightInd w:val="0"/>
        <w:ind w:firstLine="709"/>
        <w:rPr>
          <w:rFonts w:eastAsia="Calibri" w:cs="Arial"/>
          <w:lang w:eastAsia="en-US"/>
        </w:rPr>
      </w:pPr>
      <w:r w:rsidRPr="008E6E26">
        <w:rPr>
          <w:rFonts w:eastAsia="Calibri" w:cs="Arial"/>
          <w:color w:val="000000"/>
          <w:lang w:eastAsia="en-US"/>
        </w:rPr>
        <w:t>2</w:t>
      </w:r>
      <w:r w:rsidR="00243A95" w:rsidRPr="008E6E26">
        <w:rPr>
          <w:rFonts w:eastAsia="Calibri" w:cs="Arial"/>
          <w:color w:val="000000"/>
          <w:lang w:eastAsia="en-US"/>
        </w:rPr>
        <w:t>5</w:t>
      </w:r>
      <w:r w:rsidRPr="008E6E26">
        <w:rPr>
          <w:rFonts w:eastAsia="Calibri" w:cs="Arial"/>
          <w:color w:val="000000"/>
          <w:lang w:eastAsia="en-US"/>
        </w:rPr>
        <w:t xml:space="preserve">) </w:t>
      </w:r>
      <w:r w:rsidR="009970E7" w:rsidRPr="008E6E26">
        <w:rPr>
          <w:rFonts w:eastAsia="Calibri" w:cs="Arial"/>
          <w:lang w:eastAsia="en-US"/>
        </w:rPr>
        <w:t>земельного участка, расположенного в границах особой экономической зоны любого типа или на прилегающей к ней территории, для строительства и (или) реконструкции объектов инженерной, транспортной, социальной, инновационной и иных инфраструктур этой особой экономической зоны лицу, с которым уполномоченным Правительством Российской Федерации федеральным органом исполнительной власти, либо</w:t>
      </w:r>
      <w:r w:rsidR="00152224">
        <w:rPr>
          <w:rFonts w:eastAsia="Calibri" w:cs="Arial"/>
          <w:lang w:eastAsia="en-US"/>
        </w:rPr>
        <w:t xml:space="preserve"> </w:t>
      </w:r>
      <w:r w:rsidR="00152224" w:rsidRPr="00152224">
        <w:rPr>
          <w:rFonts w:eastAsia="Calibri" w:cs="Arial"/>
          <w:b/>
          <w:lang w:eastAsia="en-US"/>
        </w:rPr>
        <w:t>исполнительным органом Воронежской области</w:t>
      </w:r>
      <w:r w:rsidR="009970E7" w:rsidRPr="008E6E26">
        <w:rPr>
          <w:rFonts w:eastAsia="Calibri" w:cs="Arial"/>
          <w:lang w:eastAsia="en-US"/>
        </w:rPr>
        <w:t xml:space="preserve">, либо управляющей компанией в случае принятия уполномоченным Правительством Российской Федерации федеральным органом исполнительной власти решения о привлечении управляющей компании к управлению особой экономической зоной при передаче им полномочий в соответствии с Федеральным </w:t>
      </w:r>
      <w:hyperlink r:id="rId10" w:history="1">
        <w:r w:rsidR="009970E7" w:rsidRPr="008E6E26">
          <w:rPr>
            <w:rFonts w:eastAsia="Calibri" w:cs="Arial"/>
            <w:lang w:eastAsia="en-US"/>
          </w:rPr>
          <w:t>законом</w:t>
        </w:r>
      </w:hyperlink>
      <w:r w:rsidR="009970E7" w:rsidRPr="008E6E26">
        <w:rPr>
          <w:rFonts w:eastAsia="Calibri" w:cs="Arial"/>
          <w:lang w:eastAsia="en-US"/>
        </w:rPr>
        <w:t xml:space="preserve"> от 22 июля 2005 года № 116-ФЗ «Об особых экономических зонах в Российской Федерации» заключено соглашение о взаимодействии в сфере развития инфраструктуры особой экономической зоны;</w:t>
      </w:r>
    </w:p>
    <w:p w:rsidR="00152224" w:rsidRPr="00152224" w:rsidRDefault="00152224" w:rsidP="00461B27">
      <w:pPr>
        <w:autoSpaceDE w:val="0"/>
        <w:autoSpaceDN w:val="0"/>
        <w:adjustRightInd w:val="0"/>
        <w:ind w:firstLine="709"/>
        <w:rPr>
          <w:rFonts w:eastAsia="Calibri" w:cs="Arial"/>
          <w:b/>
          <w:lang w:eastAsia="en-US"/>
        </w:rPr>
      </w:pPr>
      <w:r w:rsidRPr="00152224">
        <w:rPr>
          <w:rFonts w:eastAsia="Calibri" w:cs="Arial"/>
          <w:b/>
          <w:lang w:eastAsia="en-US"/>
        </w:rPr>
        <w:t>( отредактирован п.п. 2</w:t>
      </w:r>
      <w:r>
        <w:rPr>
          <w:rFonts w:eastAsia="Calibri" w:cs="Arial"/>
          <w:b/>
          <w:lang w:eastAsia="en-US"/>
        </w:rPr>
        <w:t xml:space="preserve">5) п.п. 1.3.2 </w:t>
      </w:r>
      <w:r w:rsidR="002E3F0F">
        <w:rPr>
          <w:rFonts w:eastAsia="Calibri" w:cs="Arial"/>
          <w:b/>
          <w:lang w:eastAsia="en-US"/>
        </w:rPr>
        <w:t>п.1.3</w:t>
      </w:r>
      <w:r w:rsidRPr="00152224">
        <w:rPr>
          <w:rFonts w:eastAsia="Calibri" w:cs="Arial"/>
          <w:b/>
          <w:lang w:eastAsia="en-US"/>
        </w:rPr>
        <w:t xml:space="preserve"> согласно постановления №70 от 15.10.2024)</w:t>
      </w:r>
    </w:p>
    <w:p w:rsidR="00811B69" w:rsidRPr="008E6E26" w:rsidRDefault="00811B69"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2</w:t>
      </w:r>
      <w:r w:rsidR="00243A95" w:rsidRPr="008E6E26">
        <w:rPr>
          <w:rFonts w:eastAsia="Calibri" w:cs="Arial"/>
          <w:color w:val="000000"/>
          <w:lang w:eastAsia="en-US"/>
        </w:rPr>
        <w:t>6</w:t>
      </w:r>
      <w:r w:rsidRPr="008E6E26">
        <w:rPr>
          <w:rFonts w:eastAsia="Calibri" w:cs="Arial"/>
          <w:color w:val="000000"/>
          <w:lang w:eastAsia="en-US"/>
        </w:rPr>
        <w:t>)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p>
    <w:p w:rsidR="00811B69"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27</w:t>
      </w:r>
      <w:r w:rsidR="00811B69" w:rsidRPr="008E6E26">
        <w:rPr>
          <w:rFonts w:eastAsia="Calibri" w:cs="Arial"/>
          <w:color w:val="000000"/>
          <w:lang w:eastAsia="en-US"/>
        </w:rPr>
        <w:t xml:space="preserve">)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w:t>
      </w:r>
      <w:r w:rsidR="00811B69" w:rsidRPr="008E6E26">
        <w:rPr>
          <w:rFonts w:eastAsia="Calibri" w:cs="Arial"/>
          <w:color w:val="000000"/>
          <w:lang w:eastAsia="en-US"/>
        </w:rPr>
        <w:lastRenderedPageBreak/>
        <w:t xml:space="preserve">дома социального использования, и в случаях, предусмотренных законом </w:t>
      </w:r>
      <w:r w:rsidRPr="008E6E26">
        <w:rPr>
          <w:rFonts w:eastAsia="Calibri" w:cs="Arial"/>
          <w:color w:val="000000"/>
          <w:lang w:eastAsia="en-US"/>
        </w:rPr>
        <w:t>Воронежской области</w:t>
      </w:r>
      <w:r w:rsidR="00811B69" w:rsidRPr="008E6E26">
        <w:rPr>
          <w:rFonts w:eastAsia="Calibri" w:cs="Arial"/>
          <w:color w:val="000000"/>
          <w:lang w:eastAsia="en-US"/>
        </w:rPr>
        <w:t xml:space="preserve">, некоммерческой организации, созданной </w:t>
      </w:r>
      <w:r w:rsidRPr="008E6E26">
        <w:rPr>
          <w:rFonts w:eastAsia="Calibri" w:cs="Arial"/>
          <w:color w:val="000000"/>
          <w:lang w:eastAsia="en-US"/>
        </w:rPr>
        <w:t>Воронежской областью</w:t>
      </w:r>
      <w:r w:rsidR="00811B69" w:rsidRPr="008E6E26">
        <w:rPr>
          <w:rFonts w:eastAsia="Calibri" w:cs="Arial"/>
          <w:color w:val="000000"/>
          <w:lang w:eastAsia="en-US"/>
        </w:rPr>
        <w:t xml:space="preserve"> или муниципальным образованием для освоения территорий в целях строительства и эксплуатации наемных домов социального использования;</w:t>
      </w:r>
    </w:p>
    <w:p w:rsidR="00811B69"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28</w:t>
      </w:r>
      <w:r w:rsidR="00811B69" w:rsidRPr="008E6E26">
        <w:rPr>
          <w:rFonts w:eastAsia="Calibri" w:cs="Arial"/>
          <w:color w:val="000000"/>
          <w:lang w:eastAsia="en-US"/>
        </w:rPr>
        <w:t>)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243A95"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29)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rsidR="00243A95"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30)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243A95"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31)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rsidR="00243A95"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32)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rsidR="00243A95"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33)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rsidR="00243A95"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34)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243A95"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35)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муниципальной собственности (далее - договор пользования рыбоводным участком), для указанных целей;</w:t>
      </w:r>
    </w:p>
    <w:p w:rsidR="00243A95"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36)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243A95" w:rsidRPr="008E6E26" w:rsidRDefault="00243A95" w:rsidP="00461B27">
      <w:pPr>
        <w:autoSpaceDE w:val="0"/>
        <w:autoSpaceDN w:val="0"/>
        <w:adjustRightInd w:val="0"/>
        <w:ind w:firstLine="709"/>
        <w:rPr>
          <w:rFonts w:eastAsia="Calibri" w:cs="Arial"/>
          <w:color w:val="000000"/>
          <w:lang w:eastAsia="en-US"/>
        </w:rPr>
      </w:pPr>
      <w:bookmarkStart w:id="0" w:name="Par8"/>
      <w:bookmarkEnd w:id="0"/>
      <w:r w:rsidRPr="008E6E26">
        <w:rPr>
          <w:rFonts w:eastAsia="Calibri" w:cs="Arial"/>
          <w:color w:val="000000"/>
          <w:lang w:eastAsia="en-US"/>
        </w:rPr>
        <w:t>37) земельного участка, предназначенного для ведения сельскохозяйственного производства, арендатору, в отношении которого у Администрации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243A95"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38) земельного участка арендатору (за исключением арендаторов земельных участков, указанных в подпункте 31 пункта 2 статьи 39.6 Земельного кодекса РФ), если этот арендатор имеет право на заключение нового договора аренды такого земельного участка в соответствии с пунктами 3 и 4 статьи 39.6 Земельного кодекса РФ;</w:t>
      </w:r>
    </w:p>
    <w:p w:rsidR="00243A95"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lastRenderedPageBreak/>
        <w:t xml:space="preserve">39) </w:t>
      </w:r>
      <w:r w:rsidR="009970E7" w:rsidRPr="008E6E26">
        <w:rPr>
          <w:rFonts w:eastAsia="Calibri" w:cs="Arial"/>
          <w:lang w:eastAsia="en-US"/>
        </w:rPr>
        <w:t xml:space="preserve">земельного участка в соответствии с Федеральным </w:t>
      </w:r>
      <w:hyperlink r:id="rId11" w:history="1">
        <w:r w:rsidR="009970E7" w:rsidRPr="008E6E26">
          <w:rPr>
            <w:rFonts w:eastAsia="Calibri" w:cs="Arial"/>
            <w:lang w:eastAsia="en-US"/>
          </w:rPr>
          <w:t>законом</w:t>
        </w:r>
      </w:hyperlink>
      <w:r w:rsidR="009970E7" w:rsidRPr="008E6E26">
        <w:rPr>
          <w:rFonts w:eastAsia="Calibri" w:cs="Arial"/>
          <w:lang w:eastAsia="en-US"/>
        </w:rPr>
        <w:t xml:space="preserve"> от 24 июля 2008 года № 161-ФЗ «</w:t>
      </w:r>
      <w:r w:rsidR="009970E7" w:rsidRPr="008E6E26">
        <w:rPr>
          <w:rFonts w:eastAsia="Calibri" w:cs="Arial"/>
          <w:bCs/>
          <w:lang w:eastAsia="en-US"/>
        </w:rPr>
        <w:t>О содействии развитию жилищного строительства, созданию объектов туристской инфраструктуры и иному развитию территорий</w:t>
      </w:r>
      <w:r w:rsidR="009970E7" w:rsidRPr="008E6E26">
        <w:rPr>
          <w:rFonts w:eastAsia="Calibri" w:cs="Arial"/>
          <w:lang w:eastAsia="en-US"/>
        </w:rPr>
        <w:t>»;</w:t>
      </w:r>
    </w:p>
    <w:p w:rsidR="00243A95"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40) 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w:t>
      </w:r>
    </w:p>
    <w:p w:rsidR="00243A95"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41)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243A95"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 xml:space="preserve">42) земельного участка публично-правовой компании «Фонд развития территорий» для осуществления функций и полномочий, предусмотренных Федеральным законом от 29 июля 2017 года №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законом от 26 октября 2002 года №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w:t>
      </w:r>
      <w:r w:rsidR="002E3F0F" w:rsidRPr="002E3F0F">
        <w:rPr>
          <w:rFonts w:eastAsia="Calibri" w:cs="Arial"/>
          <w:b/>
          <w:color w:val="000000"/>
          <w:lang w:eastAsia="en-US"/>
        </w:rPr>
        <w:t>исполнительным органом Воронежской области</w:t>
      </w:r>
      <w:r w:rsidR="002E3F0F">
        <w:rPr>
          <w:rFonts w:eastAsia="Calibri" w:cs="Arial"/>
          <w:color w:val="000000"/>
          <w:lang w:eastAsia="en-US"/>
        </w:rPr>
        <w:t xml:space="preserve"> ,</w:t>
      </w:r>
      <w:r w:rsidRPr="008E6E26">
        <w:rPr>
          <w:rFonts w:eastAsia="Calibri" w:cs="Arial"/>
          <w:color w:val="000000"/>
          <w:lang w:eastAsia="en-US"/>
        </w:rPr>
        <w:t>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 а также в случае, если земельные участки (права на них) отсутствуют у застройщика, признанного несостоятельным (банкротом);</w:t>
      </w:r>
    </w:p>
    <w:p w:rsidR="002E3F0F" w:rsidRPr="00152224" w:rsidRDefault="002E3F0F" w:rsidP="002E3F0F">
      <w:pPr>
        <w:autoSpaceDE w:val="0"/>
        <w:autoSpaceDN w:val="0"/>
        <w:adjustRightInd w:val="0"/>
        <w:ind w:firstLine="709"/>
        <w:rPr>
          <w:rFonts w:eastAsia="Calibri" w:cs="Arial"/>
          <w:b/>
          <w:lang w:eastAsia="en-US"/>
        </w:rPr>
      </w:pPr>
      <w:r w:rsidRPr="00152224">
        <w:rPr>
          <w:rFonts w:eastAsia="Calibri" w:cs="Arial"/>
          <w:b/>
          <w:lang w:eastAsia="en-US"/>
        </w:rPr>
        <w:t xml:space="preserve">( отредактирован п.п. </w:t>
      </w:r>
      <w:r>
        <w:rPr>
          <w:rFonts w:eastAsia="Calibri" w:cs="Arial"/>
          <w:b/>
          <w:lang w:eastAsia="en-US"/>
        </w:rPr>
        <w:t>42) п.п. 1.3.2 п.1.3</w:t>
      </w:r>
      <w:r w:rsidRPr="00152224">
        <w:rPr>
          <w:rFonts w:eastAsia="Calibri" w:cs="Arial"/>
          <w:b/>
          <w:lang w:eastAsia="en-US"/>
        </w:rPr>
        <w:t xml:space="preserve"> согласно постановления №70 от 15.10.2024)</w:t>
      </w:r>
    </w:p>
    <w:p w:rsidR="002E3F0F" w:rsidRPr="008E6E26" w:rsidRDefault="002E3F0F" w:rsidP="00461B27">
      <w:pPr>
        <w:autoSpaceDE w:val="0"/>
        <w:autoSpaceDN w:val="0"/>
        <w:adjustRightInd w:val="0"/>
        <w:ind w:firstLine="709"/>
        <w:rPr>
          <w:rFonts w:eastAsia="Calibri" w:cs="Arial"/>
          <w:color w:val="000000"/>
          <w:lang w:eastAsia="en-US"/>
        </w:rPr>
      </w:pPr>
    </w:p>
    <w:p w:rsidR="00243A95" w:rsidRPr="008E6E26" w:rsidRDefault="00243A9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43) земельного участка публично-правовой компании «Фонд развития территорий» по основаниям, предусмотренным Федеральным законом от 26 октября 2002 года № 127-ФЗ «О несостоятельности (банкротстве)».</w:t>
      </w:r>
    </w:p>
    <w:p w:rsidR="009970E7" w:rsidRPr="008E6E26" w:rsidRDefault="009970E7" w:rsidP="00461B27">
      <w:pPr>
        <w:autoSpaceDE w:val="0"/>
        <w:autoSpaceDN w:val="0"/>
        <w:adjustRightInd w:val="0"/>
        <w:ind w:firstLine="709"/>
        <w:rPr>
          <w:rFonts w:eastAsia="Calibri" w:cs="Arial"/>
          <w:color w:val="000000"/>
          <w:lang w:eastAsia="en-US"/>
        </w:rPr>
      </w:pPr>
      <w:r w:rsidRPr="008E6E26">
        <w:rPr>
          <w:rFonts w:eastAsia="Calibri" w:cs="Arial"/>
          <w:lang w:eastAsia="en-US"/>
        </w:rPr>
        <w:t xml:space="preserve">44) земельного участка, предназначенного для размещения объектов Единой системы газоснабжения, организации, являющейся в соответствии с Федеральным </w:t>
      </w:r>
      <w:hyperlink r:id="rId12" w:history="1">
        <w:r w:rsidRPr="008E6E26">
          <w:rPr>
            <w:rFonts w:eastAsia="Calibri" w:cs="Arial"/>
            <w:lang w:eastAsia="en-US"/>
          </w:rPr>
          <w:t>законом</w:t>
        </w:r>
      </w:hyperlink>
      <w:r w:rsidRPr="008E6E26">
        <w:rPr>
          <w:rFonts w:eastAsia="Calibri" w:cs="Arial"/>
          <w:lang w:eastAsia="en-US"/>
        </w:rPr>
        <w:t xml:space="preserve"> от 31 марта 1999 года № 69-ФЗ «О газоснабжении в Российской Федерации» собственником такой системы, в том числе в случае, если земельный участок предназначен для осуществления пользования недрами.</w:t>
      </w:r>
    </w:p>
    <w:p w:rsidR="00850F2E" w:rsidRPr="008E6E26" w:rsidRDefault="00850F2E"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 xml:space="preserve">1.3.3. </w:t>
      </w:r>
      <w:r w:rsidR="00B7084F" w:rsidRPr="008E6E26">
        <w:rPr>
          <w:rFonts w:eastAsia="Calibri" w:cs="Arial"/>
          <w:color w:val="000000"/>
          <w:lang w:eastAsia="en-US"/>
        </w:rPr>
        <w:t xml:space="preserve">путем </w:t>
      </w:r>
      <w:r w:rsidRPr="008E6E26">
        <w:rPr>
          <w:rFonts w:eastAsia="Calibri" w:cs="Arial"/>
          <w:color w:val="000000"/>
          <w:lang w:eastAsia="en-US"/>
        </w:rPr>
        <w:t>заключения договора постоянного (бессрочного) пользования:</w:t>
      </w:r>
    </w:p>
    <w:p w:rsidR="00850F2E" w:rsidRPr="008E6E26" w:rsidRDefault="00850F2E"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1) государственным и муниципальным учреждениям (бюджетным, казенным, автономным);</w:t>
      </w:r>
    </w:p>
    <w:p w:rsidR="00850F2E" w:rsidRPr="008E6E26" w:rsidRDefault="00850F2E"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2) казенным предприятиям;</w:t>
      </w:r>
    </w:p>
    <w:p w:rsidR="00850F2E" w:rsidRDefault="00850F2E"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 xml:space="preserve">3) центрам исторического наследия президентов Российской Федерации, прекративших исполнение </w:t>
      </w:r>
      <w:r w:rsidR="00D14336">
        <w:rPr>
          <w:rFonts w:eastAsia="Calibri" w:cs="Arial"/>
          <w:color w:val="000000"/>
          <w:lang w:eastAsia="en-US"/>
        </w:rPr>
        <w:t>своих полномочий;</w:t>
      </w:r>
    </w:p>
    <w:p w:rsidR="00D14336" w:rsidRDefault="00D14336" w:rsidP="00D14336">
      <w:pPr>
        <w:autoSpaceDE w:val="0"/>
        <w:autoSpaceDN w:val="0"/>
        <w:adjustRightInd w:val="0"/>
        <w:ind w:firstLine="709"/>
      </w:pPr>
      <w:r w:rsidRPr="00D14336">
        <w:rPr>
          <w:rFonts w:eastAsia="Calibri" w:cs="Arial"/>
          <w:b/>
          <w:color w:val="000000"/>
          <w:lang w:eastAsia="en-US"/>
        </w:rPr>
        <w:t>4) Банку России.</w:t>
      </w:r>
      <w:r w:rsidRPr="00D14336">
        <w:t xml:space="preserve"> </w:t>
      </w:r>
    </w:p>
    <w:p w:rsidR="00CA156E" w:rsidRPr="00D14336" w:rsidRDefault="00D14336" w:rsidP="00D14336">
      <w:pPr>
        <w:autoSpaceDE w:val="0"/>
        <w:autoSpaceDN w:val="0"/>
        <w:adjustRightInd w:val="0"/>
        <w:ind w:firstLine="709"/>
        <w:rPr>
          <w:rFonts w:eastAsia="Calibri" w:cs="Arial"/>
          <w:b/>
          <w:color w:val="000000"/>
          <w:lang w:eastAsia="en-US"/>
        </w:rPr>
      </w:pPr>
      <w:r>
        <w:t>(</w:t>
      </w:r>
      <w:r w:rsidRPr="00D14336">
        <w:rPr>
          <w:rFonts w:eastAsia="Calibri" w:cs="Arial"/>
          <w:b/>
          <w:color w:val="000000"/>
          <w:lang w:eastAsia="en-US"/>
        </w:rPr>
        <w:t>подпун</w:t>
      </w:r>
      <w:r>
        <w:rPr>
          <w:rFonts w:eastAsia="Calibri" w:cs="Arial"/>
          <w:b/>
          <w:color w:val="000000"/>
          <w:lang w:eastAsia="en-US"/>
        </w:rPr>
        <w:t>кт 1.3.3 подпункта 1.3 дополнен</w:t>
      </w:r>
      <w:r w:rsidRPr="00D14336">
        <w:rPr>
          <w:rFonts w:eastAsia="Calibri" w:cs="Arial"/>
          <w:b/>
          <w:color w:val="000000"/>
          <w:lang w:eastAsia="en-US"/>
        </w:rPr>
        <w:t xml:space="preserve"> новым абзацем</w:t>
      </w:r>
      <w:r>
        <w:rPr>
          <w:rFonts w:eastAsia="Calibri" w:cs="Arial"/>
          <w:b/>
          <w:color w:val="000000"/>
          <w:lang w:eastAsia="en-US"/>
        </w:rPr>
        <w:t xml:space="preserve"> согласно постановления №70 от 15.10.2024)</w:t>
      </w:r>
    </w:p>
    <w:p w:rsidR="009970E7" w:rsidRPr="008E6E26" w:rsidRDefault="00CA156E" w:rsidP="009970E7">
      <w:pPr>
        <w:autoSpaceDE w:val="0"/>
        <w:autoSpaceDN w:val="0"/>
        <w:adjustRightInd w:val="0"/>
        <w:ind w:firstLine="709"/>
        <w:rPr>
          <w:rFonts w:eastAsia="Calibri" w:cs="Arial"/>
          <w:lang w:eastAsia="en-US"/>
        </w:rPr>
      </w:pPr>
      <w:r w:rsidRPr="008E6E26">
        <w:rPr>
          <w:rFonts w:eastAsia="Calibri" w:cs="Arial"/>
          <w:color w:val="000000"/>
          <w:lang w:eastAsia="en-US"/>
        </w:rPr>
        <w:lastRenderedPageBreak/>
        <w:t>1.</w:t>
      </w:r>
      <w:r w:rsidR="00B7084F" w:rsidRPr="008E6E26">
        <w:rPr>
          <w:rFonts w:eastAsia="Calibri" w:cs="Arial"/>
          <w:color w:val="000000"/>
          <w:lang w:eastAsia="en-US"/>
        </w:rPr>
        <w:t>3</w:t>
      </w:r>
      <w:r w:rsidR="00850F2E" w:rsidRPr="008E6E26">
        <w:rPr>
          <w:rFonts w:eastAsia="Calibri" w:cs="Arial"/>
          <w:color w:val="000000"/>
          <w:lang w:eastAsia="en-US"/>
        </w:rPr>
        <w:t>.</w:t>
      </w:r>
      <w:r w:rsidR="00B7084F" w:rsidRPr="008E6E26">
        <w:rPr>
          <w:rFonts w:eastAsia="Calibri" w:cs="Arial"/>
          <w:color w:val="000000"/>
          <w:lang w:eastAsia="en-US"/>
        </w:rPr>
        <w:t>4</w:t>
      </w:r>
      <w:r w:rsidR="00850F2E" w:rsidRPr="008E6E26">
        <w:rPr>
          <w:rFonts w:eastAsia="Calibri" w:cs="Arial"/>
          <w:color w:val="000000"/>
          <w:lang w:eastAsia="en-US"/>
        </w:rPr>
        <w:t>.</w:t>
      </w:r>
      <w:r w:rsidR="009970E7" w:rsidRPr="008E6E26">
        <w:rPr>
          <w:rFonts w:eastAsia="Calibri" w:cs="Arial"/>
          <w:color w:val="000000"/>
          <w:lang w:eastAsia="en-US"/>
        </w:rPr>
        <w:t xml:space="preserve"> </w:t>
      </w:r>
      <w:r w:rsidR="009970E7" w:rsidRPr="008E6E26">
        <w:rPr>
          <w:rFonts w:eastAsia="Calibri" w:cs="Arial"/>
          <w:lang w:eastAsia="en-US"/>
        </w:rPr>
        <w:t>путем заключения договоров безвозмездного пользования:</w:t>
      </w:r>
    </w:p>
    <w:p w:rsidR="009970E7" w:rsidRPr="002E3F0F" w:rsidRDefault="009970E7" w:rsidP="009970E7">
      <w:pPr>
        <w:autoSpaceDE w:val="0"/>
        <w:autoSpaceDN w:val="0"/>
        <w:adjustRightInd w:val="0"/>
        <w:ind w:firstLine="709"/>
        <w:rPr>
          <w:rFonts w:eastAsia="Calibri" w:cs="Arial"/>
          <w:b/>
          <w:lang w:eastAsia="en-US"/>
        </w:rPr>
      </w:pPr>
      <w:r w:rsidRPr="002E3F0F">
        <w:rPr>
          <w:rFonts w:eastAsia="Calibri" w:cs="Arial"/>
          <w:b/>
          <w:lang w:eastAsia="en-US"/>
        </w:rPr>
        <w:t>1)</w:t>
      </w:r>
      <w:r w:rsidR="002E3F0F" w:rsidRPr="002E3F0F">
        <w:rPr>
          <w:rFonts w:eastAsia="Calibri" w:cs="Arial"/>
          <w:b/>
          <w:lang w:eastAsia="en-US"/>
        </w:rPr>
        <w:t xml:space="preserve"> государственным и муниципальным казенным учреждениям (бюджетным, казенным, автономным); казенным предприятиям; центрам исторического наследия Президентов Российской Федерации, прекративших исполнение своих полномочий; Банку России;</w:t>
      </w:r>
    </w:p>
    <w:p w:rsidR="002E3F0F" w:rsidRPr="002E3F0F" w:rsidRDefault="002E3F0F" w:rsidP="009970E7">
      <w:pPr>
        <w:autoSpaceDE w:val="0"/>
        <w:autoSpaceDN w:val="0"/>
        <w:adjustRightInd w:val="0"/>
        <w:ind w:firstLine="709"/>
        <w:rPr>
          <w:rFonts w:eastAsia="Calibri" w:cs="Arial"/>
          <w:b/>
          <w:lang w:eastAsia="en-US"/>
        </w:rPr>
      </w:pPr>
      <w:r w:rsidRPr="002E3F0F">
        <w:rPr>
          <w:rFonts w:eastAsia="Calibri" w:cs="Arial"/>
          <w:b/>
          <w:lang w:eastAsia="en-US"/>
        </w:rPr>
        <w:t>( изложен в новой редакции подпункт 1 подпункта 1.3.</w:t>
      </w:r>
      <w:r>
        <w:rPr>
          <w:rFonts w:eastAsia="Calibri" w:cs="Arial"/>
          <w:b/>
          <w:lang w:eastAsia="en-US"/>
        </w:rPr>
        <w:t>4</w:t>
      </w:r>
      <w:r w:rsidRPr="002E3F0F">
        <w:rPr>
          <w:rFonts w:eastAsia="Calibri" w:cs="Arial"/>
          <w:b/>
          <w:lang w:eastAsia="en-US"/>
        </w:rPr>
        <w:t>. пункта 1.3 согласно постановления №70 от 15.10.2024)</w:t>
      </w: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t xml:space="preserve">2) в виде служебных наделов работникам организаций в случаях, указанных в </w:t>
      </w:r>
      <w:hyperlink r:id="rId13" w:history="1">
        <w:r w:rsidRPr="008E6E26">
          <w:rPr>
            <w:rFonts w:eastAsia="Calibri" w:cs="Arial"/>
            <w:lang w:eastAsia="en-US"/>
          </w:rPr>
          <w:t>пункте 2 статьи 24</w:t>
        </w:r>
      </w:hyperlink>
      <w:r w:rsidRPr="008E6E26">
        <w:rPr>
          <w:rFonts w:eastAsia="Calibri" w:cs="Arial"/>
          <w:lang w:eastAsia="en-US"/>
        </w:rPr>
        <w:t xml:space="preserve"> Земельного кодекса РФ, на срок трудового договора, заключенного между работником и организацией;</w:t>
      </w: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t>3) религиозным организациям для размещения зданий, сооружений религиозного или благотворительного назначения на срок до десяти лет;</w:t>
      </w: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t>4)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t>5) религиозным организациям на срок до сорока девяти лет при условии, что на указанных земельных участках расположены здания, сооружения религиозного или благотворительного назначения, принадлежащие им на праве собственности, в случае, если указанные земельные участки ограничены в обороте и (или) не могут быть предоставлены данным религиозным организациям в собственность;</w:t>
      </w: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t>6) некоммерческим организациям при условии, что на указанных земельных участках расположены принадлежащие им на праве безвозмездного пользования и находящиеся в государственной или муниципальной собственности здания, сооружения, на срок до прекращения прав на такие здания, сооружения;</w:t>
      </w: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t xml:space="preserve">7) лицам, с которыми в соответствии с Федеральным </w:t>
      </w:r>
      <w:hyperlink r:id="rId14" w:history="1">
        <w:r w:rsidRPr="008E6E26">
          <w:rPr>
            <w:rFonts w:eastAsia="Calibri" w:cs="Arial"/>
            <w:lang w:eastAsia="en-US"/>
          </w:rPr>
          <w:t>законом</w:t>
        </w:r>
      </w:hyperlink>
      <w:r w:rsidRPr="008E6E26">
        <w:rPr>
          <w:rFonts w:eastAsia="Calibri" w:cs="Arial"/>
          <w:lang w:eastAsia="en-US"/>
        </w:rPr>
        <w:t xml:space="preserve"> от 5 апреля 2013 года N 44-ФЗ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Воронежской области или средств местного бюджета, на срок исполнения этих договоров;</w:t>
      </w: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t>8) некоммерческим организациям для осуществления строительства и (или) реконструкции объектов капитального строительства на таких земельных участках полностью за счет средств, полученных в качестве субсидии из федерального бюджета, на срок строительства и (или) реконструкции данных объектов капитального строительства;</w:t>
      </w: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t>9)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Воронежской области, на срок не более чем шесть лет;</w:t>
      </w: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t>10) для индивидуального жилищного строительства или ведения личного подсобного хозяйства в муниципальных образованиях, определенных законом Воронежской области, гражданам, которые работают по основному месту работы в таких муниципальных образованиях по профессиям, специальностям, установленным законом Воронежской области, на срок не более чем шесть лет. Законом Воронежской области может быть предусмотрено, что такие граждане должны состоять на учете в качестве нуждающихся в жилых помещениях или иметь основания для постановки на данный учет, а также требование об отсутствии у таких граждан права собственности на иные земельные участки, предоставленные для индивидуального жилищного строительства или ведения личного подсобного хозяйства в данном муниципальном образовании;</w:t>
      </w: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lastRenderedPageBreak/>
        <w:t>11) гражданину, если на земельном участке находится служебное жилое помещение в виде жилого дома, предоставленное этому гражданину, на срок права пользования таким жилым помещением;</w:t>
      </w: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t>12) 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w:t>
      </w: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t xml:space="preserve">13)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w:t>
      </w:r>
      <w:hyperlink r:id="rId15" w:history="1">
        <w:r w:rsidRPr="008E6E26">
          <w:rPr>
            <w:rFonts w:eastAsia="Calibri" w:cs="Arial"/>
            <w:lang w:eastAsia="en-US"/>
          </w:rPr>
          <w:t>порядке</w:t>
        </w:r>
      </w:hyperlink>
      <w:r w:rsidRPr="008E6E26">
        <w:rPr>
          <w:rFonts w:eastAsia="Calibri" w:cs="Arial"/>
          <w:lang w:eastAsia="en-US"/>
        </w:rPr>
        <w:t xml:space="preserve">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t>14) садоводческим или огородническим некоммерческим товариществам на срок не более чем пять лет;</w:t>
      </w: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t xml:space="preserve">15) некоммерческим организациям, созданным гражданами, в целях жилищного строительства в случаях и на срок, которые предусмотрены федеральными </w:t>
      </w:r>
      <w:hyperlink r:id="rId16" w:history="1">
        <w:r w:rsidRPr="008E6E26">
          <w:rPr>
            <w:rFonts w:eastAsia="Calibri" w:cs="Arial"/>
            <w:lang w:eastAsia="en-US"/>
          </w:rPr>
          <w:t>законами</w:t>
        </w:r>
      </w:hyperlink>
      <w:r w:rsidRPr="008E6E26">
        <w:rPr>
          <w:rFonts w:eastAsia="Calibri" w:cs="Arial"/>
          <w:lang w:eastAsia="en-US"/>
        </w:rPr>
        <w:t>;</w:t>
      </w: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t xml:space="preserve">16) лицам, с которыми в соответствии с Федеральным </w:t>
      </w:r>
      <w:hyperlink r:id="rId17" w:history="1">
        <w:r w:rsidRPr="008E6E26">
          <w:rPr>
            <w:rFonts w:eastAsia="Calibri" w:cs="Arial"/>
            <w:lang w:eastAsia="en-US"/>
          </w:rPr>
          <w:t>законом</w:t>
        </w:r>
      </w:hyperlink>
      <w:r w:rsidRPr="008E6E26">
        <w:rPr>
          <w:rFonts w:eastAsia="Calibri" w:cs="Arial"/>
          <w:lang w:eastAsia="en-US"/>
        </w:rPr>
        <w:t xml:space="preserve"> от 29 декабря 2012 года N 275-ФЗ "О государственном оборонном заказе", Федеральным </w:t>
      </w:r>
      <w:hyperlink r:id="rId18" w:history="1">
        <w:r w:rsidRPr="008E6E26">
          <w:rPr>
            <w:rFonts w:eastAsia="Calibri" w:cs="Arial"/>
            <w:lang w:eastAsia="en-US"/>
          </w:rPr>
          <w:t>законом</w:t>
        </w:r>
      </w:hyperlink>
      <w:r w:rsidRPr="008E6E26">
        <w:rPr>
          <w:rFonts w:eastAsia="Calibri" w:cs="Arial"/>
          <w:lang w:eastAsia="en-US"/>
        </w:rPr>
        <w:t xml:space="preserve">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t>17) некоммерческим организациям, предусмотренным законом Воронежской области и созданным Воронежской областью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Воронежской области, в целях строительства указанных жилых помещений на период осуществления данного строительства;</w:t>
      </w: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t>18)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t xml:space="preserve">19) лицу в случае и в порядке, которые предусмотрены Федеральным </w:t>
      </w:r>
      <w:hyperlink r:id="rId19" w:history="1">
        <w:r w:rsidRPr="008E6E26">
          <w:rPr>
            <w:rFonts w:eastAsia="Calibri" w:cs="Arial"/>
            <w:lang w:eastAsia="en-US"/>
          </w:rPr>
          <w:t>законом</w:t>
        </w:r>
      </w:hyperlink>
      <w:r w:rsidRPr="008E6E26">
        <w:rPr>
          <w:rFonts w:eastAsia="Calibri" w:cs="Arial"/>
          <w:lang w:eastAsia="en-US"/>
        </w:rPr>
        <w:t xml:space="preserve"> от 24 июля 2008 года № 161-ФЗ "</w:t>
      </w:r>
      <w:r w:rsidRPr="008E6E26">
        <w:rPr>
          <w:rFonts w:eastAsia="Calibri" w:cs="Arial"/>
          <w:bCs/>
          <w:lang w:eastAsia="en-US"/>
        </w:rPr>
        <w:t>О содействии развитию жилищного строительства, созданию объектов туристской инфраструктуры и иному развитию территорий</w:t>
      </w:r>
      <w:r w:rsidRPr="008E6E26">
        <w:rPr>
          <w:rFonts w:eastAsia="Calibri" w:cs="Arial"/>
          <w:lang w:eastAsia="en-US"/>
        </w:rPr>
        <w:t>";</w:t>
      </w: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t xml:space="preserve">20) акционерному обществу "Почта России" в соответствии с Федеральным </w:t>
      </w:r>
      <w:hyperlink r:id="rId20" w:history="1">
        <w:r w:rsidRPr="008E6E26">
          <w:rPr>
            <w:rFonts w:eastAsia="Calibri" w:cs="Arial"/>
            <w:lang w:eastAsia="en-US"/>
          </w:rPr>
          <w:t>законом</w:t>
        </w:r>
      </w:hyperlink>
      <w:r w:rsidRPr="008E6E26">
        <w:rPr>
          <w:rFonts w:eastAsia="Calibri" w:cs="Arial"/>
          <w:lang w:eastAsia="en-US"/>
        </w:rPr>
        <w:t xml:space="preserve">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w:t>
      </w: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t xml:space="preserve">21) публично-правовой компании "Единый заказчик в сфере строительства" для обеспечения выполнения инженерных изысканий, архитектурно-строительного проектирования, строительства, реконструкции, капитального </w:t>
      </w:r>
      <w:r w:rsidRPr="008E6E26">
        <w:rPr>
          <w:rFonts w:eastAsia="Calibri" w:cs="Arial"/>
          <w:lang w:eastAsia="en-US"/>
        </w:rPr>
        <w:lastRenderedPageBreak/>
        <w:t>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9970E7" w:rsidRDefault="009970E7" w:rsidP="009970E7">
      <w:pPr>
        <w:autoSpaceDE w:val="0"/>
        <w:autoSpaceDN w:val="0"/>
        <w:adjustRightInd w:val="0"/>
        <w:ind w:firstLine="709"/>
        <w:rPr>
          <w:rFonts w:eastAsia="Calibri" w:cs="Arial"/>
          <w:lang w:eastAsia="en-US"/>
        </w:rPr>
      </w:pPr>
      <w:r w:rsidRPr="008E6E26">
        <w:rPr>
          <w:rFonts w:eastAsia="Calibri" w:cs="Arial"/>
          <w:lang w:eastAsia="en-US"/>
        </w:rPr>
        <w:t xml:space="preserve">22) публично-правовой компании "Фонд развития территорий" для осуществления функций и полномочий, предусмотренных Федеральным </w:t>
      </w:r>
      <w:hyperlink r:id="rId21" w:history="1">
        <w:r w:rsidRPr="008E6E26">
          <w:rPr>
            <w:rFonts w:eastAsia="Calibri" w:cs="Arial"/>
            <w:lang w:eastAsia="en-US"/>
          </w:rPr>
          <w:t>законом</w:t>
        </w:r>
      </w:hyperlink>
      <w:r w:rsidRPr="008E6E26">
        <w:rPr>
          <w:rFonts w:eastAsia="Calibri" w:cs="Arial"/>
          <w:lang w:eastAsia="en-US"/>
        </w:rP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22" w:history="1">
        <w:r w:rsidRPr="008E6E26">
          <w:rPr>
            <w:rFonts w:eastAsia="Calibri" w:cs="Arial"/>
            <w:lang w:eastAsia="en-US"/>
          </w:rPr>
          <w:t>законом</w:t>
        </w:r>
      </w:hyperlink>
      <w:r w:rsidRPr="008E6E26">
        <w:rPr>
          <w:rFonts w:eastAsia="Calibri" w:cs="Arial"/>
          <w:lang w:eastAsia="en-US"/>
        </w:rP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w:t>
      </w:r>
      <w:r w:rsidR="00152224" w:rsidRPr="00152224">
        <w:t xml:space="preserve"> </w:t>
      </w:r>
      <w:r w:rsidR="00152224" w:rsidRPr="00152224">
        <w:rPr>
          <w:rFonts w:eastAsia="Calibri" w:cs="Arial"/>
          <w:b/>
          <w:lang w:eastAsia="en-US"/>
        </w:rPr>
        <w:t>исполнительным органом Воронежской области</w:t>
      </w:r>
      <w:r w:rsidRPr="008E6E26">
        <w:rPr>
          <w:rFonts w:eastAsia="Calibri" w:cs="Arial"/>
          <w:lang w:eastAsia="en-US"/>
        </w:rPr>
        <w:t xml:space="preserve"> </w:t>
      </w:r>
      <w:r w:rsidR="00152224">
        <w:rPr>
          <w:rFonts w:eastAsia="Calibri" w:cs="Arial"/>
          <w:lang w:eastAsia="en-US"/>
        </w:rPr>
        <w:t xml:space="preserve"> </w:t>
      </w:r>
      <w:r w:rsidRPr="008E6E26">
        <w:rPr>
          <w:rFonts w:eastAsia="Calibri" w:cs="Arial"/>
          <w:lang w:eastAsia="en-US"/>
        </w:rPr>
        <w:t xml:space="preserve">, органом местного самоуправления, уполномоченным на выдачу разрешений на строительство в соответствии с Градостроительным </w:t>
      </w:r>
      <w:hyperlink r:id="rId23" w:history="1">
        <w:r w:rsidRPr="008E6E26">
          <w:rPr>
            <w:rFonts w:eastAsia="Calibri" w:cs="Arial"/>
            <w:lang w:eastAsia="en-US"/>
          </w:rPr>
          <w:t>кодексом</w:t>
        </w:r>
      </w:hyperlink>
      <w:r w:rsidRPr="008E6E26">
        <w:rPr>
          <w:rFonts w:eastAsia="Calibri" w:cs="Arial"/>
          <w:lang w:eastAsia="en-US"/>
        </w:rPr>
        <w:t xml:space="preserve"> Российской Федерации;</w:t>
      </w:r>
    </w:p>
    <w:p w:rsidR="00152224" w:rsidRPr="00152224" w:rsidRDefault="00152224" w:rsidP="00152224">
      <w:pPr>
        <w:autoSpaceDE w:val="0"/>
        <w:autoSpaceDN w:val="0"/>
        <w:adjustRightInd w:val="0"/>
        <w:spacing w:after="160" w:line="259" w:lineRule="auto"/>
        <w:ind w:left="720" w:firstLine="0"/>
        <w:contextualSpacing/>
        <w:jc w:val="left"/>
        <w:rPr>
          <w:rFonts w:ascii="Calibri" w:eastAsia="Calibri" w:hAnsi="Calibri" w:cs="Arial"/>
          <w:b/>
          <w:color w:val="000000"/>
          <w:sz w:val="22"/>
          <w:szCs w:val="22"/>
          <w:lang w:eastAsia="en-US"/>
        </w:rPr>
      </w:pPr>
      <w:r w:rsidRPr="00152224">
        <w:rPr>
          <w:rFonts w:ascii="Calibri" w:eastAsia="Calibri" w:hAnsi="Calibri"/>
          <w:b/>
          <w:sz w:val="22"/>
          <w:szCs w:val="22"/>
          <w:lang w:eastAsia="en-US"/>
        </w:rPr>
        <w:t>( отредактирован п.п.</w:t>
      </w:r>
      <w:r w:rsidRPr="00152224">
        <w:rPr>
          <w:rFonts w:ascii="Calibri" w:eastAsia="Calibri" w:hAnsi="Calibri" w:cs="Arial"/>
          <w:b/>
          <w:color w:val="000000"/>
          <w:sz w:val="22"/>
          <w:szCs w:val="22"/>
          <w:lang w:eastAsia="en-US"/>
        </w:rPr>
        <w:t xml:space="preserve"> 22) п.п. 1.3.4 согласно постановления №70 от 15.10.2024)</w:t>
      </w:r>
    </w:p>
    <w:p w:rsidR="00152224" w:rsidRPr="008E6E26" w:rsidRDefault="00152224" w:rsidP="00152224">
      <w:pPr>
        <w:autoSpaceDE w:val="0"/>
        <w:autoSpaceDN w:val="0"/>
        <w:adjustRightInd w:val="0"/>
        <w:ind w:firstLine="0"/>
        <w:rPr>
          <w:rFonts w:eastAsia="Calibri" w:cs="Arial"/>
          <w:lang w:eastAsia="en-US"/>
        </w:rPr>
      </w:pP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t xml:space="preserve">23) публично-правовой компании "Роскадастр" в отношении земельных участков, предоставленных на праве постоянного (бессрочного) пользования федеральным государственным учреждениям, реорганизация которых осуществлена в соответствии с Федеральным </w:t>
      </w:r>
      <w:hyperlink r:id="rId24" w:history="1">
        <w:r w:rsidRPr="008E6E26">
          <w:rPr>
            <w:rFonts w:eastAsia="Calibri" w:cs="Arial"/>
            <w:lang w:eastAsia="en-US"/>
          </w:rPr>
          <w:t>законом</w:t>
        </w:r>
      </w:hyperlink>
      <w:r w:rsidRPr="008E6E26">
        <w:rPr>
          <w:rFonts w:eastAsia="Calibri" w:cs="Arial"/>
          <w:lang w:eastAsia="en-US"/>
        </w:rPr>
        <w:t xml:space="preserve"> "О публично-правовой компании "Роскадастр";</w:t>
      </w:r>
    </w:p>
    <w:p w:rsidR="009970E7" w:rsidRPr="008E6E26" w:rsidRDefault="009970E7" w:rsidP="009970E7">
      <w:pPr>
        <w:autoSpaceDE w:val="0"/>
        <w:autoSpaceDN w:val="0"/>
        <w:adjustRightInd w:val="0"/>
        <w:ind w:firstLine="709"/>
        <w:rPr>
          <w:rFonts w:eastAsia="Calibri" w:cs="Arial"/>
          <w:lang w:eastAsia="en-US"/>
        </w:rPr>
      </w:pPr>
      <w:r w:rsidRPr="008E6E26">
        <w:rPr>
          <w:rFonts w:eastAsia="Calibri" w:cs="Arial"/>
          <w:lang w:eastAsia="en-US"/>
        </w:rPr>
        <w:t xml:space="preserve">24) участнику Военного инновационного технополиса "Эра" Министерства обороны Российской Федерации в соответствии с Федеральным </w:t>
      </w:r>
      <w:hyperlink r:id="rId25" w:history="1">
        <w:r w:rsidRPr="008E6E26">
          <w:rPr>
            <w:rFonts w:eastAsia="Calibri" w:cs="Arial"/>
            <w:lang w:eastAsia="en-US"/>
          </w:rPr>
          <w:t>законом</w:t>
        </w:r>
      </w:hyperlink>
      <w:r w:rsidRPr="008E6E26">
        <w:rPr>
          <w:rFonts w:eastAsia="Calibri" w:cs="Arial"/>
          <w:lang w:eastAsia="en-US"/>
        </w:rPr>
        <w:t xml:space="preserve"> "О Военном инновационном технополисе "Эра" Министерства обороны Российской Федерации и о внесении изменений в отдельные законодательные акты Российской Федерации" на территории указанного Технополиса на срок участия в его деятельности для достижения целей создания и решения задач указанного Технополиса в порядке, установленном федеральным органом исполнительной власти, осуществляющим функции по выработке и реализации государственной политики, нормативно-правовому регулированию в области обороны.</w:t>
      </w:r>
    </w:p>
    <w:p w:rsidR="00323FE1" w:rsidRPr="008E6E26" w:rsidRDefault="00323FE1" w:rsidP="00461B27">
      <w:pPr>
        <w:ind w:firstLine="709"/>
        <w:rPr>
          <w:rFonts w:cs="Arial"/>
          <w:color w:val="000000"/>
        </w:rPr>
      </w:pPr>
      <w:r w:rsidRPr="008E6E26">
        <w:rPr>
          <w:rFonts w:eastAsia="Calibri" w:cs="Arial"/>
          <w:color w:val="000000"/>
        </w:rPr>
        <w:t xml:space="preserve">1.3.5. </w:t>
      </w:r>
      <w:r w:rsidRPr="008E6E26">
        <w:rPr>
          <w:rFonts w:cs="Arial"/>
          <w:color w:val="000000"/>
        </w:rPr>
        <w:t xml:space="preserve">В соответствии с частью 1 статьи 39.14 Земельного кодекса РФ предоставление земельного участка, находящегося в муниципальной собственности, осуществляется без проведения торгов в следующем порядке: </w:t>
      </w:r>
    </w:p>
    <w:p w:rsidR="00323FE1" w:rsidRPr="008E6E26" w:rsidRDefault="00323FE1" w:rsidP="00461B27">
      <w:pPr>
        <w:ind w:firstLine="709"/>
        <w:rPr>
          <w:rFonts w:cs="Arial"/>
          <w:color w:val="000000"/>
        </w:rPr>
      </w:pPr>
      <w:r w:rsidRPr="008E6E26">
        <w:rPr>
          <w:rFonts w:cs="Arial"/>
          <w:color w:val="000000"/>
        </w:rPr>
        <w:t>1) подготовка схемы расположения земельного участка в случае, если земельный участок предстоит образовать</w:t>
      </w:r>
      <w:r w:rsidR="00495396" w:rsidRPr="008E6E26">
        <w:rPr>
          <w:rFonts w:cs="Arial"/>
          <w:color w:val="000000"/>
        </w:rPr>
        <w:t>,</w:t>
      </w:r>
      <w:r w:rsidRPr="008E6E26">
        <w:rPr>
          <w:rFonts w:cs="Arial"/>
          <w:color w:val="000000"/>
        </w:rPr>
        <w:t xml:space="preserve"> и не утвержден проект межевания территории, в границах которой предстоит образовать такой земельный участок; </w:t>
      </w:r>
    </w:p>
    <w:p w:rsidR="00323FE1" w:rsidRPr="008E6E26" w:rsidRDefault="00323FE1" w:rsidP="00461B27">
      <w:pPr>
        <w:ind w:firstLine="709"/>
        <w:rPr>
          <w:rFonts w:cs="Arial"/>
          <w:color w:val="000000"/>
        </w:rPr>
      </w:pPr>
      <w:r w:rsidRPr="008E6E26">
        <w:rPr>
          <w:rFonts w:cs="Arial"/>
          <w:color w:val="000000"/>
        </w:rPr>
        <w:t xml:space="preserve">2) подача в </w:t>
      </w:r>
      <w:r w:rsidR="003C44D8" w:rsidRPr="008E6E26">
        <w:rPr>
          <w:rFonts w:cs="Arial"/>
          <w:color w:val="000000"/>
        </w:rPr>
        <w:t>Администрацию</w:t>
      </w:r>
      <w:r w:rsidRPr="008E6E26">
        <w:rPr>
          <w:rFonts w:cs="Arial"/>
          <w:color w:val="000000"/>
        </w:rPr>
        <w:t xml:space="preserve"> гражданином или юридическим лицом заявления о предварительном согласовании предоставления земельного участка в случае, если земельный участок предстоит образовать или границы земельного участка подлежат уточнению в соответствии с Федеральным законом «О государственной регистрации недвижимости». В случае, если земельный участок, на котором расположены здание, сооружение, предстоит образовать или границы такого земельного участка подлежат уточнению, с заявлением о предварительном согласовании предоставления земельного участка в </w:t>
      </w:r>
      <w:r w:rsidR="00E8012B" w:rsidRPr="008E6E26">
        <w:rPr>
          <w:rFonts w:cs="Arial"/>
          <w:color w:val="000000"/>
        </w:rPr>
        <w:t>Администрацию</w:t>
      </w:r>
      <w:r w:rsidRPr="008E6E26">
        <w:rPr>
          <w:rFonts w:cs="Arial"/>
          <w:color w:val="000000"/>
        </w:rPr>
        <w:t xml:space="preserve"> может </w:t>
      </w:r>
      <w:r w:rsidRPr="008E6E26">
        <w:rPr>
          <w:rFonts w:cs="Arial"/>
          <w:color w:val="000000"/>
        </w:rPr>
        <w:lastRenderedPageBreak/>
        <w:t xml:space="preserve">обратиться любой правообладатель здания, сооружения, помещения в здании, сооружении; </w:t>
      </w:r>
    </w:p>
    <w:p w:rsidR="00323FE1" w:rsidRPr="008E6E26" w:rsidRDefault="00323FE1" w:rsidP="00461B27">
      <w:pPr>
        <w:ind w:firstLine="709"/>
        <w:rPr>
          <w:rFonts w:cs="Arial"/>
          <w:color w:val="000000"/>
        </w:rPr>
      </w:pPr>
      <w:r w:rsidRPr="008E6E26">
        <w:rPr>
          <w:rFonts w:cs="Arial"/>
          <w:color w:val="000000"/>
        </w:rPr>
        <w:t xml:space="preserve">3) принятие решения о предварительном согласовании предоставления земельного участка в порядке, установленном статьей 39.15 Земельного кодекса РФ, в случае, если земельный участок предстоит образовать или границы земельного участка подлежат уточнению в соответствии с Федеральным законом «О государственной регистрации недвижимости»; </w:t>
      </w:r>
    </w:p>
    <w:p w:rsidR="00323FE1" w:rsidRPr="008E6E26" w:rsidRDefault="00323FE1" w:rsidP="00461B27">
      <w:pPr>
        <w:ind w:firstLine="709"/>
        <w:rPr>
          <w:rFonts w:cs="Arial"/>
          <w:color w:val="000000"/>
        </w:rPr>
      </w:pPr>
      <w:r w:rsidRPr="008E6E26">
        <w:rPr>
          <w:rFonts w:cs="Arial"/>
          <w:color w:val="000000"/>
        </w:rPr>
        <w:t xml:space="preserve">4) обеспечение заинтересованным гражданином или юридическим лицом выполнения кадастровых работ в целях образования земельного участка в соответствии с проектом межевания территории, со схемой расположения земельного участка или с проектной документацией лесных участков либо кадастровых работ, необходимых для уточнения границ земельного участка, в случае, если принято решение о предварительном согласовании предоставления земельного участка; </w:t>
      </w:r>
    </w:p>
    <w:p w:rsidR="00323FE1" w:rsidRPr="008E6E26" w:rsidRDefault="0090354F" w:rsidP="00461B27">
      <w:pPr>
        <w:ind w:firstLine="709"/>
        <w:rPr>
          <w:rFonts w:cs="Arial"/>
          <w:color w:val="000000"/>
        </w:rPr>
      </w:pPr>
      <w:r w:rsidRPr="008E6E26">
        <w:rPr>
          <w:rFonts w:cs="Arial"/>
          <w:color w:val="000000"/>
        </w:rPr>
        <w:t>5</w:t>
      </w:r>
      <w:r w:rsidR="00323FE1" w:rsidRPr="008E6E26">
        <w:rPr>
          <w:rFonts w:cs="Arial"/>
          <w:color w:val="000000"/>
        </w:rPr>
        <w:t xml:space="preserve">) подача в Администрацию гражданином или юридическим лицом заявления о предоставлении земельного участка; </w:t>
      </w:r>
    </w:p>
    <w:p w:rsidR="00323FE1" w:rsidRPr="008E6E26" w:rsidRDefault="0090354F" w:rsidP="00461B27">
      <w:pPr>
        <w:ind w:firstLine="709"/>
        <w:rPr>
          <w:rFonts w:cs="Arial"/>
          <w:color w:val="000000"/>
        </w:rPr>
      </w:pPr>
      <w:r w:rsidRPr="008E6E26">
        <w:rPr>
          <w:rFonts w:cs="Arial"/>
          <w:color w:val="000000"/>
        </w:rPr>
        <w:t>6</w:t>
      </w:r>
      <w:r w:rsidR="00323FE1" w:rsidRPr="008E6E26">
        <w:rPr>
          <w:rFonts w:cs="Arial"/>
          <w:color w:val="000000"/>
        </w:rPr>
        <w:t xml:space="preserve">) заключение договора купли-продажи, договора аренды земельного участка, договора безвозмездного пользования земельным участком, принятие </w:t>
      </w:r>
      <w:r w:rsidR="00E8012B" w:rsidRPr="008E6E26">
        <w:rPr>
          <w:rFonts w:cs="Arial"/>
          <w:color w:val="000000"/>
        </w:rPr>
        <w:t>Администрацией</w:t>
      </w:r>
      <w:r w:rsidR="00323FE1" w:rsidRPr="008E6E26">
        <w:rPr>
          <w:rFonts w:cs="Arial"/>
          <w:color w:val="000000"/>
        </w:rPr>
        <w:t xml:space="preserve"> решения о предоставлении земельного участка в собственность бесплатно, в постоянное (бессрочное) пользование. </w:t>
      </w:r>
    </w:p>
    <w:p w:rsidR="005C5A30" w:rsidRPr="008E6E26" w:rsidRDefault="005C5A30" w:rsidP="005C5A30">
      <w:pPr>
        <w:tabs>
          <w:tab w:val="left" w:pos="993"/>
        </w:tabs>
        <w:ind w:firstLine="709"/>
        <w:rPr>
          <w:rFonts w:cs="Arial"/>
        </w:rPr>
      </w:pPr>
      <w:r w:rsidRPr="008E6E26">
        <w:rPr>
          <w:rFonts w:eastAsia="Calibri" w:cs="Arial"/>
        </w:rPr>
        <w:t xml:space="preserve">1.3.6. </w:t>
      </w:r>
      <w:r w:rsidRPr="008E6E26">
        <w:rPr>
          <w:rFonts w:cs="Arial"/>
        </w:rPr>
        <w:t>Предоставление земельных участков в собственность бесплатно без проведения торгов по основаниям, предусмотренным статьей 39.5 Земельного кодекса Российской Федерации, регулируется административным регламентом по предоставлению муниципальной услуги «</w:t>
      </w:r>
      <w:r w:rsidRPr="008E6E26">
        <w:rPr>
          <w:rStyle w:val="layout"/>
          <w:rFonts w:cs="Arial"/>
        </w:rPr>
        <w:t>Предоставление земельного участка, находящегося в  муниципальной собственности или государственная собственность на который не разграничена (за исключением сельских поселений), гражданину или юридическому лицу в собственность бесплатно».</w:t>
      </w:r>
    </w:p>
    <w:p w:rsidR="005C5A30" w:rsidRPr="008E6E26" w:rsidRDefault="005C5A30" w:rsidP="005C5A30">
      <w:pPr>
        <w:ind w:firstLine="709"/>
        <w:rPr>
          <w:rFonts w:cs="Arial"/>
          <w:color w:val="000000"/>
        </w:rPr>
      </w:pPr>
      <w:r w:rsidRPr="008E6E26">
        <w:rPr>
          <w:rFonts w:eastAsia="Calibri" w:cs="Arial"/>
        </w:rPr>
        <w:t xml:space="preserve">1.3.7. Особенности предоставления земельных участков в 2024 году, в том числе дополнительные основания предоставления земельных участков, устанавливаются в соответствии с постановлением Правительства Российской Федерации </w:t>
      </w:r>
      <w:r w:rsidRPr="008E6E26">
        <w:rPr>
          <w:rFonts w:eastAsia="Calibri" w:cs="Arial"/>
          <w:lang w:eastAsia="en-US"/>
        </w:rPr>
        <w:t>от 09.04.2022 № 629 «Об особенностях регулирования земельных отношений в Российской Федерации в 2022 - 2024 годах, а также о случаях установления льготной арендной платы по договорам аренды земельных участков, находящихся в федеральной собственности, и размере такой платы.</w:t>
      </w:r>
    </w:p>
    <w:p w:rsidR="00323FE1" w:rsidRPr="008E6E26" w:rsidRDefault="00323FE1" w:rsidP="00461B27">
      <w:pPr>
        <w:pStyle w:val="a6"/>
        <w:tabs>
          <w:tab w:val="left" w:pos="0"/>
        </w:tabs>
        <w:autoSpaceDE w:val="0"/>
        <w:autoSpaceDN w:val="0"/>
        <w:adjustRightInd w:val="0"/>
        <w:spacing w:after="0" w:line="240" w:lineRule="auto"/>
        <w:ind w:left="0" w:firstLine="709"/>
        <w:rPr>
          <w:rFonts w:ascii="Arial" w:hAnsi="Arial" w:cs="Arial"/>
          <w:color w:val="000000"/>
          <w:sz w:val="24"/>
          <w:szCs w:val="24"/>
        </w:rPr>
      </w:pPr>
    </w:p>
    <w:p w:rsidR="00CD59F9" w:rsidRPr="008E6E26" w:rsidRDefault="00CD59F9" w:rsidP="00461B27">
      <w:pPr>
        <w:autoSpaceDE w:val="0"/>
        <w:autoSpaceDN w:val="0"/>
        <w:adjustRightInd w:val="0"/>
        <w:ind w:firstLine="709"/>
        <w:rPr>
          <w:rFonts w:eastAsia="Calibri" w:cs="Arial"/>
          <w:color w:val="000000"/>
          <w:lang w:eastAsia="en-US"/>
        </w:rPr>
      </w:pPr>
    </w:p>
    <w:p w:rsidR="00F7504A" w:rsidRPr="008E6E26" w:rsidRDefault="00F7504A" w:rsidP="00461B27">
      <w:pPr>
        <w:pStyle w:val="90"/>
        <w:numPr>
          <w:ilvl w:val="0"/>
          <w:numId w:val="1"/>
        </w:numPr>
        <w:shd w:val="clear" w:color="auto" w:fill="auto"/>
        <w:tabs>
          <w:tab w:val="left" w:pos="0"/>
        </w:tabs>
        <w:spacing w:after="0" w:line="240" w:lineRule="auto"/>
        <w:ind w:firstLine="709"/>
        <w:rPr>
          <w:rFonts w:ascii="Arial" w:hAnsi="Arial" w:cs="Arial"/>
          <w:i w:val="0"/>
          <w:color w:val="000000"/>
          <w:sz w:val="24"/>
          <w:szCs w:val="24"/>
        </w:rPr>
      </w:pPr>
      <w:r w:rsidRPr="008E6E26">
        <w:rPr>
          <w:rFonts w:ascii="Arial" w:hAnsi="Arial" w:cs="Arial"/>
          <w:i w:val="0"/>
          <w:color w:val="000000"/>
          <w:sz w:val="24"/>
          <w:szCs w:val="24"/>
        </w:rPr>
        <w:t>Круг заявителей</w:t>
      </w:r>
    </w:p>
    <w:p w:rsidR="00203AE0" w:rsidRPr="008E6E26" w:rsidRDefault="00203AE0" w:rsidP="00461B27">
      <w:pPr>
        <w:pStyle w:val="90"/>
        <w:shd w:val="clear" w:color="auto" w:fill="auto"/>
        <w:tabs>
          <w:tab w:val="left" w:pos="0"/>
        </w:tabs>
        <w:spacing w:after="0" w:line="240" w:lineRule="auto"/>
        <w:ind w:firstLine="709"/>
        <w:rPr>
          <w:rFonts w:ascii="Arial" w:hAnsi="Arial" w:cs="Arial"/>
          <w:i w:val="0"/>
          <w:color w:val="000000"/>
          <w:sz w:val="24"/>
          <w:szCs w:val="24"/>
        </w:rPr>
      </w:pPr>
    </w:p>
    <w:p w:rsidR="00F7504A" w:rsidRPr="008E6E26" w:rsidRDefault="00F7504A" w:rsidP="00461B27">
      <w:pPr>
        <w:pStyle w:val="21"/>
        <w:numPr>
          <w:ilvl w:val="1"/>
          <w:numId w:val="1"/>
        </w:numPr>
        <w:shd w:val="clear" w:color="auto" w:fill="auto"/>
        <w:tabs>
          <w:tab w:val="left" w:pos="131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Лицами, имеющими право на получение </w:t>
      </w:r>
      <w:r w:rsidR="00203AE0" w:rsidRPr="008E6E26">
        <w:rPr>
          <w:rFonts w:ascii="Arial" w:hAnsi="Arial" w:cs="Arial"/>
          <w:color w:val="000000"/>
          <w:sz w:val="24"/>
          <w:szCs w:val="24"/>
        </w:rPr>
        <w:t xml:space="preserve">Муниципальной </w:t>
      </w:r>
      <w:r w:rsidRPr="008E6E26">
        <w:rPr>
          <w:rFonts w:ascii="Arial" w:hAnsi="Arial" w:cs="Arial"/>
          <w:color w:val="000000"/>
          <w:sz w:val="24"/>
          <w:szCs w:val="24"/>
        </w:rPr>
        <w:t>услуги, являются физические лица, в том числе зарегистрированные в качестве индивидуальных предпринимателей, или юридические лица</w:t>
      </w:r>
      <w:r w:rsidR="00203AE0" w:rsidRPr="008E6E26">
        <w:rPr>
          <w:rFonts w:ascii="Arial" w:hAnsi="Arial" w:cs="Arial"/>
          <w:color w:val="000000"/>
          <w:sz w:val="24"/>
          <w:szCs w:val="24"/>
        </w:rPr>
        <w:t xml:space="preserve"> (далее – Заявители)</w:t>
      </w:r>
      <w:r w:rsidRPr="008E6E26">
        <w:rPr>
          <w:rFonts w:ascii="Arial" w:hAnsi="Arial" w:cs="Arial"/>
          <w:color w:val="000000"/>
          <w:sz w:val="24"/>
          <w:szCs w:val="24"/>
        </w:rPr>
        <w:t>.</w:t>
      </w:r>
    </w:p>
    <w:p w:rsidR="00F7504A" w:rsidRPr="008E6E26" w:rsidRDefault="00F7504A" w:rsidP="00461B27">
      <w:pPr>
        <w:pStyle w:val="21"/>
        <w:numPr>
          <w:ilvl w:val="1"/>
          <w:numId w:val="1"/>
        </w:numPr>
        <w:shd w:val="clear" w:color="auto" w:fill="auto"/>
        <w:tabs>
          <w:tab w:val="left" w:pos="131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С заявлением вправе обратиться представитель </w:t>
      </w:r>
      <w:r w:rsidR="00203AE0" w:rsidRPr="008E6E26">
        <w:rPr>
          <w:rFonts w:ascii="Arial" w:hAnsi="Arial" w:cs="Arial"/>
          <w:color w:val="000000"/>
          <w:sz w:val="24"/>
          <w:szCs w:val="24"/>
        </w:rPr>
        <w:t>Заявителя</w:t>
      </w:r>
      <w:r w:rsidRPr="008E6E26">
        <w:rPr>
          <w:rFonts w:ascii="Arial" w:hAnsi="Arial" w:cs="Arial"/>
          <w:color w:val="000000"/>
          <w:sz w:val="24"/>
          <w:szCs w:val="24"/>
        </w:rPr>
        <w:t>, действующий в силу полномочий, основанных на оформленной в установленном законодательством Российской Федерации порядке доверенности, на основании федерального закона либо на основании акта уполномоченного на то государственного органа или органа местного самоуправления (далее</w:t>
      </w:r>
      <w:r w:rsidR="00203AE0" w:rsidRPr="008E6E26">
        <w:rPr>
          <w:rFonts w:ascii="Arial" w:hAnsi="Arial" w:cs="Arial"/>
          <w:color w:val="000000"/>
          <w:sz w:val="24"/>
          <w:szCs w:val="24"/>
        </w:rPr>
        <w:t xml:space="preserve"> – </w:t>
      </w:r>
      <w:r w:rsidRPr="008E6E26">
        <w:rPr>
          <w:rFonts w:ascii="Arial" w:hAnsi="Arial" w:cs="Arial"/>
          <w:color w:val="000000"/>
          <w:sz w:val="24"/>
          <w:szCs w:val="24"/>
        </w:rPr>
        <w:t xml:space="preserve">представитель </w:t>
      </w:r>
      <w:r w:rsidR="00203AE0" w:rsidRPr="008E6E26">
        <w:rPr>
          <w:rFonts w:ascii="Arial" w:hAnsi="Arial" w:cs="Arial"/>
          <w:color w:val="000000"/>
          <w:sz w:val="24"/>
          <w:szCs w:val="24"/>
        </w:rPr>
        <w:t>Заявителя</w:t>
      </w:r>
      <w:r w:rsidRPr="008E6E26">
        <w:rPr>
          <w:rFonts w:ascii="Arial" w:hAnsi="Arial" w:cs="Arial"/>
          <w:color w:val="000000"/>
          <w:sz w:val="24"/>
          <w:szCs w:val="24"/>
        </w:rPr>
        <w:t>).</w:t>
      </w:r>
    </w:p>
    <w:p w:rsidR="00E97BE1" w:rsidRPr="008E6E26" w:rsidRDefault="00E97BE1" w:rsidP="00461B27">
      <w:pPr>
        <w:pStyle w:val="21"/>
        <w:numPr>
          <w:ilvl w:val="1"/>
          <w:numId w:val="1"/>
        </w:numPr>
        <w:shd w:val="clear" w:color="auto" w:fill="auto"/>
        <w:tabs>
          <w:tab w:val="left" w:pos="131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Муниципальная услуга предоставляется в соответствии с вариантом ее предоставления, соответствующим признакам Заявителя, определенным в результате анкетирования, </w:t>
      </w:r>
      <w:r w:rsidR="00091ADA" w:rsidRPr="008E6E26">
        <w:rPr>
          <w:rFonts w:ascii="Arial" w:hAnsi="Arial" w:cs="Arial"/>
          <w:color w:val="000000"/>
          <w:sz w:val="24"/>
          <w:szCs w:val="24"/>
        </w:rPr>
        <w:t xml:space="preserve">проводимого Администрацией, </w:t>
      </w:r>
      <w:r w:rsidRPr="008E6E26">
        <w:rPr>
          <w:rFonts w:ascii="Arial" w:hAnsi="Arial" w:cs="Arial"/>
          <w:color w:val="000000"/>
          <w:sz w:val="24"/>
          <w:szCs w:val="24"/>
        </w:rPr>
        <w:t xml:space="preserve">а также результата, за предоставлением которого обратился Заявитель. </w:t>
      </w:r>
    </w:p>
    <w:p w:rsidR="00F7504A" w:rsidRPr="008E6E26" w:rsidRDefault="00F7504A" w:rsidP="00461B27">
      <w:pPr>
        <w:pStyle w:val="21"/>
        <w:shd w:val="clear" w:color="auto" w:fill="auto"/>
        <w:tabs>
          <w:tab w:val="left" w:pos="1317"/>
        </w:tabs>
        <w:spacing w:before="0" w:after="0" w:line="240" w:lineRule="auto"/>
        <w:ind w:firstLine="709"/>
        <w:rPr>
          <w:rFonts w:ascii="Arial" w:hAnsi="Arial" w:cs="Arial"/>
          <w:color w:val="000000"/>
          <w:sz w:val="24"/>
          <w:szCs w:val="24"/>
        </w:rPr>
      </w:pPr>
    </w:p>
    <w:p w:rsidR="00F7504A" w:rsidRPr="008E6E26" w:rsidRDefault="00F7504A" w:rsidP="00461B27">
      <w:pPr>
        <w:pStyle w:val="90"/>
        <w:numPr>
          <w:ilvl w:val="0"/>
          <w:numId w:val="1"/>
        </w:numPr>
        <w:shd w:val="clear" w:color="auto" w:fill="auto"/>
        <w:tabs>
          <w:tab w:val="left" w:pos="1143"/>
        </w:tabs>
        <w:spacing w:after="0" w:line="240" w:lineRule="auto"/>
        <w:ind w:firstLine="709"/>
        <w:rPr>
          <w:rFonts w:ascii="Arial" w:hAnsi="Arial" w:cs="Arial"/>
          <w:i w:val="0"/>
          <w:color w:val="000000"/>
          <w:sz w:val="24"/>
          <w:szCs w:val="24"/>
        </w:rPr>
      </w:pPr>
      <w:r w:rsidRPr="008E6E26">
        <w:rPr>
          <w:rFonts w:ascii="Arial" w:hAnsi="Arial" w:cs="Arial"/>
          <w:i w:val="0"/>
          <w:color w:val="000000"/>
          <w:sz w:val="24"/>
          <w:szCs w:val="24"/>
        </w:rPr>
        <w:t xml:space="preserve">Требования к порядку информирования о предоставлении </w:t>
      </w:r>
      <w:r w:rsidR="00203AE0" w:rsidRPr="008E6E26">
        <w:rPr>
          <w:rFonts w:ascii="Arial" w:hAnsi="Arial" w:cs="Arial"/>
          <w:i w:val="0"/>
          <w:color w:val="000000"/>
          <w:sz w:val="24"/>
          <w:szCs w:val="24"/>
        </w:rPr>
        <w:t xml:space="preserve">Муниципальной </w:t>
      </w:r>
      <w:r w:rsidRPr="008E6E26">
        <w:rPr>
          <w:rFonts w:ascii="Arial" w:hAnsi="Arial" w:cs="Arial"/>
          <w:i w:val="0"/>
          <w:color w:val="000000"/>
          <w:sz w:val="24"/>
          <w:szCs w:val="24"/>
        </w:rPr>
        <w:t>услуги</w:t>
      </w:r>
    </w:p>
    <w:p w:rsidR="00203AE0" w:rsidRPr="008E6E26" w:rsidRDefault="00203AE0" w:rsidP="00461B27">
      <w:pPr>
        <w:pStyle w:val="90"/>
        <w:shd w:val="clear" w:color="auto" w:fill="auto"/>
        <w:tabs>
          <w:tab w:val="left" w:pos="1143"/>
        </w:tabs>
        <w:spacing w:after="0" w:line="240" w:lineRule="auto"/>
        <w:ind w:firstLine="709"/>
        <w:rPr>
          <w:rFonts w:ascii="Arial" w:hAnsi="Arial" w:cs="Arial"/>
          <w:i w:val="0"/>
          <w:color w:val="000000"/>
          <w:sz w:val="24"/>
          <w:szCs w:val="24"/>
        </w:rPr>
      </w:pPr>
    </w:p>
    <w:p w:rsidR="00E202F1" w:rsidRPr="008E6E26" w:rsidRDefault="00F7504A" w:rsidP="00461B27">
      <w:pPr>
        <w:ind w:firstLine="709"/>
        <w:rPr>
          <w:rFonts w:cs="Arial"/>
          <w:color w:val="000000"/>
        </w:rPr>
      </w:pPr>
      <w:r w:rsidRPr="008E6E26">
        <w:rPr>
          <w:rFonts w:cs="Arial"/>
          <w:color w:val="000000"/>
        </w:rPr>
        <w:t xml:space="preserve">Прием заявителей по вопросу предоставления </w:t>
      </w:r>
      <w:r w:rsidR="00203AE0" w:rsidRPr="008E6E26">
        <w:rPr>
          <w:rFonts w:cs="Arial"/>
          <w:color w:val="000000"/>
        </w:rPr>
        <w:t xml:space="preserve">Муниципальной </w:t>
      </w:r>
      <w:r w:rsidRPr="008E6E26">
        <w:rPr>
          <w:rFonts w:cs="Arial"/>
          <w:color w:val="000000"/>
        </w:rPr>
        <w:t xml:space="preserve">услуги осуществляется администрацией </w:t>
      </w:r>
      <w:r w:rsidR="00790142" w:rsidRPr="008E6E26">
        <w:rPr>
          <w:rFonts w:cs="Arial"/>
          <w:color w:val="000000"/>
        </w:rPr>
        <w:t>Старомеловатского сельского поселения Петропавловского</w:t>
      </w:r>
      <w:r w:rsidR="00977305" w:rsidRPr="008E6E26">
        <w:rPr>
          <w:rFonts w:cs="Arial"/>
          <w:color w:val="000000"/>
        </w:rPr>
        <w:t xml:space="preserve"> муниципального района </w:t>
      </w:r>
      <w:r w:rsidR="00203AE0" w:rsidRPr="008E6E26">
        <w:rPr>
          <w:rFonts w:cs="Arial"/>
          <w:color w:val="000000"/>
        </w:rPr>
        <w:t xml:space="preserve">Воронежской области </w:t>
      </w:r>
      <w:r w:rsidRPr="008E6E26">
        <w:rPr>
          <w:rFonts w:cs="Arial"/>
          <w:color w:val="000000"/>
        </w:rPr>
        <w:t>(далее</w:t>
      </w:r>
      <w:r w:rsidR="00203AE0" w:rsidRPr="008E6E26">
        <w:rPr>
          <w:rFonts w:cs="Arial"/>
          <w:color w:val="000000"/>
        </w:rPr>
        <w:t xml:space="preserve"> –</w:t>
      </w:r>
      <w:r w:rsidR="00DB0414" w:rsidRPr="008E6E26">
        <w:rPr>
          <w:rFonts w:cs="Arial"/>
          <w:color w:val="000000"/>
        </w:rPr>
        <w:t xml:space="preserve"> </w:t>
      </w:r>
      <w:r w:rsidR="00203AE0" w:rsidRPr="008E6E26">
        <w:rPr>
          <w:rFonts w:cs="Arial"/>
          <w:color w:val="000000"/>
        </w:rPr>
        <w:t>Администрация</w:t>
      </w:r>
      <w:r w:rsidRPr="008E6E26">
        <w:rPr>
          <w:rFonts w:cs="Arial"/>
          <w:color w:val="000000"/>
        </w:rPr>
        <w:t xml:space="preserve">) или </w:t>
      </w:r>
      <w:r w:rsidR="006972B1" w:rsidRPr="008E6E26">
        <w:rPr>
          <w:rFonts w:cs="Arial"/>
          <w:color w:val="000000"/>
        </w:rPr>
        <w:t xml:space="preserve">в </w:t>
      </w:r>
      <w:r w:rsidR="005942A3" w:rsidRPr="008E6E26">
        <w:rPr>
          <w:rFonts w:cs="Arial"/>
          <w:color w:val="000000"/>
        </w:rPr>
        <w:t>МФЦ</w:t>
      </w:r>
      <w:r w:rsidR="00977305" w:rsidRPr="008E6E26">
        <w:rPr>
          <w:rFonts w:cs="Arial"/>
          <w:color w:val="000000"/>
        </w:rPr>
        <w:t>.</w:t>
      </w:r>
      <w:r w:rsidR="00E202F1" w:rsidRPr="008E6E26">
        <w:rPr>
          <w:rFonts w:cs="Arial"/>
          <w:color w:val="000000"/>
        </w:rPr>
        <w:t xml:space="preserve"> </w:t>
      </w:r>
      <w:r w:rsidRPr="008E6E26">
        <w:rPr>
          <w:rFonts w:cs="Arial"/>
          <w:color w:val="000000"/>
        </w:rPr>
        <w:t xml:space="preserve">На официальном сайте Администрации </w:t>
      </w:r>
      <w:r w:rsidR="00E953A8" w:rsidRPr="008E6E26">
        <w:rPr>
          <w:rFonts w:cs="Arial"/>
          <w:color w:val="000000"/>
        </w:rPr>
        <w:t>Старомеловат</w:t>
      </w:r>
      <w:r w:rsidR="00552886" w:rsidRPr="008E6E26">
        <w:rPr>
          <w:rFonts w:cs="Arial"/>
          <w:color w:val="000000"/>
        </w:rPr>
        <w:t>ского</w:t>
      </w:r>
      <w:r w:rsidR="008E6A5E" w:rsidRPr="008E6E26">
        <w:rPr>
          <w:rFonts w:cs="Arial"/>
          <w:color w:val="000000"/>
        </w:rPr>
        <w:t xml:space="preserve"> сельского поселения</w:t>
      </w:r>
      <w:r w:rsidR="00536467" w:rsidRPr="008E6E26">
        <w:rPr>
          <w:rFonts w:cs="Arial"/>
          <w:color w:val="000000"/>
        </w:rPr>
        <w:t xml:space="preserve"> </w:t>
      </w:r>
      <w:r w:rsidRPr="008E6E26">
        <w:rPr>
          <w:rFonts w:cs="Arial"/>
          <w:color w:val="000000"/>
        </w:rPr>
        <w:t>(</w:t>
      </w:r>
      <w:r w:rsidR="00E953A8" w:rsidRPr="008E6E26">
        <w:rPr>
          <w:rFonts w:cs="Arial"/>
          <w:color w:val="000000"/>
        </w:rPr>
        <w:t xml:space="preserve"> https://staromelovatskoe-r20.gosweb.gosuslugi.ru/)</w:t>
      </w:r>
    </w:p>
    <w:p w:rsidR="00F7504A" w:rsidRPr="008E6E26" w:rsidRDefault="00F7504A" w:rsidP="00461B27">
      <w:pPr>
        <w:ind w:firstLine="709"/>
        <w:rPr>
          <w:rFonts w:cs="Arial"/>
          <w:color w:val="000000"/>
        </w:rPr>
      </w:pPr>
      <w:r w:rsidRPr="008E6E26">
        <w:rPr>
          <w:rFonts w:cs="Arial"/>
          <w:color w:val="000000"/>
        </w:rPr>
        <w:t xml:space="preserve"> (далее - сайт Администрации) в информационно-коммуникационной сети «Интернет» (далее - сеть Интернет), </w:t>
      </w:r>
      <w:r w:rsidR="006972B1" w:rsidRPr="008E6E26">
        <w:rPr>
          <w:rFonts w:cs="Arial"/>
          <w:color w:val="000000"/>
        </w:rPr>
        <w:t xml:space="preserve">на </w:t>
      </w:r>
      <w:r w:rsidRPr="008E6E26">
        <w:rPr>
          <w:rFonts w:cs="Arial"/>
          <w:color w:val="000000"/>
        </w:rPr>
        <w:t>ЕПГУ</w:t>
      </w:r>
      <w:r w:rsidR="006972B1" w:rsidRPr="008E6E26">
        <w:rPr>
          <w:rFonts w:cs="Arial"/>
          <w:color w:val="000000"/>
        </w:rPr>
        <w:t xml:space="preserve"> –</w:t>
      </w:r>
      <w:r w:rsidR="00461B27" w:rsidRPr="008E6E26">
        <w:rPr>
          <w:rFonts w:cs="Arial"/>
          <w:color w:val="000000"/>
        </w:rPr>
        <w:t xml:space="preserve"> </w:t>
      </w:r>
      <w:r w:rsidRPr="008E6E26">
        <w:rPr>
          <w:rFonts w:cs="Arial"/>
          <w:color w:val="000000"/>
        </w:rPr>
        <w:t>федеральн</w:t>
      </w:r>
      <w:r w:rsidR="006972B1" w:rsidRPr="008E6E26">
        <w:rPr>
          <w:rFonts w:cs="Arial"/>
          <w:color w:val="000000"/>
        </w:rPr>
        <w:t>ой</w:t>
      </w:r>
      <w:r w:rsidRPr="008E6E26">
        <w:rPr>
          <w:rFonts w:cs="Arial"/>
          <w:color w:val="000000"/>
        </w:rPr>
        <w:t xml:space="preserve"> государственн</w:t>
      </w:r>
      <w:r w:rsidR="006972B1" w:rsidRPr="008E6E26">
        <w:rPr>
          <w:rFonts w:cs="Arial"/>
          <w:color w:val="000000"/>
        </w:rPr>
        <w:t>ой</w:t>
      </w:r>
      <w:r w:rsidRPr="008E6E26">
        <w:rPr>
          <w:rFonts w:cs="Arial"/>
          <w:color w:val="000000"/>
        </w:rPr>
        <w:t xml:space="preserve"> информационн</w:t>
      </w:r>
      <w:r w:rsidR="006972B1" w:rsidRPr="008E6E26">
        <w:rPr>
          <w:rFonts w:cs="Arial"/>
          <w:color w:val="000000"/>
        </w:rPr>
        <w:t>ой</w:t>
      </w:r>
      <w:r w:rsidRPr="008E6E26">
        <w:rPr>
          <w:rFonts w:cs="Arial"/>
          <w:color w:val="000000"/>
        </w:rPr>
        <w:t xml:space="preserve"> систем</w:t>
      </w:r>
      <w:r w:rsidR="006972B1" w:rsidRPr="008E6E26">
        <w:rPr>
          <w:rFonts w:cs="Arial"/>
          <w:color w:val="000000"/>
        </w:rPr>
        <w:t>е</w:t>
      </w:r>
      <w:r w:rsidRPr="008E6E26">
        <w:rPr>
          <w:rFonts w:cs="Arial"/>
          <w:color w:val="000000"/>
        </w:rPr>
        <w:t xml:space="preserve"> «Единый портал государственных и муниципальных услуг (функций)»</w:t>
      </w:r>
      <w:r w:rsidR="006972B1" w:rsidRPr="008E6E26">
        <w:rPr>
          <w:rFonts w:cs="Arial"/>
          <w:color w:val="000000"/>
        </w:rPr>
        <w:t>,</w:t>
      </w:r>
      <w:r w:rsidRPr="008E6E26">
        <w:rPr>
          <w:rFonts w:cs="Arial"/>
          <w:color w:val="000000"/>
        </w:rPr>
        <w:t xml:space="preserve"> расположенн</w:t>
      </w:r>
      <w:r w:rsidR="006972B1" w:rsidRPr="008E6E26">
        <w:rPr>
          <w:rFonts w:cs="Arial"/>
          <w:color w:val="000000"/>
        </w:rPr>
        <w:t>ой</w:t>
      </w:r>
      <w:r w:rsidRPr="008E6E26">
        <w:rPr>
          <w:rFonts w:cs="Arial"/>
          <w:color w:val="000000"/>
        </w:rPr>
        <w:t xml:space="preserve"> в сети Интернет по адресу</w:t>
      </w:r>
      <w:r w:rsidR="006972B1" w:rsidRPr="008E6E26">
        <w:rPr>
          <w:rFonts w:cs="Arial"/>
          <w:color w:val="000000"/>
        </w:rPr>
        <w:t>:</w:t>
      </w:r>
      <w:r w:rsidRPr="008E6E26">
        <w:rPr>
          <w:rFonts w:cs="Arial"/>
          <w:color w:val="000000"/>
        </w:rPr>
        <w:t xml:space="preserve"> </w:t>
      </w:r>
      <w:r w:rsidRPr="008E6E26">
        <w:rPr>
          <w:rFonts w:cs="Arial"/>
          <w:color w:val="000000"/>
          <w:lang w:val="en-US"/>
        </w:rPr>
        <w:t>www</w:t>
      </w:r>
      <w:r w:rsidRPr="008E6E26">
        <w:rPr>
          <w:rFonts w:cs="Arial"/>
          <w:color w:val="000000"/>
        </w:rPr>
        <w:t>.</w:t>
      </w:r>
      <w:r w:rsidRPr="008E6E26">
        <w:rPr>
          <w:rFonts w:cs="Arial"/>
          <w:color w:val="000000"/>
          <w:lang w:val="en-US"/>
        </w:rPr>
        <w:t>gosuslugi</w:t>
      </w:r>
      <w:r w:rsidRPr="008E6E26">
        <w:rPr>
          <w:rFonts w:cs="Arial"/>
          <w:color w:val="000000"/>
        </w:rPr>
        <w:t>.</w:t>
      </w:r>
      <w:r w:rsidRPr="008E6E26">
        <w:rPr>
          <w:rFonts w:cs="Arial"/>
          <w:color w:val="000000"/>
          <w:lang w:val="en-US"/>
        </w:rPr>
        <w:t>ru</w:t>
      </w:r>
      <w:r w:rsidRPr="008E6E26">
        <w:rPr>
          <w:rStyle w:val="11"/>
          <w:rFonts w:ascii="Arial" w:hAnsi="Arial" w:cs="Arial"/>
          <w:sz w:val="24"/>
          <w:szCs w:val="24"/>
          <w:u w:val="none"/>
        </w:rPr>
        <w:t xml:space="preserve"> (далее </w:t>
      </w:r>
      <w:r w:rsidR="006972B1" w:rsidRPr="008E6E26">
        <w:rPr>
          <w:rStyle w:val="11"/>
          <w:rFonts w:ascii="Arial" w:hAnsi="Arial" w:cs="Arial"/>
          <w:sz w:val="24"/>
          <w:szCs w:val="24"/>
          <w:u w:val="none"/>
        </w:rPr>
        <w:t xml:space="preserve">– </w:t>
      </w:r>
      <w:r w:rsidR="00B45849" w:rsidRPr="008E6E26">
        <w:rPr>
          <w:rStyle w:val="11"/>
          <w:rFonts w:ascii="Arial" w:hAnsi="Arial" w:cs="Arial"/>
          <w:sz w:val="24"/>
          <w:szCs w:val="24"/>
          <w:u w:val="none"/>
        </w:rPr>
        <w:t xml:space="preserve">Единый портал, </w:t>
      </w:r>
      <w:r w:rsidRPr="008E6E26">
        <w:rPr>
          <w:rStyle w:val="11"/>
          <w:rFonts w:ascii="Arial" w:hAnsi="Arial" w:cs="Arial"/>
          <w:sz w:val="24"/>
          <w:szCs w:val="24"/>
          <w:u w:val="none"/>
        </w:rPr>
        <w:t>ЕПГУ)</w:t>
      </w:r>
      <w:r w:rsidR="006972B1" w:rsidRPr="008E6E26">
        <w:rPr>
          <w:rStyle w:val="11"/>
          <w:rFonts w:ascii="Arial" w:hAnsi="Arial" w:cs="Arial"/>
          <w:sz w:val="24"/>
          <w:szCs w:val="24"/>
          <w:u w:val="none"/>
        </w:rPr>
        <w:t>,</w:t>
      </w:r>
      <w:r w:rsidRPr="008E6E26">
        <w:rPr>
          <w:rFonts w:cs="Arial"/>
          <w:color w:val="000000"/>
        </w:rPr>
        <w:t xml:space="preserve"> </w:t>
      </w:r>
      <w:r w:rsidR="00AB48BC" w:rsidRPr="008E6E26">
        <w:rPr>
          <w:rFonts w:cs="Arial"/>
          <w:color w:val="000000"/>
        </w:rPr>
        <w:t xml:space="preserve">на РПГУ – в информационной системе Воронежской области «Портал Воронежской области в сети Интернет», расположенной по адресу: </w:t>
      </w:r>
      <w:r w:rsidR="00AB48BC" w:rsidRPr="008E6E26">
        <w:rPr>
          <w:rFonts w:cs="Arial"/>
          <w:color w:val="000000"/>
          <w:lang w:val="en-US"/>
        </w:rPr>
        <w:t>www</w:t>
      </w:r>
      <w:r w:rsidR="00AB48BC" w:rsidRPr="008E6E26">
        <w:rPr>
          <w:rFonts w:cs="Arial"/>
          <w:color w:val="000000"/>
        </w:rPr>
        <w:t>.</w:t>
      </w:r>
      <w:r w:rsidR="00AB48BC" w:rsidRPr="008E6E26">
        <w:rPr>
          <w:rFonts w:cs="Arial"/>
          <w:color w:val="000000"/>
          <w:lang w:val="en-US"/>
        </w:rPr>
        <w:t>govvrn</w:t>
      </w:r>
      <w:r w:rsidR="00AB48BC" w:rsidRPr="008E6E26">
        <w:rPr>
          <w:rFonts w:cs="Arial"/>
          <w:color w:val="000000"/>
        </w:rPr>
        <w:t>.</w:t>
      </w:r>
      <w:r w:rsidR="00AB48BC" w:rsidRPr="008E6E26">
        <w:rPr>
          <w:rFonts w:cs="Arial"/>
          <w:color w:val="000000"/>
          <w:lang w:val="en-US"/>
        </w:rPr>
        <w:t>ru</w:t>
      </w:r>
      <w:r w:rsidR="00AB48BC" w:rsidRPr="008E6E26">
        <w:rPr>
          <w:rFonts w:cs="Arial"/>
          <w:color w:val="000000"/>
        </w:rPr>
        <w:t xml:space="preserve"> (далее – </w:t>
      </w:r>
      <w:r w:rsidR="00B45849" w:rsidRPr="008E6E26">
        <w:rPr>
          <w:rFonts w:cs="Arial"/>
          <w:color w:val="000000"/>
        </w:rPr>
        <w:t xml:space="preserve">региональный портал, </w:t>
      </w:r>
      <w:r w:rsidR="00AB48BC" w:rsidRPr="008E6E26">
        <w:rPr>
          <w:rFonts w:cs="Arial"/>
          <w:color w:val="000000"/>
        </w:rPr>
        <w:t xml:space="preserve">РПГУ), </w:t>
      </w:r>
      <w:r w:rsidRPr="008E6E26">
        <w:rPr>
          <w:rFonts w:cs="Arial"/>
          <w:color w:val="000000"/>
        </w:rPr>
        <w:t>обязательному размещению подлежит следующая справочная информация:</w:t>
      </w:r>
    </w:p>
    <w:p w:rsidR="00F7504A" w:rsidRPr="008E6E26" w:rsidRDefault="00F7504A" w:rsidP="00461B27">
      <w:pPr>
        <w:pStyle w:val="21"/>
        <w:numPr>
          <w:ilvl w:val="0"/>
          <w:numId w:val="2"/>
        </w:numPr>
        <w:shd w:val="clear" w:color="auto" w:fill="auto"/>
        <w:tabs>
          <w:tab w:val="left" w:pos="1114"/>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место нахождения и график работы </w:t>
      </w:r>
      <w:r w:rsidR="006972B1" w:rsidRPr="008E6E26">
        <w:rPr>
          <w:rFonts w:ascii="Arial" w:hAnsi="Arial" w:cs="Arial"/>
          <w:color w:val="000000"/>
          <w:sz w:val="24"/>
          <w:szCs w:val="24"/>
        </w:rPr>
        <w:t>Администрации</w:t>
      </w:r>
      <w:r w:rsidRPr="008E6E26">
        <w:rPr>
          <w:rFonts w:ascii="Arial" w:hAnsi="Arial" w:cs="Arial"/>
          <w:color w:val="000000"/>
          <w:sz w:val="24"/>
          <w:szCs w:val="24"/>
        </w:rPr>
        <w:t>;</w:t>
      </w:r>
    </w:p>
    <w:p w:rsidR="00F7504A" w:rsidRPr="008E6E26" w:rsidRDefault="00F7504A" w:rsidP="00461B27">
      <w:pPr>
        <w:pStyle w:val="21"/>
        <w:numPr>
          <w:ilvl w:val="0"/>
          <w:numId w:val="2"/>
        </w:numPr>
        <w:shd w:val="clear" w:color="auto" w:fill="auto"/>
        <w:tabs>
          <w:tab w:val="left" w:pos="1230"/>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справочные телефоны Администрации, в том числе номер телефона-автоинформатора;</w:t>
      </w:r>
    </w:p>
    <w:p w:rsidR="00F7504A" w:rsidRPr="008E6E26" w:rsidRDefault="00F7504A" w:rsidP="00461B27">
      <w:pPr>
        <w:pStyle w:val="21"/>
        <w:numPr>
          <w:ilvl w:val="0"/>
          <w:numId w:val="2"/>
        </w:numPr>
        <w:shd w:val="clear" w:color="auto" w:fill="auto"/>
        <w:tabs>
          <w:tab w:val="left" w:pos="952"/>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адреса официального сайта, а также электронной почты и (или) формы обратной связи Администрации в сети «Интернет».</w:t>
      </w:r>
    </w:p>
    <w:p w:rsidR="00F7504A" w:rsidRPr="008E6E26" w:rsidRDefault="00F7504A" w:rsidP="00461B27">
      <w:pPr>
        <w:pStyle w:val="21"/>
        <w:numPr>
          <w:ilvl w:val="1"/>
          <w:numId w:val="1"/>
        </w:numPr>
        <w:shd w:val="clear" w:color="auto" w:fill="auto"/>
        <w:tabs>
          <w:tab w:val="left" w:pos="1405"/>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Информирование Заявителей по вопросам предоставления Муниципальной услуги осуществляется:</w:t>
      </w:r>
    </w:p>
    <w:p w:rsidR="00F7504A" w:rsidRPr="008E6E26" w:rsidRDefault="00F7504A" w:rsidP="00461B27">
      <w:pPr>
        <w:pStyle w:val="21"/>
        <w:shd w:val="clear" w:color="auto" w:fill="auto"/>
        <w:tabs>
          <w:tab w:val="left" w:pos="114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а) путем размещения информац</w:t>
      </w:r>
      <w:r w:rsidR="00D50FF1" w:rsidRPr="008E6E26">
        <w:rPr>
          <w:rFonts w:ascii="Arial" w:hAnsi="Arial" w:cs="Arial"/>
          <w:color w:val="000000"/>
          <w:sz w:val="24"/>
          <w:szCs w:val="24"/>
        </w:rPr>
        <w:t>ии на сайте Администрации, ЕПГУ</w:t>
      </w:r>
      <w:r w:rsidR="00975119" w:rsidRPr="008E6E26">
        <w:rPr>
          <w:rFonts w:ascii="Arial" w:hAnsi="Arial" w:cs="Arial"/>
          <w:color w:val="000000"/>
          <w:sz w:val="24"/>
          <w:szCs w:val="24"/>
        </w:rPr>
        <w:t>, РПГУ</w:t>
      </w:r>
      <w:r w:rsidR="00D50FF1" w:rsidRPr="008E6E26">
        <w:rPr>
          <w:rFonts w:ascii="Arial" w:hAnsi="Arial" w:cs="Arial"/>
          <w:color w:val="000000"/>
          <w:sz w:val="24"/>
          <w:szCs w:val="24"/>
        </w:rPr>
        <w:t>;</w:t>
      </w:r>
    </w:p>
    <w:p w:rsidR="00F7504A" w:rsidRPr="008E6E26" w:rsidRDefault="00F7504A" w:rsidP="00461B27">
      <w:pPr>
        <w:pStyle w:val="21"/>
        <w:shd w:val="clear" w:color="auto" w:fill="auto"/>
        <w:tabs>
          <w:tab w:val="left" w:pos="1242"/>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б) должностным лицом Администрации, ответственным за предоставление Муниципальной услуги, при непосредственном обращении Заявителя в Администрацию;</w:t>
      </w:r>
    </w:p>
    <w:p w:rsidR="00F7504A" w:rsidRPr="008E6E26" w:rsidRDefault="00F7504A" w:rsidP="00461B27">
      <w:pPr>
        <w:pStyle w:val="21"/>
        <w:shd w:val="clear" w:color="auto" w:fill="auto"/>
        <w:tabs>
          <w:tab w:val="left" w:pos="114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в) путем публикации информационных материалов в средствах массовой информации;</w:t>
      </w:r>
    </w:p>
    <w:p w:rsidR="00F7504A" w:rsidRPr="008E6E26" w:rsidRDefault="00F7504A" w:rsidP="00461B27">
      <w:pPr>
        <w:pStyle w:val="21"/>
        <w:shd w:val="clear" w:color="auto" w:fill="auto"/>
        <w:tabs>
          <w:tab w:val="left" w:pos="114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г) путем размещения брошюр, буклетов и других печатных материалов в помещениях Администрации, предназначенных для приема Заявителей, а также иных организаций всех форм собственности по согласованию с указанными организациями, в том числе в МФЦ;</w:t>
      </w:r>
    </w:p>
    <w:p w:rsidR="00F7504A" w:rsidRPr="008E6E26" w:rsidRDefault="00F7504A" w:rsidP="00461B27">
      <w:pPr>
        <w:pStyle w:val="21"/>
        <w:shd w:val="clear" w:color="auto" w:fill="auto"/>
        <w:tabs>
          <w:tab w:val="left" w:pos="1178"/>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д) посредством телефонной и факсимильной связи;</w:t>
      </w:r>
    </w:p>
    <w:p w:rsidR="00F7504A" w:rsidRPr="008E6E26" w:rsidRDefault="00EB56FE" w:rsidP="00461B27">
      <w:pPr>
        <w:pStyle w:val="21"/>
        <w:shd w:val="clear" w:color="auto" w:fill="auto"/>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е</w:t>
      </w:r>
      <w:r w:rsidR="00F7504A" w:rsidRPr="008E6E26">
        <w:rPr>
          <w:rFonts w:ascii="Arial" w:hAnsi="Arial" w:cs="Arial"/>
          <w:color w:val="000000"/>
          <w:sz w:val="24"/>
          <w:szCs w:val="24"/>
        </w:rPr>
        <w:t>) посредством ответов на письменные и устные обращения Заявителей по вопросу предоставления Муниципальной услуги.</w:t>
      </w:r>
    </w:p>
    <w:p w:rsidR="00F7504A" w:rsidRPr="008E6E26" w:rsidRDefault="00F7504A" w:rsidP="00461B27">
      <w:pPr>
        <w:pStyle w:val="21"/>
        <w:numPr>
          <w:ilvl w:val="1"/>
          <w:numId w:val="1"/>
        </w:numPr>
        <w:shd w:val="clear" w:color="auto" w:fill="auto"/>
        <w:tabs>
          <w:tab w:val="left" w:pos="126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На ЕПГУ</w:t>
      </w:r>
      <w:r w:rsidR="00C5195E" w:rsidRPr="008E6E26">
        <w:rPr>
          <w:rFonts w:ascii="Arial" w:hAnsi="Arial" w:cs="Arial"/>
          <w:color w:val="000000"/>
          <w:sz w:val="24"/>
          <w:szCs w:val="24"/>
        </w:rPr>
        <w:t>, РПГУ</w:t>
      </w:r>
      <w:r w:rsidRPr="008E6E26">
        <w:rPr>
          <w:rFonts w:ascii="Arial" w:hAnsi="Arial" w:cs="Arial"/>
          <w:color w:val="000000"/>
          <w:sz w:val="24"/>
          <w:szCs w:val="24"/>
        </w:rPr>
        <w:t xml:space="preserve"> и сайте Администрации в целях информирования Заявителей по вопросам предоставления Муниципальной услуги размещается следующая информация:</w:t>
      </w:r>
    </w:p>
    <w:p w:rsidR="00F7504A" w:rsidRPr="008E6E26" w:rsidRDefault="00F7504A" w:rsidP="00461B27">
      <w:pPr>
        <w:pStyle w:val="21"/>
        <w:shd w:val="clear" w:color="auto" w:fill="auto"/>
        <w:tabs>
          <w:tab w:val="left" w:pos="1112"/>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а) исчерпывающий и конкретный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F7504A" w:rsidRPr="008E6E26" w:rsidRDefault="00F7504A" w:rsidP="00461B27">
      <w:pPr>
        <w:pStyle w:val="21"/>
        <w:shd w:val="clear" w:color="auto" w:fill="auto"/>
        <w:tabs>
          <w:tab w:val="left" w:pos="1121"/>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б) </w:t>
      </w:r>
      <w:r w:rsidR="008869A8" w:rsidRPr="008E6E26">
        <w:rPr>
          <w:rFonts w:ascii="Arial" w:hAnsi="Arial" w:cs="Arial"/>
          <w:color w:val="000000"/>
          <w:sz w:val="24"/>
          <w:szCs w:val="24"/>
        </w:rPr>
        <w:t xml:space="preserve">перечень </w:t>
      </w:r>
      <w:r w:rsidRPr="008E6E26">
        <w:rPr>
          <w:rFonts w:ascii="Arial" w:hAnsi="Arial" w:cs="Arial"/>
          <w:color w:val="000000"/>
          <w:sz w:val="24"/>
          <w:szCs w:val="24"/>
        </w:rPr>
        <w:t>лиц, имеющих право на получение Муниципальной услуги;</w:t>
      </w:r>
    </w:p>
    <w:p w:rsidR="00F7504A" w:rsidRPr="008E6E26" w:rsidRDefault="00F7504A" w:rsidP="00461B27">
      <w:pPr>
        <w:pStyle w:val="21"/>
        <w:shd w:val="clear" w:color="auto" w:fill="auto"/>
        <w:tabs>
          <w:tab w:val="left" w:pos="1115"/>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в) срок предоставления Муниципальной услуги;</w:t>
      </w:r>
    </w:p>
    <w:p w:rsidR="00F7504A" w:rsidRPr="008E6E26" w:rsidRDefault="00F7504A" w:rsidP="00461B27">
      <w:pPr>
        <w:pStyle w:val="21"/>
        <w:shd w:val="clear" w:color="auto" w:fill="auto"/>
        <w:tabs>
          <w:tab w:val="left" w:pos="1129"/>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г)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F7504A" w:rsidRPr="008E6E26" w:rsidRDefault="00F7504A" w:rsidP="00461B27">
      <w:pPr>
        <w:pStyle w:val="21"/>
        <w:shd w:val="clear" w:color="auto" w:fill="auto"/>
        <w:tabs>
          <w:tab w:val="left" w:pos="112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lastRenderedPageBreak/>
        <w:t>д) исчерпывающий перечень оснований для приостановления или отказа в предоставлении Муниципальной услуги;</w:t>
      </w:r>
    </w:p>
    <w:p w:rsidR="00F7504A" w:rsidRPr="008E6E26" w:rsidRDefault="00F7504A" w:rsidP="00461B27">
      <w:pPr>
        <w:pStyle w:val="21"/>
        <w:shd w:val="clear" w:color="auto" w:fill="auto"/>
        <w:tabs>
          <w:tab w:val="left" w:pos="1129"/>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е) информация 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rsidR="00F7504A" w:rsidRPr="008E6E26" w:rsidRDefault="00F7504A" w:rsidP="00461B27">
      <w:pPr>
        <w:pStyle w:val="21"/>
        <w:shd w:val="clear" w:color="auto" w:fill="auto"/>
        <w:tabs>
          <w:tab w:val="left" w:pos="1164"/>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ж) формы заявлений (уведомлений, сообщений), используемы</w:t>
      </w:r>
      <w:r w:rsidR="00EB56FE" w:rsidRPr="008E6E26">
        <w:rPr>
          <w:rFonts w:ascii="Arial" w:hAnsi="Arial" w:cs="Arial"/>
          <w:color w:val="000000"/>
          <w:sz w:val="24"/>
          <w:szCs w:val="24"/>
        </w:rPr>
        <w:t>х</w:t>
      </w:r>
      <w:r w:rsidRPr="008E6E26">
        <w:rPr>
          <w:rFonts w:ascii="Arial" w:hAnsi="Arial" w:cs="Arial"/>
          <w:color w:val="000000"/>
          <w:sz w:val="24"/>
          <w:szCs w:val="24"/>
        </w:rPr>
        <w:t xml:space="preserve"> при предоставлении Муниципальной услуги.</w:t>
      </w:r>
    </w:p>
    <w:p w:rsidR="00F7504A" w:rsidRPr="008E6E26" w:rsidRDefault="00F7504A" w:rsidP="00461B27">
      <w:pPr>
        <w:pStyle w:val="21"/>
        <w:numPr>
          <w:ilvl w:val="1"/>
          <w:numId w:val="1"/>
        </w:numPr>
        <w:shd w:val="clear" w:color="auto" w:fill="auto"/>
        <w:tabs>
          <w:tab w:val="left" w:pos="1274"/>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Информация на ЕПГУ</w:t>
      </w:r>
      <w:r w:rsidR="00C5195E" w:rsidRPr="008E6E26">
        <w:rPr>
          <w:rFonts w:ascii="Arial" w:hAnsi="Arial" w:cs="Arial"/>
          <w:color w:val="000000"/>
          <w:sz w:val="24"/>
          <w:szCs w:val="24"/>
        </w:rPr>
        <w:t>, РПГУ</w:t>
      </w:r>
      <w:r w:rsidRPr="008E6E26">
        <w:rPr>
          <w:rFonts w:ascii="Arial" w:hAnsi="Arial" w:cs="Arial"/>
          <w:color w:val="000000"/>
          <w:sz w:val="24"/>
          <w:szCs w:val="24"/>
        </w:rPr>
        <w:t xml:space="preserve"> и сайте Администрации о порядке и сроках предоставления Муниципальной услуги предоставляется бесплатно.</w:t>
      </w:r>
    </w:p>
    <w:p w:rsidR="00F7504A" w:rsidRPr="008E6E26" w:rsidRDefault="00F7504A" w:rsidP="00461B27">
      <w:pPr>
        <w:pStyle w:val="21"/>
        <w:numPr>
          <w:ilvl w:val="1"/>
          <w:numId w:val="1"/>
        </w:numPr>
        <w:shd w:val="clear" w:color="auto" w:fill="auto"/>
        <w:tabs>
          <w:tab w:val="left" w:pos="1272"/>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На сай</w:t>
      </w:r>
      <w:r w:rsidR="008869A8" w:rsidRPr="008E6E26">
        <w:rPr>
          <w:rFonts w:ascii="Arial" w:hAnsi="Arial" w:cs="Arial"/>
          <w:color w:val="000000"/>
          <w:sz w:val="24"/>
          <w:szCs w:val="24"/>
        </w:rPr>
        <w:t>т</w:t>
      </w:r>
      <w:r w:rsidRPr="008E6E26">
        <w:rPr>
          <w:rFonts w:ascii="Arial" w:hAnsi="Arial" w:cs="Arial"/>
          <w:color w:val="000000"/>
          <w:sz w:val="24"/>
          <w:szCs w:val="24"/>
        </w:rPr>
        <w:t>е Администрации дополнительно размещаются:</w:t>
      </w:r>
    </w:p>
    <w:p w:rsidR="00F7504A" w:rsidRPr="008E6E26" w:rsidRDefault="00F7504A" w:rsidP="00461B27">
      <w:pPr>
        <w:pStyle w:val="101"/>
        <w:shd w:val="clear" w:color="auto" w:fill="auto"/>
        <w:tabs>
          <w:tab w:val="left" w:pos="1100"/>
        </w:tabs>
        <w:spacing w:line="240" w:lineRule="auto"/>
        <w:ind w:firstLine="709"/>
        <w:rPr>
          <w:rFonts w:ascii="Arial" w:hAnsi="Arial" w:cs="Arial"/>
          <w:color w:val="000000"/>
          <w:sz w:val="24"/>
          <w:szCs w:val="24"/>
        </w:rPr>
      </w:pPr>
      <w:r w:rsidRPr="008E6E26">
        <w:rPr>
          <w:rFonts w:ascii="Arial" w:hAnsi="Arial" w:cs="Arial"/>
          <w:color w:val="000000"/>
          <w:sz w:val="24"/>
          <w:szCs w:val="24"/>
        </w:rPr>
        <w:t xml:space="preserve">а) полные наименования и почтовые адреса Администрации, </w:t>
      </w:r>
      <w:r w:rsidRPr="008E6E26">
        <w:rPr>
          <w:rStyle w:val="100pt"/>
          <w:rFonts w:ascii="Arial" w:hAnsi="Arial" w:cs="Arial"/>
          <w:sz w:val="24"/>
          <w:szCs w:val="24"/>
        </w:rPr>
        <w:t>предоставляющей Муниципальную услугу;</w:t>
      </w:r>
    </w:p>
    <w:p w:rsidR="00F7504A" w:rsidRPr="008E6E26" w:rsidRDefault="00F7504A" w:rsidP="00461B27">
      <w:pPr>
        <w:pStyle w:val="21"/>
        <w:shd w:val="clear" w:color="auto" w:fill="auto"/>
        <w:tabs>
          <w:tab w:val="left" w:pos="1135"/>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б) номера телефонов-автоинформаторов (при наличии), справочные номера телефонов структурных подразделений Администрации, непосредственно предоставляющ</w:t>
      </w:r>
      <w:r w:rsidR="00DB0414" w:rsidRPr="008E6E26">
        <w:rPr>
          <w:rFonts w:ascii="Arial" w:hAnsi="Arial" w:cs="Arial"/>
          <w:color w:val="000000"/>
          <w:sz w:val="24"/>
          <w:szCs w:val="24"/>
        </w:rPr>
        <w:t>их</w:t>
      </w:r>
      <w:r w:rsidRPr="008E6E26">
        <w:rPr>
          <w:rFonts w:ascii="Arial" w:hAnsi="Arial" w:cs="Arial"/>
          <w:color w:val="000000"/>
          <w:sz w:val="24"/>
          <w:szCs w:val="24"/>
        </w:rPr>
        <w:t xml:space="preserve"> Муниципальную услугу;</w:t>
      </w:r>
    </w:p>
    <w:p w:rsidR="00F7504A" w:rsidRPr="008E6E26" w:rsidRDefault="00F7504A" w:rsidP="00461B27">
      <w:pPr>
        <w:pStyle w:val="21"/>
        <w:shd w:val="clear" w:color="auto" w:fill="auto"/>
        <w:tabs>
          <w:tab w:val="left" w:pos="1115"/>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в) режим работы Администрации;</w:t>
      </w:r>
    </w:p>
    <w:p w:rsidR="00F7504A" w:rsidRPr="008E6E26" w:rsidRDefault="00F7504A" w:rsidP="00461B27">
      <w:pPr>
        <w:pStyle w:val="21"/>
        <w:shd w:val="clear" w:color="auto" w:fill="auto"/>
        <w:tabs>
          <w:tab w:val="left" w:pos="1112"/>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г) график работы подразделения, непосредственно предоставляющего Муниципальную услугу;</w:t>
      </w:r>
    </w:p>
    <w:p w:rsidR="00F7504A" w:rsidRPr="008E6E26" w:rsidRDefault="00F7504A" w:rsidP="00461B27">
      <w:pPr>
        <w:pStyle w:val="21"/>
        <w:shd w:val="clear" w:color="auto" w:fill="auto"/>
        <w:tabs>
          <w:tab w:val="left" w:pos="1129"/>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д) выдержки из нормативных правовых актов, содержащих нормы, регулирующие деятельность Администрации по предоставлению Муниципальной услуги;</w:t>
      </w:r>
    </w:p>
    <w:p w:rsidR="00F7504A" w:rsidRPr="008E6E26" w:rsidRDefault="00EB56FE" w:rsidP="00461B27">
      <w:pPr>
        <w:pStyle w:val="21"/>
        <w:shd w:val="clear" w:color="auto" w:fill="auto"/>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е</w:t>
      </w:r>
      <w:r w:rsidR="00F7504A" w:rsidRPr="008E6E26">
        <w:rPr>
          <w:rFonts w:ascii="Arial" w:hAnsi="Arial" w:cs="Arial"/>
          <w:color w:val="000000"/>
          <w:sz w:val="24"/>
          <w:szCs w:val="24"/>
        </w:rPr>
        <w:t>) перечень лиц, имеющих право на получение Муниципальной услуги;</w:t>
      </w:r>
    </w:p>
    <w:p w:rsidR="00F7504A" w:rsidRPr="008E6E26" w:rsidRDefault="00F7504A" w:rsidP="00461B27">
      <w:pPr>
        <w:pStyle w:val="21"/>
        <w:shd w:val="clear" w:color="auto" w:fill="auto"/>
        <w:tabs>
          <w:tab w:val="left" w:pos="1164"/>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ж) формы заявлений (уведомлений, сообщений), используемы</w:t>
      </w:r>
      <w:r w:rsidR="00EB56FE" w:rsidRPr="008E6E26">
        <w:rPr>
          <w:rFonts w:ascii="Arial" w:hAnsi="Arial" w:cs="Arial"/>
          <w:color w:val="000000"/>
          <w:sz w:val="24"/>
          <w:szCs w:val="24"/>
        </w:rPr>
        <w:t>х</w:t>
      </w:r>
      <w:r w:rsidRPr="008E6E26">
        <w:rPr>
          <w:rFonts w:ascii="Arial" w:hAnsi="Arial" w:cs="Arial"/>
          <w:color w:val="000000"/>
          <w:sz w:val="24"/>
          <w:szCs w:val="24"/>
        </w:rPr>
        <w:t xml:space="preserve"> при предоставлении Муниципальной услуги, образцы и инструкции по заполнению;</w:t>
      </w:r>
    </w:p>
    <w:p w:rsidR="00F7504A" w:rsidRPr="008E6E26" w:rsidRDefault="00F7504A" w:rsidP="00461B27">
      <w:pPr>
        <w:pStyle w:val="21"/>
        <w:shd w:val="clear" w:color="auto" w:fill="auto"/>
        <w:tabs>
          <w:tab w:val="left" w:pos="1181"/>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з) порядок и способы предварительной записи на получение Муниципальной услуги;</w:t>
      </w:r>
    </w:p>
    <w:p w:rsidR="00F7504A" w:rsidRPr="008E6E26" w:rsidRDefault="00F7504A" w:rsidP="00461B27">
      <w:pPr>
        <w:pStyle w:val="21"/>
        <w:shd w:val="clear" w:color="auto" w:fill="auto"/>
        <w:tabs>
          <w:tab w:val="left" w:pos="1109"/>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и) текст Административного регламента с приложениями;</w:t>
      </w:r>
    </w:p>
    <w:p w:rsidR="00F7504A" w:rsidRPr="008E6E26" w:rsidRDefault="00F7504A" w:rsidP="00461B27">
      <w:pPr>
        <w:pStyle w:val="21"/>
        <w:shd w:val="clear" w:color="auto" w:fill="auto"/>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к) краткое описание порядка предоставления Муниципальной услуги;</w:t>
      </w:r>
    </w:p>
    <w:p w:rsidR="00F7504A" w:rsidRPr="008E6E26" w:rsidRDefault="00F7504A" w:rsidP="00461B27">
      <w:pPr>
        <w:pStyle w:val="21"/>
        <w:shd w:val="clear" w:color="auto" w:fill="auto"/>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л) порядок обжалования решений, действий или бездействия должностных лиц Администрации, предо</w:t>
      </w:r>
      <w:r w:rsidR="008869A8" w:rsidRPr="008E6E26">
        <w:rPr>
          <w:rFonts w:ascii="Arial" w:hAnsi="Arial" w:cs="Arial"/>
          <w:color w:val="000000"/>
          <w:sz w:val="24"/>
          <w:szCs w:val="24"/>
        </w:rPr>
        <w:t>ставляющих Муниципальную услугу;</w:t>
      </w:r>
    </w:p>
    <w:p w:rsidR="00F7504A" w:rsidRPr="008E6E26" w:rsidRDefault="00F7504A" w:rsidP="00461B27">
      <w:pPr>
        <w:pStyle w:val="21"/>
        <w:shd w:val="clear" w:color="auto" w:fill="auto"/>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м) информация о возможности участия Заявителей в оценке качества предоставления Муниципальной услуги, в том числе в оценке эффективности деятельности руководителя Администрации, а также справочно-информационные материалы, содержащие сведения о порядке и способах проведения оценки.</w:t>
      </w:r>
    </w:p>
    <w:p w:rsidR="00F7504A" w:rsidRPr="008E6E26" w:rsidRDefault="00F7504A" w:rsidP="00461B27">
      <w:pPr>
        <w:pStyle w:val="21"/>
        <w:numPr>
          <w:ilvl w:val="1"/>
          <w:numId w:val="1"/>
        </w:numPr>
        <w:shd w:val="clear" w:color="auto" w:fill="auto"/>
        <w:tabs>
          <w:tab w:val="left" w:pos="1274"/>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При информировании о порядке предоставления Муниципальной услуги по телефону должностное лицо Администрации, приняв вызов по телефону</w:t>
      </w:r>
      <w:r w:rsidR="00015DEA" w:rsidRPr="008E6E26">
        <w:rPr>
          <w:rFonts w:ascii="Arial" w:hAnsi="Arial" w:cs="Arial"/>
          <w:color w:val="000000"/>
          <w:sz w:val="24"/>
          <w:szCs w:val="24"/>
        </w:rPr>
        <w:t>,</w:t>
      </w:r>
      <w:r w:rsidRPr="008E6E26">
        <w:rPr>
          <w:rFonts w:ascii="Arial" w:hAnsi="Arial" w:cs="Arial"/>
          <w:color w:val="000000"/>
          <w:sz w:val="24"/>
          <w:szCs w:val="24"/>
        </w:rPr>
        <w:t xml:space="preserve"> представляется: называет фамилию, имя, отчество (при наличии), должность, наименование структурного подразделения Администрации.</w:t>
      </w:r>
    </w:p>
    <w:p w:rsidR="00F7504A" w:rsidRPr="008E6E26" w:rsidRDefault="00F7504A" w:rsidP="00461B27">
      <w:pPr>
        <w:pStyle w:val="21"/>
        <w:shd w:val="clear" w:color="auto" w:fill="auto"/>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Должностное лицо Администрации обязано сообщить Заявителю график приема, точный почтовый адрес Администрации, способ проезда к нему, способы предварительной записи для личного приема, требования к письменному обращению.</w:t>
      </w:r>
    </w:p>
    <w:p w:rsidR="00F7504A" w:rsidRPr="008E6E26" w:rsidRDefault="00F7504A" w:rsidP="00461B27">
      <w:pPr>
        <w:pStyle w:val="21"/>
        <w:shd w:val="clear" w:color="auto" w:fill="auto"/>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Информирование </w:t>
      </w:r>
      <w:r w:rsidR="00690A54" w:rsidRPr="008E6E26">
        <w:rPr>
          <w:rFonts w:ascii="Arial" w:hAnsi="Arial" w:cs="Arial"/>
          <w:color w:val="000000"/>
          <w:sz w:val="24"/>
          <w:szCs w:val="24"/>
        </w:rPr>
        <w:t>п</w:t>
      </w:r>
      <w:r w:rsidRPr="008E6E26">
        <w:rPr>
          <w:rFonts w:ascii="Arial" w:hAnsi="Arial" w:cs="Arial"/>
          <w:color w:val="000000"/>
          <w:sz w:val="24"/>
          <w:szCs w:val="24"/>
        </w:rPr>
        <w:t>о телефону о порядке предоставления Муниципальной услуги осуществляется в соответствии с графиком работы Администрации.</w:t>
      </w:r>
    </w:p>
    <w:p w:rsidR="00F7504A" w:rsidRPr="008E6E26" w:rsidRDefault="00F7504A" w:rsidP="00461B27">
      <w:pPr>
        <w:pStyle w:val="21"/>
        <w:shd w:val="clear" w:color="auto" w:fill="auto"/>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Во время разговора должностные лица Администрации произносят слова четко и не прерывают разговор </w:t>
      </w:r>
      <w:r w:rsidR="00DB0414" w:rsidRPr="008E6E26">
        <w:rPr>
          <w:rFonts w:ascii="Arial" w:hAnsi="Arial" w:cs="Arial"/>
          <w:color w:val="000000"/>
          <w:sz w:val="24"/>
          <w:szCs w:val="24"/>
        </w:rPr>
        <w:t>п</w:t>
      </w:r>
      <w:r w:rsidRPr="008E6E26">
        <w:rPr>
          <w:rFonts w:ascii="Arial" w:hAnsi="Arial" w:cs="Arial"/>
          <w:color w:val="000000"/>
          <w:sz w:val="24"/>
          <w:szCs w:val="24"/>
        </w:rPr>
        <w:t>о причине поступления другого звонка.</w:t>
      </w:r>
    </w:p>
    <w:p w:rsidR="00F7504A" w:rsidRPr="008E6E26" w:rsidRDefault="00F7504A" w:rsidP="00461B27">
      <w:pPr>
        <w:pStyle w:val="21"/>
        <w:shd w:val="clear" w:color="auto" w:fill="auto"/>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При невозможности ответить на поставленные Заявителем вопросы, телефонный звонок переадресовывается (переводится) на другое </w:t>
      </w:r>
      <w:r w:rsidRPr="008E6E26">
        <w:rPr>
          <w:rFonts w:ascii="Arial" w:hAnsi="Arial" w:cs="Arial"/>
          <w:color w:val="000000"/>
          <w:sz w:val="24"/>
          <w:szCs w:val="24"/>
        </w:rPr>
        <w:lastRenderedPageBreak/>
        <w:t>должностное лицо Администрации, либо обратившемуся сообщается номер телефона, по которому можно получить необходимую информацию.</w:t>
      </w:r>
    </w:p>
    <w:p w:rsidR="00F7504A" w:rsidRPr="008E6E26" w:rsidRDefault="00F7504A" w:rsidP="00461B27">
      <w:pPr>
        <w:pStyle w:val="21"/>
        <w:numPr>
          <w:ilvl w:val="1"/>
          <w:numId w:val="1"/>
        </w:numPr>
        <w:shd w:val="clear" w:color="auto" w:fill="auto"/>
        <w:tabs>
          <w:tab w:val="left" w:pos="1390"/>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При ответах на телефонные звонки и устные обращения по вопросам </w:t>
      </w:r>
      <w:r w:rsidR="00DB0414" w:rsidRPr="008E6E26">
        <w:rPr>
          <w:rFonts w:ascii="Arial" w:hAnsi="Arial" w:cs="Arial"/>
          <w:color w:val="000000"/>
          <w:sz w:val="24"/>
          <w:szCs w:val="24"/>
        </w:rPr>
        <w:t>о</w:t>
      </w:r>
      <w:r w:rsidRPr="008E6E26">
        <w:rPr>
          <w:rFonts w:ascii="Arial" w:hAnsi="Arial" w:cs="Arial"/>
          <w:color w:val="000000"/>
          <w:sz w:val="24"/>
          <w:szCs w:val="24"/>
        </w:rPr>
        <w:t xml:space="preserve"> порядк</w:t>
      </w:r>
      <w:r w:rsidR="00DB0414" w:rsidRPr="008E6E26">
        <w:rPr>
          <w:rFonts w:ascii="Arial" w:hAnsi="Arial" w:cs="Arial"/>
          <w:color w:val="000000"/>
          <w:sz w:val="24"/>
          <w:szCs w:val="24"/>
        </w:rPr>
        <w:t>е</w:t>
      </w:r>
      <w:r w:rsidRPr="008E6E26">
        <w:rPr>
          <w:rFonts w:ascii="Arial" w:hAnsi="Arial" w:cs="Arial"/>
          <w:color w:val="000000"/>
          <w:sz w:val="24"/>
          <w:szCs w:val="24"/>
        </w:rPr>
        <w:t xml:space="preserve"> предоставления Муниципальной услуги должностным лицом Администрации обратившемуся сообщается следующая информация:</w:t>
      </w:r>
    </w:p>
    <w:p w:rsidR="00F7504A" w:rsidRPr="008E6E26" w:rsidRDefault="00F7504A" w:rsidP="00461B27">
      <w:pPr>
        <w:pStyle w:val="21"/>
        <w:shd w:val="clear" w:color="auto" w:fill="auto"/>
        <w:tabs>
          <w:tab w:val="left" w:pos="110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а) о перечне лиц, имеющих право на получение Муниципальной услуги;</w:t>
      </w:r>
    </w:p>
    <w:p w:rsidR="00F7504A" w:rsidRPr="008E6E26" w:rsidRDefault="00F7504A" w:rsidP="00461B27">
      <w:pPr>
        <w:pStyle w:val="21"/>
        <w:shd w:val="clear" w:color="auto" w:fill="auto"/>
        <w:tabs>
          <w:tab w:val="left" w:pos="112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w:t>
      </w:r>
    </w:p>
    <w:p w:rsidR="00F7504A" w:rsidRPr="008E6E26" w:rsidRDefault="00F7504A" w:rsidP="00461B27">
      <w:pPr>
        <w:pStyle w:val="21"/>
        <w:shd w:val="clear" w:color="auto" w:fill="auto"/>
        <w:tabs>
          <w:tab w:val="left" w:pos="1109"/>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в) о перечне документов, необходимых для получения Муниципальной услуги;</w:t>
      </w:r>
    </w:p>
    <w:p w:rsidR="00F7504A" w:rsidRPr="008E6E26" w:rsidRDefault="00F7504A" w:rsidP="00461B27">
      <w:pPr>
        <w:pStyle w:val="21"/>
        <w:shd w:val="clear" w:color="auto" w:fill="auto"/>
        <w:tabs>
          <w:tab w:val="left" w:pos="1109"/>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г) о сроках предоставления Муниципальной услуги;</w:t>
      </w:r>
    </w:p>
    <w:p w:rsidR="00F7504A" w:rsidRPr="008E6E26" w:rsidRDefault="00F7504A" w:rsidP="00461B27">
      <w:pPr>
        <w:pStyle w:val="21"/>
        <w:shd w:val="clear" w:color="auto" w:fill="auto"/>
        <w:tabs>
          <w:tab w:val="left" w:pos="1132"/>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д) об основаниях для приостановления Муниципальной услуги;</w:t>
      </w:r>
    </w:p>
    <w:p w:rsidR="00F7504A" w:rsidRPr="008E6E26" w:rsidRDefault="000D4D9D" w:rsidP="00461B27">
      <w:pPr>
        <w:pStyle w:val="21"/>
        <w:shd w:val="clear" w:color="auto" w:fill="auto"/>
        <w:tabs>
          <w:tab w:val="left" w:pos="116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е</w:t>
      </w:r>
      <w:r w:rsidR="00F7504A" w:rsidRPr="008E6E26">
        <w:rPr>
          <w:rFonts w:ascii="Arial" w:hAnsi="Arial" w:cs="Arial"/>
          <w:color w:val="000000"/>
          <w:sz w:val="24"/>
          <w:szCs w:val="24"/>
        </w:rPr>
        <w:t>) об основаниях для отказа в предоставлении Муниципальной услуги;</w:t>
      </w:r>
    </w:p>
    <w:p w:rsidR="00F7504A" w:rsidRPr="008E6E26" w:rsidRDefault="000D4D9D" w:rsidP="00461B27">
      <w:pPr>
        <w:pStyle w:val="21"/>
        <w:shd w:val="clear" w:color="auto" w:fill="auto"/>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ж</w:t>
      </w:r>
      <w:r w:rsidR="00F7504A" w:rsidRPr="008E6E26">
        <w:rPr>
          <w:rFonts w:ascii="Arial" w:hAnsi="Arial" w:cs="Arial"/>
          <w:color w:val="000000"/>
          <w:sz w:val="24"/>
          <w:szCs w:val="24"/>
        </w:rPr>
        <w:t xml:space="preserve">) о месте размещения на ЕПГУ, </w:t>
      </w:r>
      <w:r w:rsidR="00C5195E" w:rsidRPr="008E6E26">
        <w:rPr>
          <w:rFonts w:ascii="Arial" w:hAnsi="Arial" w:cs="Arial"/>
          <w:color w:val="000000"/>
          <w:sz w:val="24"/>
          <w:szCs w:val="24"/>
        </w:rPr>
        <w:t xml:space="preserve">РПГУ, </w:t>
      </w:r>
      <w:r w:rsidR="00F7504A" w:rsidRPr="008E6E26">
        <w:rPr>
          <w:rFonts w:ascii="Arial" w:hAnsi="Arial" w:cs="Arial"/>
          <w:color w:val="000000"/>
          <w:sz w:val="24"/>
          <w:szCs w:val="24"/>
        </w:rPr>
        <w:t>сайте Администрации информации по вопросам предоставления Муниципальной услуги.</w:t>
      </w:r>
    </w:p>
    <w:p w:rsidR="00F7504A" w:rsidRPr="008E6E26" w:rsidRDefault="00F7504A" w:rsidP="00461B27">
      <w:pPr>
        <w:pStyle w:val="21"/>
        <w:numPr>
          <w:ilvl w:val="1"/>
          <w:numId w:val="1"/>
        </w:numPr>
        <w:shd w:val="clear" w:color="auto" w:fill="auto"/>
        <w:tabs>
          <w:tab w:val="left" w:pos="1501"/>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Администраци</w:t>
      </w:r>
      <w:r w:rsidR="00DB0414" w:rsidRPr="008E6E26">
        <w:rPr>
          <w:rFonts w:ascii="Arial" w:hAnsi="Arial" w:cs="Arial"/>
          <w:color w:val="000000"/>
          <w:sz w:val="24"/>
          <w:szCs w:val="24"/>
        </w:rPr>
        <w:t>я</w:t>
      </w:r>
      <w:r w:rsidRPr="008E6E26">
        <w:rPr>
          <w:rFonts w:ascii="Arial" w:hAnsi="Arial" w:cs="Arial"/>
          <w:color w:val="000000"/>
          <w:sz w:val="24"/>
          <w:szCs w:val="24"/>
        </w:rPr>
        <w:t xml:space="preserve"> разрабатывает информационные материалы по порядку предоставления Муниципальной услуги - памятки, инструкции, брошюры, макеты и размещает</w:t>
      </w:r>
      <w:r w:rsidR="00015DEA" w:rsidRPr="008E6E26">
        <w:rPr>
          <w:rFonts w:ascii="Arial" w:hAnsi="Arial" w:cs="Arial"/>
          <w:color w:val="000000"/>
          <w:sz w:val="24"/>
          <w:szCs w:val="24"/>
        </w:rPr>
        <w:t xml:space="preserve"> их</w:t>
      </w:r>
      <w:r w:rsidRPr="008E6E26">
        <w:rPr>
          <w:rFonts w:ascii="Arial" w:hAnsi="Arial" w:cs="Arial"/>
          <w:color w:val="000000"/>
          <w:sz w:val="24"/>
          <w:szCs w:val="24"/>
        </w:rPr>
        <w:t xml:space="preserve"> на ЕПГУ, </w:t>
      </w:r>
      <w:r w:rsidR="00C5195E" w:rsidRPr="008E6E26">
        <w:rPr>
          <w:rFonts w:ascii="Arial" w:hAnsi="Arial" w:cs="Arial"/>
          <w:color w:val="000000"/>
          <w:sz w:val="24"/>
          <w:szCs w:val="24"/>
        </w:rPr>
        <w:t xml:space="preserve">РПГУ, </w:t>
      </w:r>
      <w:r w:rsidRPr="008E6E26">
        <w:rPr>
          <w:rFonts w:ascii="Arial" w:hAnsi="Arial" w:cs="Arial"/>
          <w:color w:val="000000"/>
          <w:sz w:val="24"/>
          <w:szCs w:val="24"/>
        </w:rPr>
        <w:t>сайте Администрации, передает в МФЦ.</w:t>
      </w:r>
    </w:p>
    <w:p w:rsidR="003258EF" w:rsidRPr="008E6E26" w:rsidRDefault="00F7504A" w:rsidP="00461B27">
      <w:pPr>
        <w:pStyle w:val="a6"/>
        <w:numPr>
          <w:ilvl w:val="1"/>
          <w:numId w:val="1"/>
        </w:numPr>
        <w:autoSpaceDE w:val="0"/>
        <w:autoSpaceDN w:val="0"/>
        <w:adjustRightInd w:val="0"/>
        <w:spacing w:after="0" w:line="240" w:lineRule="auto"/>
        <w:ind w:left="0" w:firstLine="709"/>
        <w:rPr>
          <w:rFonts w:ascii="Arial" w:hAnsi="Arial" w:cs="Arial"/>
          <w:iCs/>
          <w:color w:val="000000"/>
          <w:sz w:val="24"/>
          <w:szCs w:val="24"/>
        </w:rPr>
      </w:pPr>
      <w:r w:rsidRPr="008E6E26">
        <w:rPr>
          <w:rFonts w:ascii="Arial" w:hAnsi="Arial" w:cs="Arial"/>
          <w:color w:val="000000"/>
          <w:sz w:val="24"/>
          <w:szCs w:val="24"/>
        </w:rPr>
        <w:t>Состав информации о порядке предоставления Муниципальной услуги, размещаемой в МФЦ</w:t>
      </w:r>
      <w:r w:rsidR="008869A8" w:rsidRPr="008E6E26">
        <w:rPr>
          <w:rFonts w:ascii="Arial" w:hAnsi="Arial" w:cs="Arial"/>
          <w:color w:val="000000"/>
          <w:sz w:val="24"/>
          <w:szCs w:val="24"/>
        </w:rPr>
        <w:t>,</w:t>
      </w:r>
      <w:r w:rsidRPr="008E6E26">
        <w:rPr>
          <w:rFonts w:ascii="Arial" w:hAnsi="Arial" w:cs="Arial"/>
          <w:color w:val="000000"/>
          <w:sz w:val="24"/>
          <w:szCs w:val="24"/>
        </w:rPr>
        <w:t xml:space="preserve"> соответствует </w:t>
      </w:r>
      <w:r w:rsidR="003258EF" w:rsidRPr="008E6E26">
        <w:rPr>
          <w:rFonts w:ascii="Arial" w:hAnsi="Arial" w:cs="Arial"/>
          <w:iCs/>
          <w:color w:val="000000"/>
          <w:sz w:val="24"/>
          <w:szCs w:val="24"/>
        </w:rPr>
        <w:t xml:space="preserve">Стандарту обслуживания заявителей при организации предоставления государственных и муниципальных услуг в автономном учреждении Воронежской области «Многофункциональный центр предоставления государственных и муниципальных услуг», утвержденному постановлением Правительства Воронежской области </w:t>
      </w:r>
      <w:r w:rsidR="00EB56FE" w:rsidRPr="008E6E26">
        <w:rPr>
          <w:rFonts w:ascii="Arial" w:hAnsi="Arial" w:cs="Arial"/>
          <w:iCs/>
          <w:color w:val="000000"/>
          <w:sz w:val="24"/>
          <w:szCs w:val="24"/>
        </w:rPr>
        <w:t xml:space="preserve">от </w:t>
      </w:r>
      <w:r w:rsidR="003258EF" w:rsidRPr="008E6E26">
        <w:rPr>
          <w:rFonts w:ascii="Arial" w:hAnsi="Arial" w:cs="Arial"/>
          <w:iCs/>
          <w:color w:val="000000"/>
          <w:sz w:val="24"/>
          <w:szCs w:val="24"/>
        </w:rPr>
        <w:t>29.12.2017 № 1099.</w:t>
      </w:r>
    </w:p>
    <w:p w:rsidR="00F7504A" w:rsidRPr="008E6E26" w:rsidRDefault="00F7504A" w:rsidP="00461B27">
      <w:pPr>
        <w:pStyle w:val="21"/>
        <w:numPr>
          <w:ilvl w:val="1"/>
          <w:numId w:val="1"/>
        </w:numPr>
        <w:shd w:val="clear" w:color="auto" w:fill="auto"/>
        <w:tabs>
          <w:tab w:val="left" w:pos="1385"/>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F7504A" w:rsidRPr="008E6E26" w:rsidRDefault="00F7504A" w:rsidP="00461B27">
      <w:pPr>
        <w:pStyle w:val="21"/>
        <w:numPr>
          <w:ilvl w:val="1"/>
          <w:numId w:val="1"/>
        </w:numPr>
        <w:shd w:val="clear" w:color="auto" w:fill="auto"/>
        <w:tabs>
          <w:tab w:val="left" w:pos="1402"/>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Консультирование по вопросам предоставления Муниципальной услуги должностными лицами Администрации осуществляется бесплатно.</w:t>
      </w:r>
    </w:p>
    <w:p w:rsidR="00F7504A" w:rsidRPr="008E6E26" w:rsidRDefault="00F7504A" w:rsidP="00461B27">
      <w:pPr>
        <w:pStyle w:val="21"/>
        <w:shd w:val="clear" w:color="auto" w:fill="auto"/>
        <w:tabs>
          <w:tab w:val="left" w:pos="1402"/>
        </w:tabs>
        <w:spacing w:before="0" w:after="0" w:line="240" w:lineRule="auto"/>
        <w:ind w:firstLine="709"/>
        <w:rPr>
          <w:rFonts w:ascii="Arial" w:hAnsi="Arial" w:cs="Arial"/>
          <w:color w:val="000000"/>
          <w:sz w:val="24"/>
          <w:szCs w:val="24"/>
        </w:rPr>
      </w:pPr>
    </w:p>
    <w:p w:rsidR="00F7504A" w:rsidRPr="008E6E26" w:rsidRDefault="00F7504A" w:rsidP="00461B27">
      <w:pPr>
        <w:pStyle w:val="a5"/>
        <w:framePr w:wrap="none" w:vAnchor="page" w:hAnchor="page" w:x="5877" w:y="16041"/>
        <w:shd w:val="clear" w:color="auto" w:fill="auto"/>
        <w:spacing w:line="240" w:lineRule="auto"/>
        <w:ind w:firstLine="709"/>
        <w:rPr>
          <w:rFonts w:ascii="Arial" w:hAnsi="Arial" w:cs="Arial"/>
          <w:b w:val="0"/>
          <w:color w:val="000000"/>
          <w:sz w:val="24"/>
          <w:szCs w:val="24"/>
        </w:rPr>
      </w:pPr>
    </w:p>
    <w:p w:rsidR="00F7504A" w:rsidRPr="008E6E26" w:rsidRDefault="00F7504A" w:rsidP="00461B27">
      <w:pPr>
        <w:pStyle w:val="23"/>
        <w:numPr>
          <w:ilvl w:val="0"/>
          <w:numId w:val="3"/>
        </w:numPr>
        <w:shd w:val="clear" w:color="auto" w:fill="auto"/>
        <w:tabs>
          <w:tab w:val="left" w:pos="0"/>
        </w:tabs>
        <w:spacing w:after="0" w:line="240" w:lineRule="auto"/>
        <w:ind w:firstLine="709"/>
        <w:outlineLvl w:val="9"/>
        <w:rPr>
          <w:rFonts w:ascii="Arial" w:hAnsi="Arial" w:cs="Arial"/>
          <w:b w:val="0"/>
          <w:color w:val="000000"/>
          <w:sz w:val="24"/>
          <w:szCs w:val="24"/>
        </w:rPr>
      </w:pPr>
      <w:bookmarkStart w:id="1" w:name="bookmark0"/>
      <w:r w:rsidRPr="008E6E26">
        <w:rPr>
          <w:rFonts w:ascii="Arial" w:hAnsi="Arial" w:cs="Arial"/>
          <w:b w:val="0"/>
          <w:color w:val="000000"/>
          <w:sz w:val="24"/>
          <w:szCs w:val="24"/>
        </w:rPr>
        <w:t>Стандарт предоставления муниципальной услуги</w:t>
      </w:r>
      <w:bookmarkEnd w:id="1"/>
    </w:p>
    <w:p w:rsidR="002F5C8A" w:rsidRPr="008E6E26" w:rsidRDefault="002F5C8A" w:rsidP="00461B27">
      <w:pPr>
        <w:pStyle w:val="90"/>
        <w:shd w:val="clear" w:color="auto" w:fill="auto"/>
        <w:tabs>
          <w:tab w:val="left" w:pos="-142"/>
        </w:tabs>
        <w:spacing w:after="0" w:line="240" w:lineRule="auto"/>
        <w:ind w:firstLine="709"/>
        <w:rPr>
          <w:rFonts w:ascii="Arial" w:hAnsi="Arial" w:cs="Arial"/>
          <w:i w:val="0"/>
          <w:color w:val="000000"/>
          <w:sz w:val="24"/>
          <w:szCs w:val="24"/>
        </w:rPr>
      </w:pPr>
    </w:p>
    <w:p w:rsidR="00F7504A" w:rsidRPr="008E6E26" w:rsidRDefault="00F7504A" w:rsidP="00461B27">
      <w:pPr>
        <w:pStyle w:val="90"/>
        <w:numPr>
          <w:ilvl w:val="0"/>
          <w:numId w:val="1"/>
        </w:numPr>
        <w:shd w:val="clear" w:color="auto" w:fill="auto"/>
        <w:tabs>
          <w:tab w:val="left" w:pos="-142"/>
        </w:tabs>
        <w:spacing w:after="0" w:line="240" w:lineRule="auto"/>
        <w:ind w:firstLine="709"/>
        <w:rPr>
          <w:rFonts w:ascii="Arial" w:hAnsi="Arial" w:cs="Arial"/>
          <w:i w:val="0"/>
          <w:color w:val="000000"/>
          <w:sz w:val="24"/>
          <w:szCs w:val="24"/>
        </w:rPr>
      </w:pPr>
      <w:r w:rsidRPr="008E6E26">
        <w:rPr>
          <w:rFonts w:ascii="Arial" w:hAnsi="Arial" w:cs="Arial"/>
          <w:i w:val="0"/>
          <w:color w:val="000000"/>
          <w:sz w:val="24"/>
          <w:szCs w:val="24"/>
        </w:rPr>
        <w:t>Наименование Муниципальной услуги</w:t>
      </w:r>
    </w:p>
    <w:p w:rsidR="002F5C8A" w:rsidRPr="008E6E26" w:rsidRDefault="002F5C8A" w:rsidP="00461B27">
      <w:pPr>
        <w:pStyle w:val="90"/>
        <w:shd w:val="clear" w:color="auto" w:fill="auto"/>
        <w:tabs>
          <w:tab w:val="left" w:pos="-142"/>
        </w:tabs>
        <w:spacing w:after="0" w:line="240" w:lineRule="auto"/>
        <w:ind w:firstLine="709"/>
        <w:rPr>
          <w:rFonts w:ascii="Arial" w:hAnsi="Arial" w:cs="Arial"/>
          <w:i w:val="0"/>
          <w:color w:val="000000"/>
          <w:sz w:val="24"/>
          <w:szCs w:val="24"/>
        </w:rPr>
      </w:pPr>
    </w:p>
    <w:p w:rsidR="00F7504A" w:rsidRPr="008E6E26" w:rsidRDefault="00F7504A" w:rsidP="00461B27">
      <w:pPr>
        <w:pStyle w:val="21"/>
        <w:shd w:val="clear" w:color="auto" w:fill="auto"/>
        <w:tabs>
          <w:tab w:val="left" w:pos="0"/>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Муниципальная услуга «</w:t>
      </w:r>
      <w:r w:rsidR="00580176" w:rsidRPr="008E6E26">
        <w:rPr>
          <w:rFonts w:ascii="Arial" w:hAnsi="Arial" w:cs="Arial"/>
          <w:color w:val="000000"/>
          <w:sz w:val="24"/>
          <w:szCs w:val="24"/>
        </w:rPr>
        <w:t>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без проведения торгов</w:t>
      </w:r>
      <w:r w:rsidRPr="008E6E26">
        <w:rPr>
          <w:rFonts w:ascii="Arial" w:hAnsi="Arial" w:cs="Arial"/>
          <w:color w:val="000000"/>
          <w:sz w:val="24"/>
          <w:szCs w:val="24"/>
        </w:rPr>
        <w:t>».</w:t>
      </w:r>
    </w:p>
    <w:p w:rsidR="002F5C8A" w:rsidRPr="008E6E26" w:rsidRDefault="002F5C8A" w:rsidP="00461B27">
      <w:pPr>
        <w:pStyle w:val="21"/>
        <w:shd w:val="clear" w:color="auto" w:fill="auto"/>
        <w:tabs>
          <w:tab w:val="left" w:pos="1280"/>
        </w:tabs>
        <w:spacing w:before="0" w:after="0" w:line="240" w:lineRule="auto"/>
        <w:ind w:firstLine="709"/>
        <w:rPr>
          <w:rFonts w:ascii="Arial" w:hAnsi="Arial" w:cs="Arial"/>
          <w:color w:val="000000"/>
          <w:sz w:val="24"/>
          <w:szCs w:val="24"/>
        </w:rPr>
      </w:pPr>
    </w:p>
    <w:p w:rsidR="00F7504A" w:rsidRPr="008E6E26" w:rsidRDefault="00F7504A" w:rsidP="00461B27">
      <w:pPr>
        <w:pStyle w:val="90"/>
        <w:numPr>
          <w:ilvl w:val="0"/>
          <w:numId w:val="1"/>
        </w:numPr>
        <w:shd w:val="clear" w:color="auto" w:fill="auto"/>
        <w:tabs>
          <w:tab w:val="left" w:pos="0"/>
        </w:tabs>
        <w:spacing w:after="0" w:line="240" w:lineRule="auto"/>
        <w:ind w:firstLine="709"/>
        <w:rPr>
          <w:rFonts w:ascii="Arial" w:hAnsi="Arial" w:cs="Arial"/>
          <w:i w:val="0"/>
          <w:color w:val="000000"/>
          <w:sz w:val="24"/>
          <w:szCs w:val="24"/>
        </w:rPr>
      </w:pPr>
      <w:r w:rsidRPr="008E6E26">
        <w:rPr>
          <w:rFonts w:ascii="Arial" w:hAnsi="Arial" w:cs="Arial"/>
          <w:i w:val="0"/>
          <w:color w:val="000000"/>
          <w:sz w:val="24"/>
          <w:szCs w:val="24"/>
        </w:rPr>
        <w:t>Наименование органа</w:t>
      </w:r>
      <w:r w:rsidRPr="008E6E26">
        <w:rPr>
          <w:rStyle w:val="90pt"/>
          <w:rFonts w:ascii="Arial" w:hAnsi="Arial" w:cs="Arial"/>
          <w:sz w:val="24"/>
          <w:szCs w:val="24"/>
        </w:rPr>
        <w:t xml:space="preserve">, </w:t>
      </w:r>
      <w:r w:rsidRPr="008E6E26">
        <w:rPr>
          <w:rFonts w:ascii="Arial" w:hAnsi="Arial" w:cs="Arial"/>
          <w:i w:val="0"/>
          <w:color w:val="000000"/>
          <w:sz w:val="24"/>
          <w:szCs w:val="24"/>
        </w:rPr>
        <w:t xml:space="preserve">предоставляющего </w:t>
      </w:r>
      <w:r w:rsidR="002F5C8A" w:rsidRPr="008E6E26">
        <w:rPr>
          <w:rFonts w:ascii="Arial" w:hAnsi="Arial" w:cs="Arial"/>
          <w:i w:val="0"/>
          <w:color w:val="000000"/>
          <w:sz w:val="24"/>
          <w:szCs w:val="24"/>
        </w:rPr>
        <w:t xml:space="preserve">Муниципальную </w:t>
      </w:r>
      <w:r w:rsidRPr="008E6E26">
        <w:rPr>
          <w:rFonts w:ascii="Arial" w:hAnsi="Arial" w:cs="Arial"/>
          <w:i w:val="0"/>
          <w:color w:val="000000"/>
          <w:sz w:val="24"/>
          <w:szCs w:val="24"/>
        </w:rPr>
        <w:t>услугу</w:t>
      </w:r>
    </w:p>
    <w:p w:rsidR="002F5C8A" w:rsidRPr="008E6E26" w:rsidRDefault="002F5C8A" w:rsidP="00461B27">
      <w:pPr>
        <w:pStyle w:val="90"/>
        <w:shd w:val="clear" w:color="auto" w:fill="auto"/>
        <w:tabs>
          <w:tab w:val="left" w:pos="0"/>
        </w:tabs>
        <w:spacing w:after="0" w:line="240" w:lineRule="auto"/>
        <w:ind w:firstLine="709"/>
        <w:rPr>
          <w:rFonts w:ascii="Arial" w:hAnsi="Arial" w:cs="Arial"/>
          <w:i w:val="0"/>
          <w:color w:val="000000"/>
          <w:sz w:val="24"/>
          <w:szCs w:val="24"/>
        </w:rPr>
      </w:pPr>
    </w:p>
    <w:p w:rsidR="00F7504A" w:rsidRPr="008E6E26" w:rsidRDefault="00F7504A" w:rsidP="00461B27">
      <w:pPr>
        <w:pStyle w:val="21"/>
        <w:numPr>
          <w:ilvl w:val="1"/>
          <w:numId w:val="1"/>
        </w:numPr>
        <w:shd w:val="clear" w:color="auto" w:fill="auto"/>
        <w:tabs>
          <w:tab w:val="left" w:pos="125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Муниципальная услуга предоставляется </w:t>
      </w:r>
      <w:r w:rsidR="00EB56FE" w:rsidRPr="008E6E26">
        <w:rPr>
          <w:rFonts w:ascii="Arial" w:hAnsi="Arial" w:cs="Arial"/>
          <w:color w:val="000000"/>
          <w:sz w:val="24"/>
          <w:szCs w:val="24"/>
        </w:rPr>
        <w:t>а</w:t>
      </w:r>
      <w:r w:rsidR="00536467" w:rsidRPr="008E6E26">
        <w:rPr>
          <w:rFonts w:ascii="Arial" w:hAnsi="Arial" w:cs="Arial"/>
          <w:color w:val="000000"/>
          <w:sz w:val="24"/>
          <w:szCs w:val="24"/>
        </w:rPr>
        <w:t xml:space="preserve">дминистрацией </w:t>
      </w:r>
      <w:r w:rsidR="00790142" w:rsidRPr="008E6E26">
        <w:rPr>
          <w:rFonts w:ascii="Arial" w:hAnsi="Arial" w:cs="Arial"/>
          <w:color w:val="000000"/>
          <w:sz w:val="24"/>
          <w:szCs w:val="24"/>
        </w:rPr>
        <w:t>Старомеловатского сельского поселения Петропавловского</w:t>
      </w:r>
      <w:r w:rsidR="00511B03" w:rsidRPr="008E6E26">
        <w:rPr>
          <w:rFonts w:ascii="Arial" w:hAnsi="Arial" w:cs="Arial"/>
          <w:color w:val="000000"/>
          <w:sz w:val="24"/>
          <w:szCs w:val="24"/>
        </w:rPr>
        <w:t xml:space="preserve"> муниципального района </w:t>
      </w:r>
      <w:r w:rsidR="00DB0414" w:rsidRPr="008E6E26">
        <w:rPr>
          <w:rFonts w:ascii="Arial" w:hAnsi="Arial" w:cs="Arial"/>
          <w:color w:val="000000"/>
          <w:sz w:val="24"/>
          <w:szCs w:val="24"/>
        </w:rPr>
        <w:t>Воронежской области</w:t>
      </w:r>
      <w:r w:rsidRPr="008E6E26">
        <w:rPr>
          <w:rStyle w:val="0pt"/>
          <w:rFonts w:ascii="Arial" w:hAnsi="Arial" w:cs="Arial"/>
          <w:i w:val="0"/>
          <w:sz w:val="24"/>
          <w:szCs w:val="24"/>
        </w:rPr>
        <w:t>.</w:t>
      </w:r>
    </w:p>
    <w:p w:rsidR="00F7504A" w:rsidRPr="008E6E26" w:rsidRDefault="00015DEA" w:rsidP="00461B27">
      <w:pPr>
        <w:pStyle w:val="21"/>
        <w:numPr>
          <w:ilvl w:val="1"/>
          <w:numId w:val="1"/>
        </w:numPr>
        <w:shd w:val="clear" w:color="auto" w:fill="auto"/>
        <w:tabs>
          <w:tab w:val="left" w:pos="125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lastRenderedPageBreak/>
        <w:t>Администрация</w:t>
      </w:r>
      <w:r w:rsidR="00F7504A" w:rsidRPr="008E6E26">
        <w:rPr>
          <w:rFonts w:ascii="Arial" w:hAnsi="Arial" w:cs="Arial"/>
          <w:color w:val="000000"/>
          <w:sz w:val="24"/>
          <w:szCs w:val="24"/>
        </w:rPr>
        <w:t xml:space="preserve"> обеспечивает предоставление Муниципальной услуги через МФЦ или в электронной форме посредством ЕПГУ, </w:t>
      </w:r>
      <w:r w:rsidR="00C5195E" w:rsidRPr="008E6E26">
        <w:rPr>
          <w:rFonts w:ascii="Arial" w:hAnsi="Arial" w:cs="Arial"/>
          <w:color w:val="000000"/>
          <w:sz w:val="24"/>
          <w:szCs w:val="24"/>
        </w:rPr>
        <w:t>РПГУ, а также в иных формах</w:t>
      </w:r>
      <w:r w:rsidR="00F7504A" w:rsidRPr="008E6E26">
        <w:rPr>
          <w:rFonts w:ascii="Arial" w:hAnsi="Arial" w:cs="Arial"/>
          <w:color w:val="000000"/>
          <w:sz w:val="24"/>
          <w:szCs w:val="24"/>
        </w:rPr>
        <w:t xml:space="preserve"> по выбору Заявителя, в соответствии с Федеральным законом от 27.07.2010 № 210-ФЗ «Об организации предоставления государственных и муниципальных услуг»</w:t>
      </w:r>
      <w:r w:rsidR="00CA4733" w:rsidRPr="008E6E26">
        <w:rPr>
          <w:rFonts w:ascii="Arial" w:hAnsi="Arial" w:cs="Arial"/>
          <w:color w:val="000000"/>
          <w:sz w:val="24"/>
          <w:szCs w:val="24"/>
        </w:rPr>
        <w:t xml:space="preserve"> (далее – Федеральный закон № 210-ФЗ)</w:t>
      </w:r>
      <w:r w:rsidR="00F7504A" w:rsidRPr="008E6E26">
        <w:rPr>
          <w:rFonts w:ascii="Arial" w:hAnsi="Arial" w:cs="Arial"/>
          <w:color w:val="000000"/>
          <w:sz w:val="24"/>
          <w:szCs w:val="24"/>
        </w:rPr>
        <w:t>.</w:t>
      </w:r>
    </w:p>
    <w:p w:rsidR="00230E69" w:rsidRPr="008E6E26" w:rsidRDefault="00230E69" w:rsidP="00461B27">
      <w:pPr>
        <w:pStyle w:val="a6"/>
        <w:numPr>
          <w:ilvl w:val="1"/>
          <w:numId w:val="1"/>
        </w:numPr>
        <w:autoSpaceDE w:val="0"/>
        <w:autoSpaceDN w:val="0"/>
        <w:adjustRightInd w:val="0"/>
        <w:spacing w:after="0" w:line="240" w:lineRule="auto"/>
        <w:ind w:left="0" w:firstLine="709"/>
        <w:rPr>
          <w:rFonts w:ascii="Arial" w:hAnsi="Arial" w:cs="Arial"/>
          <w:bCs/>
          <w:iCs/>
          <w:color w:val="000000"/>
          <w:sz w:val="24"/>
          <w:szCs w:val="24"/>
        </w:rPr>
      </w:pPr>
      <w:r w:rsidRPr="008E6E26">
        <w:rPr>
          <w:rFonts w:ascii="Arial" w:hAnsi="Arial" w:cs="Arial"/>
          <w:bCs/>
          <w:iCs/>
          <w:color w:val="000000"/>
          <w:sz w:val="24"/>
          <w:szCs w:val="24"/>
        </w:rPr>
        <w:t>МФЦ не вправе принимать решения об отказе в приеме запроса и документов и (или) информации, необходимых для предоставления Муниципальной услуги.</w:t>
      </w:r>
      <w:r w:rsidR="00CE7E49" w:rsidRPr="008E6E26">
        <w:rPr>
          <w:rFonts w:ascii="Arial" w:hAnsi="Arial" w:cs="Arial"/>
          <w:bCs/>
          <w:iCs/>
          <w:color w:val="000000"/>
          <w:sz w:val="24"/>
          <w:szCs w:val="24"/>
        </w:rPr>
        <w:t xml:space="preserve"> </w:t>
      </w:r>
    </w:p>
    <w:p w:rsidR="008F0F9D" w:rsidRPr="008E6E26" w:rsidRDefault="00F7504A" w:rsidP="00461B27">
      <w:pPr>
        <w:pStyle w:val="21"/>
        <w:numPr>
          <w:ilvl w:val="1"/>
          <w:numId w:val="1"/>
        </w:numPr>
        <w:shd w:val="clear" w:color="auto" w:fill="auto"/>
        <w:tabs>
          <w:tab w:val="left" w:pos="126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Порядок обеспечения личного приема Заявителей </w:t>
      </w:r>
      <w:r w:rsidR="00A42EFB" w:rsidRPr="008E6E26">
        <w:rPr>
          <w:rFonts w:ascii="Arial" w:hAnsi="Arial" w:cs="Arial"/>
          <w:color w:val="000000"/>
          <w:sz w:val="24"/>
          <w:szCs w:val="24"/>
        </w:rPr>
        <w:t xml:space="preserve">при предоставлении Муниципальной услуги </w:t>
      </w:r>
      <w:r w:rsidRPr="008E6E26">
        <w:rPr>
          <w:rFonts w:ascii="Arial" w:hAnsi="Arial" w:cs="Arial"/>
          <w:color w:val="000000"/>
          <w:sz w:val="24"/>
          <w:szCs w:val="24"/>
        </w:rPr>
        <w:t xml:space="preserve">в </w:t>
      </w:r>
      <w:r w:rsidR="00015DEA" w:rsidRPr="008E6E26">
        <w:rPr>
          <w:rFonts w:ascii="Arial" w:hAnsi="Arial" w:cs="Arial"/>
          <w:color w:val="000000"/>
          <w:sz w:val="24"/>
          <w:szCs w:val="24"/>
        </w:rPr>
        <w:t>Администрации</w:t>
      </w:r>
      <w:r w:rsidRPr="008E6E26">
        <w:rPr>
          <w:rFonts w:ascii="Arial" w:hAnsi="Arial" w:cs="Arial"/>
          <w:color w:val="000000"/>
          <w:sz w:val="24"/>
          <w:szCs w:val="24"/>
        </w:rPr>
        <w:t xml:space="preserve"> устанавливается организационно-распорядительным документом Администрации</w:t>
      </w:r>
      <w:r w:rsidR="008F0F9D" w:rsidRPr="008E6E26">
        <w:rPr>
          <w:rFonts w:ascii="Arial" w:hAnsi="Arial" w:cs="Arial"/>
          <w:color w:val="000000"/>
          <w:sz w:val="24"/>
          <w:szCs w:val="24"/>
        </w:rPr>
        <w:t>.</w:t>
      </w:r>
    </w:p>
    <w:p w:rsidR="00DB0414" w:rsidRPr="008E6E26" w:rsidRDefault="005C5911" w:rsidP="00461B27">
      <w:pPr>
        <w:pStyle w:val="21"/>
        <w:shd w:val="clear" w:color="auto" w:fill="auto"/>
        <w:tabs>
          <w:tab w:val="left" w:pos="126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5.</w:t>
      </w:r>
      <w:r w:rsidR="00230E69" w:rsidRPr="008E6E26">
        <w:rPr>
          <w:rFonts w:ascii="Arial" w:hAnsi="Arial" w:cs="Arial"/>
          <w:color w:val="000000"/>
          <w:sz w:val="24"/>
          <w:szCs w:val="24"/>
        </w:rPr>
        <w:t>5</w:t>
      </w:r>
      <w:r w:rsidRPr="008E6E26">
        <w:rPr>
          <w:rFonts w:ascii="Arial" w:hAnsi="Arial" w:cs="Arial"/>
          <w:color w:val="000000"/>
          <w:sz w:val="24"/>
          <w:szCs w:val="24"/>
        </w:rPr>
        <w:t>. Адм</w:t>
      </w:r>
      <w:r w:rsidR="00CE7E49" w:rsidRPr="008E6E26">
        <w:rPr>
          <w:rFonts w:ascii="Arial" w:hAnsi="Arial" w:cs="Arial"/>
          <w:color w:val="000000"/>
          <w:sz w:val="24"/>
          <w:szCs w:val="24"/>
        </w:rPr>
        <w:t>инистрация не вправе</w:t>
      </w:r>
      <w:r w:rsidR="00F7504A" w:rsidRPr="008E6E26">
        <w:rPr>
          <w:rFonts w:ascii="Arial" w:hAnsi="Arial" w:cs="Arial"/>
          <w:color w:val="000000"/>
          <w:sz w:val="24"/>
          <w:szCs w:val="24"/>
        </w:rPr>
        <w:t xml:space="preserve">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или органы местного самоуправления, участвующие в предоставлении муниципальных услуг</w:t>
      </w:r>
      <w:r w:rsidR="00015DEA" w:rsidRPr="008E6E26">
        <w:rPr>
          <w:rFonts w:ascii="Arial" w:hAnsi="Arial" w:cs="Arial"/>
          <w:color w:val="000000"/>
          <w:sz w:val="24"/>
          <w:szCs w:val="24"/>
        </w:rPr>
        <w:t>, в</w:t>
      </w:r>
      <w:r w:rsidR="00F7504A" w:rsidRPr="008E6E26">
        <w:rPr>
          <w:rFonts w:ascii="Arial" w:hAnsi="Arial" w:cs="Arial"/>
          <w:color w:val="000000"/>
          <w:sz w:val="24"/>
          <w:szCs w:val="24"/>
        </w:rPr>
        <w:t xml:space="preserve"> организации, за исключением получения услуг</w:t>
      </w:r>
      <w:r w:rsidR="005F036F" w:rsidRPr="008E6E26">
        <w:rPr>
          <w:rFonts w:ascii="Arial" w:hAnsi="Arial" w:cs="Arial"/>
          <w:color w:val="000000"/>
          <w:sz w:val="24"/>
          <w:szCs w:val="24"/>
        </w:rPr>
        <w:t>,</w:t>
      </w:r>
      <w:r w:rsidR="00F7504A" w:rsidRPr="008E6E26">
        <w:rPr>
          <w:rFonts w:ascii="Arial" w:hAnsi="Arial" w:cs="Arial"/>
          <w:color w:val="000000"/>
          <w:sz w:val="24"/>
          <w:szCs w:val="24"/>
        </w:rPr>
        <w:t xml:space="preserve"> включенных в перечень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w:t>
      </w:r>
      <w:r w:rsidR="005F036F" w:rsidRPr="008E6E26">
        <w:rPr>
          <w:rFonts w:ascii="Arial" w:hAnsi="Arial" w:cs="Arial"/>
          <w:color w:val="000000"/>
          <w:sz w:val="24"/>
          <w:szCs w:val="24"/>
        </w:rPr>
        <w:t>муниципальных</w:t>
      </w:r>
      <w:r w:rsidR="00F7504A" w:rsidRPr="008E6E26">
        <w:rPr>
          <w:rFonts w:ascii="Arial" w:hAnsi="Arial" w:cs="Arial"/>
          <w:color w:val="000000"/>
          <w:sz w:val="24"/>
          <w:szCs w:val="24"/>
        </w:rPr>
        <w:t xml:space="preserve"> услуг, </w:t>
      </w:r>
      <w:r w:rsidR="008E6A5E" w:rsidRPr="008E6E26">
        <w:rPr>
          <w:rFonts w:ascii="Arial" w:hAnsi="Arial" w:cs="Arial"/>
          <w:color w:val="000000"/>
          <w:sz w:val="24"/>
          <w:szCs w:val="24"/>
        </w:rPr>
        <w:t>утвержденным решением Совета народных депутатов Старомеловатского сельского поселения Петропавловского муниципального района Воронежской области от 30.10.2023 года № 30 «Об утверждении перечня услуг, которые являются необходимыми и обязательными для предоставления администрацией Старомеловатского сельского поселения Петропавловского муниципального района Воронежской области муниципальных услуг и предоставляются организациями, участвующими в предоставлении муниципальных услуг».</w:t>
      </w:r>
    </w:p>
    <w:p w:rsidR="00F7504A" w:rsidRPr="008E6E26" w:rsidRDefault="005C5911" w:rsidP="00461B27">
      <w:pPr>
        <w:tabs>
          <w:tab w:val="left" w:pos="1276"/>
        </w:tabs>
        <w:ind w:firstLine="709"/>
        <w:rPr>
          <w:rFonts w:cs="Arial"/>
          <w:color w:val="000000"/>
        </w:rPr>
      </w:pPr>
      <w:r w:rsidRPr="008E6E26">
        <w:rPr>
          <w:rFonts w:cs="Arial"/>
          <w:color w:val="000000"/>
        </w:rPr>
        <w:t>5.</w:t>
      </w:r>
      <w:r w:rsidR="00230E69" w:rsidRPr="008E6E26">
        <w:rPr>
          <w:rFonts w:cs="Arial"/>
          <w:color w:val="000000"/>
        </w:rPr>
        <w:t>6</w:t>
      </w:r>
      <w:r w:rsidRPr="008E6E26">
        <w:rPr>
          <w:rFonts w:cs="Arial"/>
          <w:color w:val="000000"/>
        </w:rPr>
        <w:t xml:space="preserve">. </w:t>
      </w:r>
      <w:r w:rsidR="00F7504A" w:rsidRPr="008E6E26">
        <w:rPr>
          <w:rFonts w:cs="Arial"/>
          <w:color w:val="000000"/>
        </w:rPr>
        <w:t xml:space="preserve">В целях предоставления Муниципальной услуги </w:t>
      </w:r>
      <w:r w:rsidRPr="008E6E26">
        <w:rPr>
          <w:rFonts w:cs="Arial"/>
          <w:color w:val="000000"/>
        </w:rPr>
        <w:t>Администрация</w:t>
      </w:r>
      <w:r w:rsidR="00461B27" w:rsidRPr="008E6E26">
        <w:rPr>
          <w:rFonts w:cs="Arial"/>
          <w:color w:val="000000"/>
        </w:rPr>
        <w:t xml:space="preserve"> </w:t>
      </w:r>
      <w:r w:rsidR="00F7504A" w:rsidRPr="008E6E26">
        <w:rPr>
          <w:rFonts w:cs="Arial"/>
          <w:color w:val="000000"/>
        </w:rPr>
        <w:t>взаимодействует с:</w:t>
      </w:r>
    </w:p>
    <w:p w:rsidR="00DE5370" w:rsidRPr="008E6E26" w:rsidRDefault="00DE5370" w:rsidP="00461B27">
      <w:pPr>
        <w:autoSpaceDE w:val="0"/>
        <w:autoSpaceDN w:val="0"/>
        <w:adjustRightInd w:val="0"/>
        <w:ind w:firstLine="709"/>
        <w:rPr>
          <w:rFonts w:eastAsia="Calibri" w:cs="Arial"/>
          <w:bCs/>
          <w:color w:val="000000"/>
        </w:rPr>
      </w:pPr>
      <w:r w:rsidRPr="008E6E26">
        <w:rPr>
          <w:rFonts w:eastAsia="Calibri" w:cs="Arial"/>
          <w:bCs/>
          <w:color w:val="000000"/>
        </w:rPr>
        <w:t xml:space="preserve">5.6.1. 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w:t>
      </w:r>
      <w:r w:rsidR="0019010C" w:rsidRPr="008E6E26">
        <w:rPr>
          <w:rFonts w:eastAsia="Calibri" w:cs="Arial"/>
          <w:bCs/>
          <w:color w:val="000000"/>
        </w:rPr>
        <w:t>индивидуальных предпринимателей.</w:t>
      </w:r>
    </w:p>
    <w:p w:rsidR="00DE5370" w:rsidRPr="008E6E26" w:rsidRDefault="00DE5370" w:rsidP="00461B27">
      <w:pPr>
        <w:autoSpaceDE w:val="0"/>
        <w:autoSpaceDN w:val="0"/>
        <w:adjustRightInd w:val="0"/>
        <w:ind w:firstLine="709"/>
        <w:rPr>
          <w:rFonts w:eastAsia="Calibri" w:cs="Arial"/>
          <w:bCs/>
          <w:color w:val="000000"/>
        </w:rPr>
      </w:pPr>
      <w:r w:rsidRPr="008E6E26">
        <w:rPr>
          <w:rFonts w:eastAsia="Calibri" w:cs="Arial"/>
          <w:bCs/>
          <w:color w:val="000000"/>
        </w:rPr>
        <w:t>5.6.2. Федеральной службой государственной регистрации, кадастра и картографии в части получения сведений из Единого государственного реестра</w:t>
      </w:r>
      <w:r w:rsidR="0019010C" w:rsidRPr="008E6E26">
        <w:rPr>
          <w:rFonts w:eastAsia="Calibri" w:cs="Arial"/>
          <w:bCs/>
          <w:color w:val="000000"/>
        </w:rPr>
        <w:t xml:space="preserve"> недвижимости.</w:t>
      </w:r>
    </w:p>
    <w:p w:rsidR="00DE5370" w:rsidRPr="008E6E26" w:rsidRDefault="00DE5370" w:rsidP="00461B27">
      <w:pPr>
        <w:autoSpaceDE w:val="0"/>
        <w:autoSpaceDN w:val="0"/>
        <w:adjustRightInd w:val="0"/>
        <w:ind w:firstLine="709"/>
        <w:rPr>
          <w:rFonts w:eastAsia="Calibri" w:cs="Arial"/>
          <w:bCs/>
          <w:color w:val="000000"/>
        </w:rPr>
      </w:pPr>
      <w:r w:rsidRPr="008E6E26">
        <w:rPr>
          <w:rFonts w:eastAsia="Calibri" w:cs="Arial"/>
          <w:bCs/>
          <w:color w:val="000000"/>
        </w:rPr>
        <w:t xml:space="preserve">5.6.3. Иными органами государственной власти, органами местного самоуправления, уполномоченными на предоставление документов, указанных в пункте </w:t>
      </w:r>
      <w:r w:rsidR="004D319A" w:rsidRPr="008E6E26">
        <w:rPr>
          <w:rFonts w:eastAsia="Calibri" w:cs="Arial"/>
          <w:bCs/>
          <w:color w:val="000000"/>
        </w:rPr>
        <w:t>10</w:t>
      </w:r>
      <w:r w:rsidR="00461B27" w:rsidRPr="008E6E26">
        <w:rPr>
          <w:rFonts w:eastAsia="Calibri" w:cs="Arial"/>
          <w:bCs/>
          <w:color w:val="000000"/>
        </w:rPr>
        <w:t xml:space="preserve"> </w:t>
      </w:r>
      <w:r w:rsidRPr="008E6E26">
        <w:rPr>
          <w:rFonts w:eastAsia="Calibri" w:cs="Arial"/>
          <w:bCs/>
          <w:color w:val="000000"/>
        </w:rPr>
        <w:t>настоящего Административного регламента.</w:t>
      </w:r>
    </w:p>
    <w:p w:rsidR="00F7504A" w:rsidRPr="008E6E26" w:rsidRDefault="00F7504A" w:rsidP="00461B27">
      <w:pPr>
        <w:pStyle w:val="21"/>
        <w:shd w:val="clear" w:color="auto" w:fill="auto"/>
        <w:tabs>
          <w:tab w:val="left" w:pos="1276"/>
          <w:tab w:val="left" w:pos="1428"/>
        </w:tabs>
        <w:spacing w:before="0" w:after="0" w:line="240" w:lineRule="auto"/>
        <w:ind w:firstLine="709"/>
        <w:rPr>
          <w:rFonts w:ascii="Arial" w:hAnsi="Arial" w:cs="Arial"/>
          <w:color w:val="000000"/>
          <w:sz w:val="24"/>
          <w:szCs w:val="24"/>
        </w:rPr>
      </w:pPr>
    </w:p>
    <w:p w:rsidR="00F7504A" w:rsidRPr="008E6E26" w:rsidRDefault="00F7504A" w:rsidP="00461B27">
      <w:pPr>
        <w:pStyle w:val="90"/>
        <w:numPr>
          <w:ilvl w:val="0"/>
          <w:numId w:val="12"/>
        </w:numPr>
        <w:shd w:val="clear" w:color="auto" w:fill="auto"/>
        <w:tabs>
          <w:tab w:val="left" w:pos="567"/>
        </w:tabs>
        <w:spacing w:after="0" w:line="240" w:lineRule="auto"/>
        <w:ind w:left="0" w:firstLine="709"/>
        <w:rPr>
          <w:rFonts w:ascii="Arial" w:hAnsi="Arial" w:cs="Arial"/>
          <w:i w:val="0"/>
          <w:color w:val="000000"/>
          <w:sz w:val="24"/>
          <w:szCs w:val="24"/>
        </w:rPr>
      </w:pPr>
      <w:r w:rsidRPr="008E6E26">
        <w:rPr>
          <w:rFonts w:ascii="Arial" w:hAnsi="Arial" w:cs="Arial"/>
          <w:i w:val="0"/>
          <w:color w:val="000000"/>
          <w:sz w:val="24"/>
          <w:szCs w:val="24"/>
        </w:rPr>
        <w:t>Результат предоставления Муниципальной услуги</w:t>
      </w:r>
    </w:p>
    <w:p w:rsidR="00C10E82" w:rsidRPr="008E6E26" w:rsidRDefault="00C10E82" w:rsidP="00461B27">
      <w:pPr>
        <w:pStyle w:val="90"/>
        <w:shd w:val="clear" w:color="auto" w:fill="auto"/>
        <w:tabs>
          <w:tab w:val="left" w:pos="2654"/>
        </w:tabs>
        <w:spacing w:after="0" w:line="240" w:lineRule="auto"/>
        <w:ind w:firstLine="709"/>
        <w:rPr>
          <w:rFonts w:ascii="Arial" w:hAnsi="Arial" w:cs="Arial"/>
          <w:i w:val="0"/>
          <w:color w:val="000000"/>
          <w:sz w:val="24"/>
          <w:szCs w:val="24"/>
        </w:rPr>
      </w:pPr>
    </w:p>
    <w:p w:rsidR="00DE5370" w:rsidRPr="008E6E26" w:rsidRDefault="00DE5370" w:rsidP="00461B27">
      <w:pPr>
        <w:autoSpaceDE w:val="0"/>
        <w:autoSpaceDN w:val="0"/>
        <w:adjustRightInd w:val="0"/>
        <w:ind w:firstLine="709"/>
        <w:rPr>
          <w:rFonts w:eastAsia="Calibri" w:cs="Arial"/>
          <w:bCs/>
          <w:color w:val="000000"/>
          <w:lang w:eastAsia="en-US"/>
        </w:rPr>
      </w:pPr>
      <w:bookmarkStart w:id="2" w:name="Par0"/>
      <w:bookmarkEnd w:id="2"/>
      <w:r w:rsidRPr="008E6E26">
        <w:rPr>
          <w:rFonts w:eastAsia="Calibri" w:cs="Arial"/>
          <w:bCs/>
          <w:color w:val="000000"/>
          <w:lang w:eastAsia="en-US"/>
        </w:rPr>
        <w:t xml:space="preserve">6.1. В соответствии с вариантами, приведенными в разделе </w:t>
      </w:r>
      <w:r w:rsidRPr="008E6E26">
        <w:rPr>
          <w:rFonts w:eastAsia="Calibri" w:cs="Arial"/>
          <w:bCs/>
          <w:color w:val="000000"/>
          <w:lang w:val="en-US" w:eastAsia="en-US"/>
        </w:rPr>
        <w:t>III</w:t>
      </w:r>
      <w:r w:rsidRPr="008E6E26">
        <w:rPr>
          <w:rFonts w:eastAsia="Calibri" w:cs="Arial"/>
          <w:bCs/>
          <w:color w:val="000000"/>
          <w:lang w:eastAsia="en-US"/>
        </w:rPr>
        <w:t xml:space="preserve"> настоящего Административного регламента, результатом предоставления Муниципальной услуги являются:</w:t>
      </w:r>
    </w:p>
    <w:p w:rsidR="00DE5370" w:rsidRPr="008E6E26" w:rsidRDefault="00DE5370" w:rsidP="00461B27">
      <w:pPr>
        <w:autoSpaceDE w:val="0"/>
        <w:autoSpaceDN w:val="0"/>
        <w:adjustRightInd w:val="0"/>
        <w:ind w:firstLine="709"/>
        <w:rPr>
          <w:rFonts w:eastAsia="Calibri" w:cs="Arial"/>
          <w:bCs/>
          <w:color w:val="000000"/>
          <w:lang w:eastAsia="en-US"/>
        </w:rPr>
      </w:pPr>
      <w:r w:rsidRPr="008E6E26">
        <w:rPr>
          <w:rFonts w:eastAsia="Calibri" w:cs="Arial"/>
          <w:bCs/>
          <w:color w:val="000000"/>
          <w:lang w:eastAsia="en-US"/>
        </w:rPr>
        <w:t>6.1.1. договор купли-продажи земельного участка, находящегося в муниципальной собственности;</w:t>
      </w:r>
    </w:p>
    <w:p w:rsidR="00DE5370" w:rsidRPr="008E6E26" w:rsidRDefault="00DE5370" w:rsidP="00461B27">
      <w:pPr>
        <w:autoSpaceDE w:val="0"/>
        <w:autoSpaceDN w:val="0"/>
        <w:adjustRightInd w:val="0"/>
        <w:ind w:firstLine="709"/>
        <w:rPr>
          <w:rFonts w:eastAsia="Calibri" w:cs="Arial"/>
          <w:bCs/>
          <w:color w:val="000000"/>
          <w:lang w:eastAsia="en-US"/>
        </w:rPr>
      </w:pPr>
      <w:r w:rsidRPr="008E6E26">
        <w:rPr>
          <w:rFonts w:eastAsia="Calibri" w:cs="Arial"/>
          <w:bCs/>
          <w:color w:val="000000"/>
          <w:lang w:eastAsia="en-US"/>
        </w:rPr>
        <w:t>6.1.2. договор аренды земельного участка, находящегося в муниципальной собственности;</w:t>
      </w:r>
    </w:p>
    <w:p w:rsidR="00DE5370" w:rsidRPr="008E6E26" w:rsidRDefault="00DE5370" w:rsidP="00461B27">
      <w:pPr>
        <w:autoSpaceDE w:val="0"/>
        <w:autoSpaceDN w:val="0"/>
        <w:adjustRightInd w:val="0"/>
        <w:ind w:firstLine="709"/>
        <w:rPr>
          <w:rFonts w:eastAsia="Calibri" w:cs="Arial"/>
          <w:bCs/>
          <w:color w:val="000000"/>
          <w:lang w:eastAsia="en-US"/>
        </w:rPr>
      </w:pPr>
      <w:r w:rsidRPr="008E6E26">
        <w:rPr>
          <w:rFonts w:eastAsia="Calibri" w:cs="Arial"/>
          <w:bCs/>
          <w:color w:val="000000"/>
          <w:lang w:eastAsia="en-US"/>
        </w:rPr>
        <w:t>6.1.3. договор безвозмездного пользования земельным участком, находящимся в муниципальной собственности;</w:t>
      </w:r>
    </w:p>
    <w:p w:rsidR="00DE5370" w:rsidRPr="008E6E26" w:rsidRDefault="00DE5370" w:rsidP="00461B27">
      <w:pPr>
        <w:autoSpaceDE w:val="0"/>
        <w:autoSpaceDN w:val="0"/>
        <w:adjustRightInd w:val="0"/>
        <w:ind w:firstLine="709"/>
        <w:rPr>
          <w:rFonts w:eastAsia="Calibri" w:cs="Arial"/>
          <w:bCs/>
          <w:color w:val="000000"/>
          <w:lang w:eastAsia="en-US"/>
        </w:rPr>
      </w:pPr>
      <w:r w:rsidRPr="008E6E26">
        <w:rPr>
          <w:rFonts w:eastAsia="Calibri" w:cs="Arial"/>
          <w:bCs/>
          <w:color w:val="000000"/>
          <w:lang w:eastAsia="en-US"/>
        </w:rPr>
        <w:lastRenderedPageBreak/>
        <w:t>6.1.4. решение о предоставлении земе</w:t>
      </w:r>
      <w:r w:rsidR="004B52E4" w:rsidRPr="008E6E26">
        <w:rPr>
          <w:rFonts w:eastAsia="Calibri" w:cs="Arial"/>
          <w:bCs/>
          <w:color w:val="000000"/>
          <w:lang w:eastAsia="en-US"/>
        </w:rPr>
        <w:t>льного участка, находящегося в</w:t>
      </w:r>
      <w:r w:rsidR="00461B27" w:rsidRPr="008E6E26">
        <w:rPr>
          <w:rFonts w:eastAsia="Calibri" w:cs="Arial"/>
          <w:bCs/>
          <w:color w:val="000000"/>
          <w:lang w:eastAsia="en-US"/>
        </w:rPr>
        <w:t xml:space="preserve"> </w:t>
      </w:r>
      <w:r w:rsidRPr="008E6E26">
        <w:rPr>
          <w:rFonts w:eastAsia="Calibri" w:cs="Arial"/>
          <w:bCs/>
          <w:color w:val="000000"/>
          <w:lang w:eastAsia="en-US"/>
        </w:rPr>
        <w:t>муниципальной собственности, в постоянное (бессрочное) пользование;</w:t>
      </w:r>
    </w:p>
    <w:p w:rsidR="00DE5370" w:rsidRPr="008E6E26" w:rsidRDefault="00DE5370" w:rsidP="00461B27">
      <w:pPr>
        <w:autoSpaceDE w:val="0"/>
        <w:autoSpaceDN w:val="0"/>
        <w:adjustRightInd w:val="0"/>
        <w:ind w:firstLine="709"/>
        <w:rPr>
          <w:rFonts w:eastAsia="Calibri" w:cs="Arial"/>
          <w:bCs/>
          <w:color w:val="000000"/>
          <w:lang w:eastAsia="en-US"/>
        </w:rPr>
      </w:pPr>
      <w:r w:rsidRPr="008E6E26">
        <w:rPr>
          <w:rFonts w:eastAsia="Calibri" w:cs="Arial"/>
          <w:bCs/>
          <w:color w:val="000000"/>
          <w:lang w:eastAsia="en-US"/>
        </w:rPr>
        <w:t xml:space="preserve">6.1.5. </w:t>
      </w:r>
      <w:r w:rsidR="0051552D" w:rsidRPr="008E6E26">
        <w:rPr>
          <w:rFonts w:eastAsia="Calibri" w:cs="Arial"/>
          <w:bCs/>
          <w:color w:val="000000"/>
          <w:lang w:eastAsia="en-US"/>
        </w:rPr>
        <w:t>исправление допущенных опечаток и (или) ошибок в выданных документах</w:t>
      </w:r>
      <w:r w:rsidRPr="008E6E26">
        <w:rPr>
          <w:rFonts w:eastAsia="Calibri" w:cs="Arial"/>
          <w:bCs/>
          <w:color w:val="000000"/>
          <w:lang w:eastAsia="en-US"/>
        </w:rPr>
        <w:t>.</w:t>
      </w:r>
    </w:p>
    <w:p w:rsidR="00DE5370" w:rsidRPr="008E6E26" w:rsidRDefault="00DE5370" w:rsidP="00461B27">
      <w:pPr>
        <w:autoSpaceDE w:val="0"/>
        <w:autoSpaceDN w:val="0"/>
        <w:adjustRightInd w:val="0"/>
        <w:ind w:firstLine="709"/>
        <w:rPr>
          <w:rFonts w:eastAsia="Calibri" w:cs="Arial"/>
          <w:bCs/>
          <w:color w:val="000000"/>
          <w:lang w:eastAsia="en-US"/>
        </w:rPr>
      </w:pPr>
      <w:r w:rsidRPr="008E6E26">
        <w:rPr>
          <w:rFonts w:eastAsia="Calibri" w:cs="Arial"/>
          <w:bCs/>
          <w:color w:val="000000"/>
          <w:lang w:eastAsia="en-US"/>
        </w:rPr>
        <w:t>6.2. Документом, содержащим решение о предоставлени</w:t>
      </w:r>
      <w:r w:rsidR="003356EB" w:rsidRPr="008E6E26">
        <w:rPr>
          <w:rFonts w:eastAsia="Calibri" w:cs="Arial"/>
          <w:bCs/>
          <w:color w:val="000000"/>
          <w:lang w:eastAsia="en-US"/>
        </w:rPr>
        <w:t>и</w:t>
      </w:r>
      <w:r w:rsidRPr="008E6E26">
        <w:rPr>
          <w:rFonts w:eastAsia="Calibri" w:cs="Arial"/>
          <w:bCs/>
          <w:color w:val="000000"/>
          <w:lang w:eastAsia="en-US"/>
        </w:rPr>
        <w:t xml:space="preserve"> Муниципальной услуги, на основании которого Заявителю предоставляются </w:t>
      </w:r>
      <w:r w:rsidR="0051552D" w:rsidRPr="008E6E26">
        <w:rPr>
          <w:rFonts w:eastAsia="Calibri" w:cs="Arial"/>
          <w:bCs/>
          <w:color w:val="000000"/>
          <w:lang w:eastAsia="en-US"/>
        </w:rPr>
        <w:t xml:space="preserve">ее </w:t>
      </w:r>
      <w:r w:rsidRPr="008E6E26">
        <w:rPr>
          <w:rFonts w:eastAsia="Calibri" w:cs="Arial"/>
          <w:bCs/>
          <w:color w:val="000000"/>
          <w:lang w:eastAsia="en-US"/>
        </w:rPr>
        <w:t xml:space="preserve">результаты, </w:t>
      </w:r>
      <w:r w:rsidR="0051552D" w:rsidRPr="008E6E26">
        <w:rPr>
          <w:rFonts w:eastAsia="Calibri" w:cs="Arial"/>
          <w:bCs/>
          <w:color w:val="000000"/>
          <w:lang w:eastAsia="en-US"/>
        </w:rPr>
        <w:t>я</w:t>
      </w:r>
      <w:r w:rsidRPr="008E6E26">
        <w:rPr>
          <w:rFonts w:eastAsia="Calibri" w:cs="Arial"/>
          <w:bCs/>
          <w:color w:val="000000"/>
          <w:lang w:eastAsia="en-US"/>
        </w:rPr>
        <w:t xml:space="preserve">вляется правовой акт Администрации, содержащий </w:t>
      </w:r>
      <w:r w:rsidR="006F769D" w:rsidRPr="008E6E26">
        <w:rPr>
          <w:rFonts w:eastAsia="Calibri" w:cs="Arial"/>
          <w:bCs/>
          <w:color w:val="000000"/>
          <w:lang w:eastAsia="en-US"/>
        </w:rPr>
        <w:t xml:space="preserve">обязательные реквизиты в соответствии с требованиями Земельного кодекса РФ. </w:t>
      </w:r>
    </w:p>
    <w:p w:rsidR="00DE5370" w:rsidRPr="008E6E26" w:rsidRDefault="0004686A" w:rsidP="00461B27">
      <w:pPr>
        <w:autoSpaceDE w:val="0"/>
        <w:autoSpaceDN w:val="0"/>
        <w:adjustRightInd w:val="0"/>
        <w:ind w:firstLine="709"/>
        <w:rPr>
          <w:rFonts w:eastAsia="Calibri" w:cs="Arial"/>
          <w:bCs/>
          <w:color w:val="000000"/>
          <w:lang w:eastAsia="en-US"/>
        </w:rPr>
      </w:pPr>
      <w:r w:rsidRPr="008E6E26">
        <w:rPr>
          <w:rFonts w:eastAsia="Calibri" w:cs="Arial"/>
          <w:bCs/>
          <w:color w:val="000000"/>
          <w:lang w:eastAsia="en-US"/>
        </w:rPr>
        <w:t>6.3</w:t>
      </w:r>
      <w:r w:rsidR="00DE5370" w:rsidRPr="008E6E26">
        <w:rPr>
          <w:rFonts w:eastAsia="Calibri" w:cs="Arial"/>
          <w:bCs/>
          <w:color w:val="000000"/>
          <w:lang w:eastAsia="en-US"/>
        </w:rPr>
        <w:t xml:space="preserve">. Результаты </w:t>
      </w:r>
      <w:r w:rsidRPr="008E6E26">
        <w:rPr>
          <w:rFonts w:eastAsia="Calibri" w:cs="Arial"/>
          <w:bCs/>
          <w:color w:val="000000"/>
          <w:lang w:eastAsia="en-US"/>
        </w:rPr>
        <w:t>Муниципальной</w:t>
      </w:r>
      <w:r w:rsidR="00DE5370" w:rsidRPr="008E6E26">
        <w:rPr>
          <w:rFonts w:eastAsia="Calibri" w:cs="Arial"/>
          <w:bCs/>
          <w:color w:val="000000"/>
          <w:lang w:eastAsia="en-US"/>
        </w:rPr>
        <w:t xml:space="preserve"> услуги могут быть получены посредством </w:t>
      </w:r>
      <w:r w:rsidR="006F769D" w:rsidRPr="008E6E26">
        <w:rPr>
          <w:rFonts w:eastAsia="Calibri" w:cs="Arial"/>
          <w:bCs/>
          <w:color w:val="000000"/>
          <w:lang w:eastAsia="en-US"/>
        </w:rPr>
        <w:t>ЕПГУ</w:t>
      </w:r>
      <w:r w:rsidR="00C5195E" w:rsidRPr="008E6E26">
        <w:rPr>
          <w:rFonts w:eastAsia="Calibri" w:cs="Arial"/>
          <w:bCs/>
          <w:color w:val="000000"/>
          <w:lang w:eastAsia="en-US"/>
        </w:rPr>
        <w:t>, РПГУ</w:t>
      </w:r>
      <w:r w:rsidR="00DE5370" w:rsidRPr="008E6E26">
        <w:rPr>
          <w:rFonts w:eastAsia="Calibri" w:cs="Arial"/>
          <w:bCs/>
          <w:color w:val="000000"/>
          <w:lang w:eastAsia="en-US"/>
        </w:rPr>
        <w:t xml:space="preserve"> в форме электронного документа</w:t>
      </w:r>
      <w:r w:rsidR="00C5195E" w:rsidRPr="008E6E26">
        <w:rPr>
          <w:rFonts w:eastAsia="Calibri" w:cs="Arial"/>
          <w:bCs/>
          <w:color w:val="000000"/>
          <w:lang w:eastAsia="en-US"/>
        </w:rPr>
        <w:t>,</w:t>
      </w:r>
      <w:r w:rsidR="00DE5370" w:rsidRPr="008E6E26">
        <w:rPr>
          <w:rFonts w:eastAsia="Calibri" w:cs="Arial"/>
          <w:bCs/>
          <w:color w:val="000000"/>
          <w:lang w:eastAsia="en-US"/>
        </w:rPr>
        <w:t xml:space="preserve"> подписанного усиленной квалифицированной электронной подписью должностного лица, уполномоченного на принятие решения.</w:t>
      </w:r>
    </w:p>
    <w:p w:rsidR="004A41F0" w:rsidRPr="008E6E26" w:rsidRDefault="0004686A" w:rsidP="00461B27">
      <w:pPr>
        <w:pStyle w:val="21"/>
        <w:shd w:val="clear" w:color="auto" w:fill="auto"/>
        <w:tabs>
          <w:tab w:val="left" w:pos="1448"/>
          <w:tab w:val="left" w:pos="65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6.4.</w:t>
      </w:r>
      <w:r w:rsidR="00DE5370" w:rsidRPr="008E6E26">
        <w:rPr>
          <w:rFonts w:ascii="Arial" w:hAnsi="Arial" w:cs="Arial"/>
          <w:color w:val="000000"/>
          <w:sz w:val="24"/>
          <w:szCs w:val="24"/>
        </w:rPr>
        <w:t xml:space="preserve"> </w:t>
      </w:r>
      <w:r w:rsidR="004A41F0" w:rsidRPr="008E6E26">
        <w:rPr>
          <w:rFonts w:ascii="Arial" w:hAnsi="Arial" w:cs="Arial"/>
          <w:color w:val="000000"/>
          <w:sz w:val="24"/>
          <w:szCs w:val="24"/>
        </w:rPr>
        <w:t>Результат предоставления Муниципальной услуги направляется Заявителю одним из следующих способов:</w:t>
      </w:r>
    </w:p>
    <w:p w:rsidR="004A41F0" w:rsidRPr="008E6E26" w:rsidRDefault="004A41F0" w:rsidP="00461B27">
      <w:pPr>
        <w:pStyle w:val="21"/>
        <w:shd w:val="clear" w:color="auto" w:fill="auto"/>
        <w:tabs>
          <w:tab w:val="left" w:pos="1448"/>
          <w:tab w:val="left" w:pos="65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 По</w:t>
      </w:r>
      <w:r w:rsidR="008B235B" w:rsidRPr="008E6E26">
        <w:rPr>
          <w:rFonts w:ascii="Arial" w:hAnsi="Arial" w:cs="Arial"/>
          <w:color w:val="000000"/>
          <w:sz w:val="24"/>
          <w:szCs w:val="24"/>
        </w:rPr>
        <w:t>средством почтового отправления.</w:t>
      </w:r>
    </w:p>
    <w:p w:rsidR="00975119" w:rsidRPr="008E6E26" w:rsidRDefault="004A41F0" w:rsidP="00461B27">
      <w:pPr>
        <w:pStyle w:val="21"/>
        <w:shd w:val="clear" w:color="auto" w:fill="auto"/>
        <w:tabs>
          <w:tab w:val="left" w:pos="1448"/>
          <w:tab w:val="left" w:pos="65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2. </w:t>
      </w:r>
      <w:r w:rsidR="00975119" w:rsidRPr="008E6E26">
        <w:rPr>
          <w:rFonts w:ascii="Arial" w:hAnsi="Arial" w:cs="Arial"/>
          <w:color w:val="000000"/>
          <w:sz w:val="24"/>
          <w:szCs w:val="24"/>
        </w:rPr>
        <w:t>В личный кабинет Заявителя на Е</w:t>
      </w:r>
      <w:r w:rsidR="008B235B" w:rsidRPr="008E6E26">
        <w:rPr>
          <w:rFonts w:ascii="Arial" w:hAnsi="Arial" w:cs="Arial"/>
          <w:color w:val="000000"/>
          <w:sz w:val="24"/>
          <w:szCs w:val="24"/>
        </w:rPr>
        <w:t>ПГУ, РПГУ, на электронную почту.</w:t>
      </w:r>
    </w:p>
    <w:p w:rsidR="004A41F0" w:rsidRPr="008E6E26" w:rsidRDefault="008B235B" w:rsidP="00461B27">
      <w:pPr>
        <w:pStyle w:val="21"/>
        <w:shd w:val="clear" w:color="auto" w:fill="auto"/>
        <w:tabs>
          <w:tab w:val="left" w:pos="1448"/>
          <w:tab w:val="left" w:pos="65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3. В МФЦ.</w:t>
      </w:r>
    </w:p>
    <w:p w:rsidR="004A41F0" w:rsidRPr="008E6E26" w:rsidRDefault="004A41F0" w:rsidP="00461B27">
      <w:pPr>
        <w:pStyle w:val="21"/>
        <w:shd w:val="clear" w:color="auto" w:fill="auto"/>
        <w:tabs>
          <w:tab w:val="left" w:pos="1448"/>
          <w:tab w:val="left" w:pos="65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4. Лично </w:t>
      </w:r>
      <w:r w:rsidR="00A42EFB" w:rsidRPr="008E6E26">
        <w:rPr>
          <w:rFonts w:ascii="Arial" w:hAnsi="Arial" w:cs="Arial"/>
          <w:color w:val="000000"/>
          <w:sz w:val="24"/>
          <w:szCs w:val="24"/>
        </w:rPr>
        <w:t xml:space="preserve">Заявителю </w:t>
      </w:r>
      <w:r w:rsidRPr="008E6E26">
        <w:rPr>
          <w:rFonts w:ascii="Arial" w:hAnsi="Arial" w:cs="Arial"/>
          <w:color w:val="000000"/>
          <w:sz w:val="24"/>
          <w:szCs w:val="24"/>
        </w:rPr>
        <w:t>либо его уполномоченному представителю</w:t>
      </w:r>
      <w:r w:rsidR="00EA2215" w:rsidRPr="008E6E26">
        <w:rPr>
          <w:rFonts w:ascii="Arial" w:hAnsi="Arial" w:cs="Arial"/>
          <w:color w:val="000000"/>
          <w:sz w:val="24"/>
          <w:szCs w:val="24"/>
        </w:rPr>
        <w:t xml:space="preserve"> в Администрации</w:t>
      </w:r>
      <w:r w:rsidRPr="008E6E26">
        <w:rPr>
          <w:rFonts w:ascii="Arial" w:hAnsi="Arial" w:cs="Arial"/>
          <w:color w:val="000000"/>
          <w:sz w:val="24"/>
          <w:szCs w:val="24"/>
        </w:rPr>
        <w:t>.</w:t>
      </w:r>
    </w:p>
    <w:p w:rsidR="001637FF" w:rsidRPr="008E6E26" w:rsidRDefault="001637FF" w:rsidP="00461B27">
      <w:pPr>
        <w:ind w:firstLine="709"/>
        <w:rPr>
          <w:rFonts w:cs="Arial"/>
          <w:color w:val="000000"/>
        </w:rPr>
      </w:pPr>
      <w:r w:rsidRPr="008E6E26">
        <w:rPr>
          <w:rFonts w:cs="Arial"/>
          <w:color w:val="000000"/>
        </w:rPr>
        <w:t xml:space="preserve">6.5. Состав реквизитов документа, содержащего решение о предоставлении муниципальной услуги: </w:t>
      </w:r>
    </w:p>
    <w:p w:rsidR="001637FF" w:rsidRPr="008E6E26" w:rsidRDefault="001637FF" w:rsidP="00461B27">
      <w:pPr>
        <w:ind w:firstLine="709"/>
        <w:rPr>
          <w:rFonts w:cs="Arial"/>
          <w:color w:val="000000"/>
        </w:rPr>
      </w:pPr>
      <w:r w:rsidRPr="008E6E26">
        <w:rPr>
          <w:rFonts w:cs="Arial"/>
          <w:color w:val="000000"/>
        </w:rPr>
        <w:t xml:space="preserve">- регистрационный номер; </w:t>
      </w:r>
    </w:p>
    <w:p w:rsidR="001637FF" w:rsidRPr="008E6E26" w:rsidRDefault="001637FF" w:rsidP="00461B27">
      <w:pPr>
        <w:ind w:firstLine="709"/>
        <w:rPr>
          <w:rFonts w:cs="Arial"/>
          <w:color w:val="000000"/>
        </w:rPr>
      </w:pPr>
      <w:r w:rsidRPr="008E6E26">
        <w:rPr>
          <w:rFonts w:cs="Arial"/>
          <w:color w:val="000000"/>
        </w:rPr>
        <w:t xml:space="preserve">- дата регистрации: </w:t>
      </w:r>
    </w:p>
    <w:p w:rsidR="001637FF" w:rsidRDefault="001637FF" w:rsidP="00461B27">
      <w:pPr>
        <w:ind w:firstLine="709"/>
        <w:rPr>
          <w:rFonts w:cs="Arial"/>
          <w:color w:val="000000"/>
        </w:rPr>
      </w:pPr>
      <w:r w:rsidRPr="008E6E26">
        <w:rPr>
          <w:rFonts w:cs="Arial"/>
          <w:color w:val="000000"/>
        </w:rPr>
        <w:t xml:space="preserve">- подпись должностного лица, уполномоченного на подписание результата предоставления Муниципальной услуги. </w:t>
      </w:r>
    </w:p>
    <w:p w:rsidR="002E3F0F" w:rsidRPr="002E3F0F" w:rsidRDefault="002E3F0F" w:rsidP="002E3F0F">
      <w:pPr>
        <w:ind w:firstLine="709"/>
        <w:rPr>
          <w:rFonts w:cs="Arial"/>
          <w:b/>
          <w:color w:val="000000"/>
        </w:rPr>
      </w:pPr>
      <w:r w:rsidRPr="002E3F0F">
        <w:rPr>
          <w:rFonts w:cs="Arial"/>
          <w:b/>
          <w:color w:val="000000"/>
        </w:rPr>
        <w:t>6.6. 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rsidR="002E3F0F" w:rsidRPr="002E3F0F" w:rsidRDefault="002E3F0F" w:rsidP="002E3F0F">
      <w:pPr>
        <w:ind w:firstLine="709"/>
        <w:rPr>
          <w:rFonts w:cs="Arial"/>
          <w:b/>
          <w:color w:val="000000"/>
        </w:rPr>
      </w:pPr>
      <w:r w:rsidRPr="002E3F0F">
        <w:rPr>
          <w:rFonts w:cs="Arial"/>
          <w:b/>
          <w:color w:val="000000"/>
        </w:rPr>
        <w:t>Результаты предоставления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w:t>
      </w:r>
    </w:p>
    <w:p w:rsidR="002E3F0F" w:rsidRPr="002E3F0F" w:rsidRDefault="002E3F0F" w:rsidP="002E3F0F">
      <w:pPr>
        <w:ind w:firstLine="709"/>
        <w:rPr>
          <w:rFonts w:cs="Arial"/>
          <w:b/>
          <w:color w:val="000000"/>
        </w:rPr>
      </w:pPr>
      <w:r w:rsidRPr="002E3F0F">
        <w:rPr>
          <w:rFonts w:cs="Arial"/>
          <w:b/>
          <w:color w:val="000000"/>
        </w:rPr>
        <w:t xml:space="preserve">Результат предоставления Муниципальной услуги в отношении несовершеннолетнего, оформленный в форме документа на бумажном носителе, предоставляется законному представителю несовершеннолетнего, не являющемуся заявителем, лично в Администрации (в МФЦ) либо направляется почтовым отправлением в </w:t>
      </w:r>
      <w:r w:rsidRPr="002E3F0F">
        <w:rPr>
          <w:rFonts w:cs="Arial"/>
          <w:b/>
          <w:color w:val="000000"/>
        </w:rPr>
        <w:lastRenderedPageBreak/>
        <w:t>сроки, установленные пунктами 22.1.5, 22.2.6, 22.3.7, 22.4.6 раздела III настоящего Административного регламента.</w:t>
      </w:r>
    </w:p>
    <w:p w:rsidR="002E3F0F" w:rsidRPr="00136201" w:rsidRDefault="002E3F0F" w:rsidP="002E3F0F">
      <w:pPr>
        <w:pStyle w:val="a6"/>
        <w:autoSpaceDE w:val="0"/>
        <w:autoSpaceDN w:val="0"/>
        <w:adjustRightInd w:val="0"/>
        <w:ind w:firstLine="0"/>
        <w:rPr>
          <w:rFonts w:cs="Arial"/>
          <w:b/>
          <w:color w:val="000000"/>
        </w:rPr>
      </w:pPr>
    </w:p>
    <w:p w:rsidR="002E3F0F" w:rsidRPr="00152224" w:rsidRDefault="002E3F0F" w:rsidP="002E3F0F">
      <w:pPr>
        <w:autoSpaceDE w:val="0"/>
        <w:autoSpaceDN w:val="0"/>
        <w:adjustRightInd w:val="0"/>
        <w:ind w:firstLine="709"/>
        <w:rPr>
          <w:rFonts w:eastAsia="Calibri" w:cs="Arial"/>
          <w:b/>
          <w:bCs/>
          <w:color w:val="000000"/>
        </w:rPr>
      </w:pPr>
      <w:r>
        <w:rPr>
          <w:rFonts w:eastAsia="Calibri" w:cs="Arial"/>
          <w:b/>
          <w:bCs/>
          <w:color w:val="000000"/>
        </w:rPr>
        <w:t xml:space="preserve">( </w:t>
      </w:r>
      <w:r w:rsidRPr="00152224">
        <w:rPr>
          <w:rFonts w:eastAsia="Calibri" w:cs="Arial"/>
          <w:b/>
          <w:bCs/>
          <w:color w:val="000000"/>
        </w:rPr>
        <w:t xml:space="preserve">пункт </w:t>
      </w:r>
      <w:r>
        <w:rPr>
          <w:rFonts w:eastAsia="Calibri" w:cs="Arial"/>
          <w:b/>
          <w:bCs/>
          <w:color w:val="000000"/>
        </w:rPr>
        <w:t xml:space="preserve">6 дополнен </w:t>
      </w:r>
      <w:r w:rsidRPr="00152224">
        <w:rPr>
          <w:rFonts w:eastAsia="Calibri" w:cs="Arial"/>
          <w:b/>
          <w:bCs/>
          <w:color w:val="000000"/>
        </w:rPr>
        <w:t xml:space="preserve"> подпункт</w:t>
      </w:r>
      <w:r>
        <w:rPr>
          <w:rFonts w:eastAsia="Calibri" w:cs="Arial"/>
          <w:b/>
          <w:bCs/>
          <w:color w:val="000000"/>
        </w:rPr>
        <w:t>ом  6.6.</w:t>
      </w:r>
      <w:r w:rsidRPr="00152224">
        <w:rPr>
          <w:rFonts w:eastAsia="Calibri" w:cs="Arial"/>
          <w:b/>
          <w:bCs/>
          <w:color w:val="000000"/>
        </w:rPr>
        <w:t>. согласно постановления №70 от 15.10.2024)</w:t>
      </w:r>
    </w:p>
    <w:p w:rsidR="002E3F0F" w:rsidRDefault="002E3F0F" w:rsidP="002E3F0F">
      <w:pPr>
        <w:pStyle w:val="a6"/>
        <w:ind w:firstLine="0"/>
      </w:pPr>
    </w:p>
    <w:p w:rsidR="00051D17" w:rsidRPr="008E6E26" w:rsidRDefault="00051D17" w:rsidP="00461B27">
      <w:pPr>
        <w:pStyle w:val="21"/>
        <w:shd w:val="clear" w:color="auto" w:fill="auto"/>
        <w:tabs>
          <w:tab w:val="left" w:pos="1448"/>
          <w:tab w:val="left" w:pos="653"/>
        </w:tabs>
        <w:spacing w:before="0" w:after="0" w:line="240" w:lineRule="auto"/>
        <w:ind w:firstLine="709"/>
        <w:rPr>
          <w:rFonts w:ascii="Arial" w:hAnsi="Arial" w:cs="Arial"/>
          <w:color w:val="000000"/>
          <w:sz w:val="24"/>
          <w:szCs w:val="24"/>
        </w:rPr>
      </w:pPr>
    </w:p>
    <w:p w:rsidR="00F7504A" w:rsidRPr="008E6E26" w:rsidRDefault="00F7504A" w:rsidP="00461B27">
      <w:pPr>
        <w:pStyle w:val="90"/>
        <w:numPr>
          <w:ilvl w:val="0"/>
          <w:numId w:val="12"/>
        </w:numPr>
        <w:shd w:val="clear" w:color="auto" w:fill="auto"/>
        <w:tabs>
          <w:tab w:val="left" w:pos="0"/>
        </w:tabs>
        <w:spacing w:after="0" w:line="240" w:lineRule="auto"/>
        <w:ind w:left="0" w:firstLine="709"/>
        <w:rPr>
          <w:rFonts w:ascii="Arial" w:hAnsi="Arial" w:cs="Arial"/>
          <w:i w:val="0"/>
          <w:color w:val="000000"/>
          <w:sz w:val="24"/>
          <w:szCs w:val="24"/>
        </w:rPr>
      </w:pPr>
      <w:r w:rsidRPr="008E6E26">
        <w:rPr>
          <w:rFonts w:ascii="Arial" w:hAnsi="Arial" w:cs="Arial"/>
          <w:i w:val="0"/>
          <w:color w:val="000000"/>
          <w:sz w:val="24"/>
          <w:szCs w:val="24"/>
        </w:rPr>
        <w:t>Срок предоставления Муниципальной услуги</w:t>
      </w:r>
    </w:p>
    <w:p w:rsidR="00105442" w:rsidRPr="008E6E26" w:rsidRDefault="00105442" w:rsidP="00461B27">
      <w:pPr>
        <w:autoSpaceDE w:val="0"/>
        <w:autoSpaceDN w:val="0"/>
        <w:adjustRightInd w:val="0"/>
        <w:ind w:firstLine="709"/>
        <w:rPr>
          <w:rFonts w:eastAsia="Calibri" w:cs="Arial"/>
          <w:color w:val="000000"/>
          <w:lang w:eastAsia="en-US"/>
        </w:rPr>
      </w:pPr>
    </w:p>
    <w:p w:rsidR="00690A54" w:rsidRPr="008E6E26" w:rsidRDefault="006F769D"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7</w:t>
      </w:r>
      <w:r w:rsidR="004C5606" w:rsidRPr="008E6E26">
        <w:rPr>
          <w:rFonts w:eastAsia="Calibri" w:cs="Arial"/>
          <w:color w:val="000000"/>
          <w:lang w:eastAsia="en-US"/>
        </w:rPr>
        <w:t xml:space="preserve">.1. Срок предоставления </w:t>
      </w:r>
      <w:r w:rsidR="00FB0D28" w:rsidRPr="008E6E26">
        <w:rPr>
          <w:rFonts w:eastAsia="Calibri" w:cs="Arial"/>
          <w:color w:val="000000"/>
          <w:lang w:eastAsia="en-US"/>
        </w:rPr>
        <w:t xml:space="preserve">Муниципальной </w:t>
      </w:r>
      <w:r w:rsidR="004C5606" w:rsidRPr="008E6E26">
        <w:rPr>
          <w:rFonts w:eastAsia="Calibri" w:cs="Arial"/>
          <w:color w:val="000000"/>
          <w:lang w:eastAsia="en-US"/>
        </w:rPr>
        <w:t xml:space="preserve">услуги не должен превышать </w:t>
      </w:r>
      <w:r w:rsidR="00FB0D28" w:rsidRPr="008E6E26">
        <w:rPr>
          <w:rFonts w:eastAsia="Calibri" w:cs="Arial"/>
          <w:color w:val="000000"/>
          <w:lang w:eastAsia="en-US"/>
        </w:rPr>
        <w:t>2</w:t>
      </w:r>
      <w:r w:rsidR="004C5606" w:rsidRPr="008E6E26">
        <w:rPr>
          <w:rFonts w:eastAsia="Calibri" w:cs="Arial"/>
          <w:color w:val="000000"/>
          <w:lang w:eastAsia="en-US"/>
        </w:rPr>
        <w:t xml:space="preserve">0 дней со дня поступления заявления с приложением документов, необходимых для предоставления </w:t>
      </w:r>
      <w:r w:rsidR="0051552D" w:rsidRPr="008E6E26">
        <w:rPr>
          <w:rFonts w:eastAsia="Calibri" w:cs="Arial"/>
          <w:color w:val="000000"/>
          <w:lang w:eastAsia="en-US"/>
        </w:rPr>
        <w:t xml:space="preserve">Муниципальной </w:t>
      </w:r>
      <w:r w:rsidR="004C5606" w:rsidRPr="008E6E26">
        <w:rPr>
          <w:rFonts w:eastAsia="Calibri" w:cs="Arial"/>
          <w:color w:val="000000"/>
          <w:lang w:eastAsia="en-US"/>
        </w:rPr>
        <w:t>услуги, предусмотренных настоящим Административным регламентом.</w:t>
      </w:r>
      <w:r w:rsidR="00690A54" w:rsidRPr="008E6E26">
        <w:rPr>
          <w:rFonts w:eastAsia="Calibri" w:cs="Arial"/>
          <w:color w:val="000000"/>
          <w:lang w:eastAsia="en-US"/>
        </w:rPr>
        <w:t xml:space="preserve"> </w:t>
      </w:r>
    </w:p>
    <w:p w:rsidR="005C5A30" w:rsidRPr="008E6E26" w:rsidRDefault="005C5A30" w:rsidP="00461B27">
      <w:pPr>
        <w:autoSpaceDE w:val="0"/>
        <w:autoSpaceDN w:val="0"/>
        <w:adjustRightInd w:val="0"/>
        <w:ind w:firstLine="709"/>
        <w:rPr>
          <w:rFonts w:eastAsia="Calibri" w:cs="Arial"/>
          <w:lang w:eastAsia="en-US"/>
        </w:rPr>
      </w:pPr>
      <w:r w:rsidRPr="008E6E26">
        <w:rPr>
          <w:rFonts w:eastAsia="Calibri" w:cs="Arial"/>
          <w:lang w:eastAsia="en-US"/>
        </w:rPr>
        <w:t>В 2024 году срок предоставления Муниципальной услуги составляет не более 14 календарных дней.</w:t>
      </w:r>
    </w:p>
    <w:p w:rsidR="00135ACF" w:rsidRDefault="00135ACF"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 xml:space="preserve">Срок предоставления Муниципальной услуги исчисляется со дня регистрации заявления и документов в Администрации, на </w:t>
      </w:r>
      <w:r w:rsidR="00C5195E" w:rsidRPr="008E6E26">
        <w:rPr>
          <w:rFonts w:eastAsia="Calibri" w:cs="Arial"/>
          <w:color w:val="000000"/>
          <w:lang w:eastAsia="en-US"/>
        </w:rPr>
        <w:t>ЕПГУ, РПГУ</w:t>
      </w:r>
      <w:r w:rsidRPr="008E6E26">
        <w:rPr>
          <w:rFonts w:eastAsia="Calibri" w:cs="Arial"/>
          <w:color w:val="000000"/>
          <w:lang w:eastAsia="en-US"/>
        </w:rPr>
        <w:t xml:space="preserve">, в МФЦ. </w:t>
      </w:r>
    </w:p>
    <w:p w:rsidR="00152224" w:rsidRPr="00152224" w:rsidRDefault="00152224" w:rsidP="00152224">
      <w:pPr>
        <w:autoSpaceDE w:val="0"/>
        <w:autoSpaceDN w:val="0"/>
        <w:adjustRightInd w:val="0"/>
        <w:ind w:firstLine="709"/>
        <w:rPr>
          <w:rFonts w:eastAsia="Calibri" w:cs="Arial"/>
          <w:b/>
          <w:color w:val="000000"/>
          <w:lang w:eastAsia="en-US"/>
        </w:rPr>
      </w:pPr>
      <w:r w:rsidRPr="00152224">
        <w:rPr>
          <w:rFonts w:eastAsia="Calibri" w:cs="Arial"/>
          <w:b/>
          <w:color w:val="000000"/>
          <w:lang w:eastAsia="en-US"/>
        </w:rPr>
        <w:t xml:space="preserve">7.1.2. В случае обращения ответственной организации, признанной таковой в соответствии с Законом Воронежской области от 21.10.2024          № 112-ОЗ «О развитии ответственного ведения бизнеса на территории Воронежской области» (далее – ответственная организация), срок предоставления варианта Муниципальной услуги, предусмотренного пунктом 22.2. Административного регламента (предоставление земельного участка, находящегося в муниципальной собственности, в собственность, аренду, постоянное (бессрочное) пользование, безвозмездное пользование без проведения торгов) и выдачи (направления) ее результатов инвестору составляет 5 (пять) рабочих дней со дня получения документов Администрацией. </w:t>
      </w:r>
    </w:p>
    <w:p w:rsidR="00152224" w:rsidRPr="00152224" w:rsidRDefault="00152224" w:rsidP="00152224">
      <w:pPr>
        <w:autoSpaceDE w:val="0"/>
        <w:autoSpaceDN w:val="0"/>
        <w:adjustRightInd w:val="0"/>
        <w:ind w:firstLine="709"/>
        <w:rPr>
          <w:rFonts w:eastAsia="Calibri" w:cs="Arial"/>
          <w:b/>
          <w:color w:val="000000"/>
          <w:lang w:eastAsia="en-US"/>
        </w:rPr>
      </w:pPr>
      <w:r w:rsidRPr="00152224">
        <w:rPr>
          <w:rFonts w:eastAsia="Calibri" w:cs="Arial"/>
          <w:b/>
          <w:color w:val="000000"/>
          <w:lang w:eastAsia="en-US"/>
        </w:rPr>
        <w:t xml:space="preserve">Указанный срок предоставления Муниципальной услуги применяется при наличии возможности получения документов и информации, подлежащей истребованию в порядке межведомственного информационного взаимодействия в течение двух рабочих дней. </w:t>
      </w:r>
    </w:p>
    <w:p w:rsidR="00152224" w:rsidRPr="00152224" w:rsidRDefault="00152224" w:rsidP="00152224">
      <w:pPr>
        <w:autoSpaceDE w:val="0"/>
        <w:autoSpaceDN w:val="0"/>
        <w:adjustRightInd w:val="0"/>
        <w:ind w:firstLine="709"/>
        <w:rPr>
          <w:rFonts w:eastAsia="Calibri" w:cs="Arial"/>
          <w:b/>
          <w:color w:val="000000"/>
          <w:lang w:eastAsia="en-US"/>
        </w:rPr>
      </w:pPr>
      <w:r w:rsidRPr="00152224">
        <w:rPr>
          <w:rFonts w:eastAsia="Calibri" w:cs="Arial"/>
          <w:b/>
          <w:color w:val="000000"/>
          <w:lang w:eastAsia="en-US"/>
        </w:rPr>
        <w:t xml:space="preserve">В случае неполучения документов и информации в порядке межведомственного информационного взаимодействия в течение двух рабочих дней, Муниципальная услуга предоставляется в срок, установленный пунктом 7.1. настоящего Административного регламента. </w:t>
      </w:r>
    </w:p>
    <w:p w:rsidR="00152224" w:rsidRPr="00152224" w:rsidRDefault="00152224" w:rsidP="00152224">
      <w:pPr>
        <w:autoSpaceDE w:val="0"/>
        <w:autoSpaceDN w:val="0"/>
        <w:adjustRightInd w:val="0"/>
        <w:ind w:firstLine="709"/>
        <w:rPr>
          <w:rFonts w:eastAsia="Calibri" w:cs="Arial"/>
          <w:b/>
          <w:color w:val="000000"/>
          <w:lang w:eastAsia="en-US"/>
        </w:rPr>
      </w:pPr>
      <w:r w:rsidRPr="00152224">
        <w:rPr>
          <w:rFonts w:eastAsia="Calibri" w:cs="Arial"/>
          <w:b/>
          <w:color w:val="000000"/>
          <w:lang w:eastAsia="en-US"/>
        </w:rPr>
        <w:t>Статус заявителя как ответственной организации подтверждается выпиской из Реестра ответственных организаций Воронежской области, предоставляемой Заявителем при обращении за Муниципальной услугой.</w:t>
      </w:r>
    </w:p>
    <w:p w:rsidR="00152224" w:rsidRPr="00152224" w:rsidRDefault="00152224" w:rsidP="00152224">
      <w:pPr>
        <w:rPr>
          <w:rFonts w:eastAsia="Calibri" w:cs="Arial"/>
          <w:b/>
          <w:color w:val="000000"/>
          <w:lang w:eastAsia="en-US"/>
        </w:rPr>
      </w:pPr>
      <w:r w:rsidRPr="00152224">
        <w:rPr>
          <w:rFonts w:eastAsia="Calibri" w:cs="Arial"/>
          <w:color w:val="000000"/>
          <w:lang w:eastAsia="en-US"/>
        </w:rPr>
        <w:t xml:space="preserve"> </w:t>
      </w:r>
      <w:r w:rsidRPr="00152224">
        <w:rPr>
          <w:rFonts w:eastAsia="Calibri" w:cs="Arial"/>
          <w:b/>
          <w:color w:val="000000"/>
          <w:lang w:eastAsia="en-US"/>
        </w:rPr>
        <w:t>( пункт 7.1. дополнен  подпунктом 7.1.2. согласно постановления №121 от 29.11.2024)</w:t>
      </w:r>
    </w:p>
    <w:p w:rsidR="00152224" w:rsidRDefault="00152224" w:rsidP="00461B27">
      <w:pPr>
        <w:autoSpaceDE w:val="0"/>
        <w:autoSpaceDN w:val="0"/>
        <w:adjustRightInd w:val="0"/>
        <w:ind w:firstLine="709"/>
        <w:rPr>
          <w:rFonts w:eastAsia="Calibri" w:cs="Arial"/>
          <w:color w:val="000000"/>
          <w:lang w:eastAsia="en-US"/>
        </w:rPr>
      </w:pPr>
    </w:p>
    <w:p w:rsidR="004C5606" w:rsidRPr="008E6E26" w:rsidRDefault="00353C0B"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7</w:t>
      </w:r>
      <w:r w:rsidR="00FB0D28" w:rsidRPr="008E6E26">
        <w:rPr>
          <w:rFonts w:eastAsia="Calibri" w:cs="Arial"/>
          <w:color w:val="000000"/>
          <w:lang w:eastAsia="en-US"/>
        </w:rPr>
        <w:t xml:space="preserve">.2. </w:t>
      </w:r>
      <w:r w:rsidRPr="008E6E26">
        <w:rPr>
          <w:rFonts w:eastAsia="Calibri" w:cs="Arial"/>
          <w:color w:val="000000"/>
          <w:lang w:eastAsia="en-US"/>
        </w:rPr>
        <w:t>Максимальные с</w:t>
      </w:r>
      <w:r w:rsidR="004C5606" w:rsidRPr="008E6E26">
        <w:rPr>
          <w:rFonts w:eastAsia="Calibri" w:cs="Arial"/>
          <w:color w:val="000000"/>
          <w:lang w:eastAsia="en-US"/>
        </w:rPr>
        <w:t>рок</w:t>
      </w:r>
      <w:r w:rsidRPr="008E6E26">
        <w:rPr>
          <w:rFonts w:eastAsia="Calibri" w:cs="Arial"/>
          <w:color w:val="000000"/>
          <w:lang w:eastAsia="en-US"/>
        </w:rPr>
        <w:t>и предоставления Муниципальной услуги</w:t>
      </w:r>
      <w:r w:rsidR="00461B27" w:rsidRPr="008E6E26">
        <w:rPr>
          <w:rFonts w:eastAsia="Calibri" w:cs="Arial"/>
          <w:color w:val="000000"/>
          <w:lang w:eastAsia="en-US"/>
        </w:rPr>
        <w:t xml:space="preserve"> </w:t>
      </w:r>
      <w:r w:rsidRPr="008E6E26">
        <w:rPr>
          <w:rFonts w:eastAsia="Calibri" w:cs="Arial"/>
          <w:color w:val="000000"/>
          <w:lang w:eastAsia="en-US"/>
        </w:rPr>
        <w:t xml:space="preserve">для каждого варианта предоставления Муниципальной услуги приведены в содержащих описания таких вариантов подразделах Административного регламента. </w:t>
      </w:r>
    </w:p>
    <w:p w:rsidR="00F7504A" w:rsidRPr="008E6E26" w:rsidRDefault="00F7504A" w:rsidP="00461B27">
      <w:pPr>
        <w:pStyle w:val="21"/>
        <w:shd w:val="clear" w:color="auto" w:fill="auto"/>
        <w:spacing w:before="0" w:after="0" w:line="240" w:lineRule="auto"/>
        <w:ind w:firstLine="709"/>
        <w:rPr>
          <w:rFonts w:ascii="Arial" w:hAnsi="Arial" w:cs="Arial"/>
          <w:color w:val="000000"/>
          <w:sz w:val="24"/>
          <w:szCs w:val="24"/>
        </w:rPr>
      </w:pPr>
    </w:p>
    <w:p w:rsidR="00F7504A" w:rsidRPr="008E6E26" w:rsidRDefault="003B3D80" w:rsidP="00461B27">
      <w:pPr>
        <w:pStyle w:val="90"/>
        <w:numPr>
          <w:ilvl w:val="0"/>
          <w:numId w:val="12"/>
        </w:numPr>
        <w:shd w:val="clear" w:color="auto" w:fill="auto"/>
        <w:tabs>
          <w:tab w:val="left" w:pos="0"/>
        </w:tabs>
        <w:spacing w:after="0" w:line="240" w:lineRule="auto"/>
        <w:ind w:left="0" w:firstLine="709"/>
        <w:rPr>
          <w:rFonts w:ascii="Arial" w:hAnsi="Arial" w:cs="Arial"/>
          <w:i w:val="0"/>
          <w:color w:val="000000"/>
          <w:sz w:val="24"/>
          <w:szCs w:val="24"/>
        </w:rPr>
      </w:pPr>
      <w:r w:rsidRPr="008E6E26">
        <w:rPr>
          <w:rFonts w:ascii="Arial" w:hAnsi="Arial" w:cs="Arial"/>
          <w:i w:val="0"/>
          <w:color w:val="000000"/>
          <w:sz w:val="24"/>
          <w:szCs w:val="24"/>
        </w:rPr>
        <w:t xml:space="preserve">Правовые основания для предоставления Муниципальной услуги </w:t>
      </w:r>
    </w:p>
    <w:p w:rsidR="003B3D80" w:rsidRPr="008E6E26" w:rsidRDefault="003B3D80" w:rsidP="00461B27">
      <w:pPr>
        <w:pStyle w:val="90"/>
        <w:shd w:val="clear" w:color="auto" w:fill="auto"/>
        <w:tabs>
          <w:tab w:val="left" w:pos="0"/>
        </w:tabs>
        <w:spacing w:after="0" w:line="240" w:lineRule="auto"/>
        <w:ind w:firstLine="709"/>
        <w:rPr>
          <w:rFonts w:ascii="Arial" w:hAnsi="Arial" w:cs="Arial"/>
          <w:i w:val="0"/>
          <w:color w:val="000000"/>
          <w:sz w:val="24"/>
          <w:szCs w:val="24"/>
        </w:rPr>
      </w:pPr>
    </w:p>
    <w:p w:rsidR="004C5606" w:rsidRPr="008E6E26" w:rsidRDefault="003665BA"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8</w:t>
      </w:r>
      <w:r w:rsidR="004C5606" w:rsidRPr="008E6E26">
        <w:rPr>
          <w:rFonts w:eastAsia="Calibri" w:cs="Arial"/>
          <w:color w:val="000000"/>
          <w:lang w:eastAsia="en-US"/>
        </w:rPr>
        <w:t xml:space="preserve">.1. Предоставление </w:t>
      </w:r>
      <w:r w:rsidR="00135ACF" w:rsidRPr="008E6E26">
        <w:rPr>
          <w:rFonts w:eastAsia="Calibri" w:cs="Arial"/>
          <w:color w:val="000000"/>
          <w:lang w:eastAsia="en-US"/>
        </w:rPr>
        <w:t xml:space="preserve">Муниципальной </w:t>
      </w:r>
      <w:r w:rsidR="004C5606" w:rsidRPr="008E6E26">
        <w:rPr>
          <w:rFonts w:eastAsia="Calibri" w:cs="Arial"/>
          <w:color w:val="000000"/>
          <w:lang w:eastAsia="en-US"/>
        </w:rPr>
        <w:t xml:space="preserve">услуги «Предоставление в собственность, аренду, постоянное (бессрочное) пользование, безвозмездное </w:t>
      </w:r>
      <w:r w:rsidR="004C5606" w:rsidRPr="008E6E26">
        <w:rPr>
          <w:rFonts w:eastAsia="Calibri" w:cs="Arial"/>
          <w:color w:val="000000"/>
          <w:lang w:eastAsia="en-US"/>
        </w:rPr>
        <w:lastRenderedPageBreak/>
        <w:t>пользование земельного участка, находящегося в муниципальной собственности, без проведения торгов» осуществляется в соответствии с:</w:t>
      </w:r>
    </w:p>
    <w:p w:rsidR="004C5606" w:rsidRPr="008E6E26" w:rsidRDefault="004C560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Конституцией Российской Федерации;</w:t>
      </w:r>
    </w:p>
    <w:p w:rsidR="004C5606" w:rsidRPr="008E6E26" w:rsidRDefault="004C560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Градостроительным кодексом Российской Федерации;</w:t>
      </w:r>
    </w:p>
    <w:p w:rsidR="004C5606" w:rsidRPr="008E6E26" w:rsidRDefault="004C560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Гражданским кодексом Российской Федерации;</w:t>
      </w:r>
    </w:p>
    <w:p w:rsidR="004C5606" w:rsidRPr="008E6E26" w:rsidRDefault="004C560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Земельным кодексом Российской Федерации;</w:t>
      </w:r>
    </w:p>
    <w:p w:rsidR="004C5606" w:rsidRPr="008E6E26" w:rsidRDefault="004C560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Федеральным законом от 27.07.2010 № 210-ФЗ «Об организации предоставления государственных и муниципальных услуг»;</w:t>
      </w:r>
    </w:p>
    <w:p w:rsidR="004C5606" w:rsidRPr="008E6E26" w:rsidRDefault="004C560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Федеральным законом от 06.10.2003 № 131-ФЗ «Об общих принципах организации местного самоуправления в Российской Федерации»;</w:t>
      </w:r>
    </w:p>
    <w:p w:rsidR="004C5606" w:rsidRPr="008E6E26" w:rsidRDefault="004C560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Федеральным законом от 06.04.2011 № 63-ФЗ «Об электронной подписи»;</w:t>
      </w:r>
    </w:p>
    <w:p w:rsidR="004C5606" w:rsidRPr="008E6E26" w:rsidRDefault="004C560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Постановлением Правительства Российской Федерации от 25.01.2013</w:t>
      </w:r>
      <w:r w:rsidR="00461B27" w:rsidRPr="008E6E26">
        <w:rPr>
          <w:rFonts w:eastAsia="Calibri" w:cs="Arial"/>
          <w:color w:val="000000"/>
          <w:lang w:eastAsia="en-US"/>
        </w:rPr>
        <w:t xml:space="preserve"> </w:t>
      </w:r>
      <w:r w:rsidRPr="008E6E26">
        <w:rPr>
          <w:rFonts w:eastAsia="Calibri" w:cs="Arial"/>
          <w:color w:val="000000"/>
          <w:lang w:eastAsia="en-US"/>
        </w:rPr>
        <w:t>№ 33 «Об использовании простой электронной подписи при оказании государственных и муниципальных услуг»;</w:t>
      </w:r>
    </w:p>
    <w:p w:rsidR="00C55565" w:rsidRPr="008E6E26" w:rsidRDefault="00C5556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Приказом Росреестра от 02.09.2020 № П/0321 «Об утверждении перечня документов, подтверждающих право заявителя на приобретение земельного участка без проведения торгов»;</w:t>
      </w:r>
    </w:p>
    <w:p w:rsidR="00C55565" w:rsidRPr="008E6E26" w:rsidRDefault="00C5556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Приказом Минэкономразвития России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w:t>
      </w:r>
      <w:r w:rsidR="0051552D" w:rsidRPr="008E6E26">
        <w:rPr>
          <w:rFonts w:eastAsia="Calibri" w:cs="Arial"/>
          <w:color w:val="000000"/>
          <w:lang w:eastAsia="en-US"/>
        </w:rPr>
        <w:t xml:space="preserve"> также требований к их формату»;</w:t>
      </w:r>
    </w:p>
    <w:p w:rsidR="004C5606" w:rsidRPr="008E6E26" w:rsidRDefault="004C560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Законом Воронежской</w:t>
      </w:r>
      <w:r w:rsidR="00526F59" w:rsidRPr="008E6E26">
        <w:rPr>
          <w:rFonts w:eastAsia="Calibri" w:cs="Arial"/>
          <w:color w:val="000000"/>
          <w:lang w:eastAsia="en-US"/>
        </w:rPr>
        <w:t xml:space="preserve"> области от 13.05.2008 № 25-ОЗ «</w:t>
      </w:r>
      <w:r w:rsidRPr="008E6E26">
        <w:rPr>
          <w:rFonts w:eastAsia="Calibri" w:cs="Arial"/>
          <w:color w:val="000000"/>
          <w:lang w:eastAsia="en-US"/>
        </w:rPr>
        <w:t>О регулировании земельных отношений на территории Воронежско</w:t>
      </w:r>
      <w:r w:rsidR="00526F59" w:rsidRPr="008E6E26">
        <w:rPr>
          <w:rFonts w:eastAsia="Calibri" w:cs="Arial"/>
          <w:color w:val="000000"/>
          <w:lang w:eastAsia="en-US"/>
        </w:rPr>
        <w:t>й области»</w:t>
      </w:r>
      <w:r w:rsidRPr="008E6E26">
        <w:rPr>
          <w:rFonts w:eastAsia="Calibri" w:cs="Arial"/>
          <w:color w:val="000000"/>
          <w:lang w:eastAsia="en-US"/>
        </w:rPr>
        <w:t>;</w:t>
      </w:r>
    </w:p>
    <w:p w:rsidR="004C5606" w:rsidRPr="008E6E26" w:rsidRDefault="004C560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иными действующими в данной сфере нормативными правовыми актами.</w:t>
      </w:r>
    </w:p>
    <w:p w:rsidR="00E202F1" w:rsidRPr="008E6E26" w:rsidRDefault="00E215CD" w:rsidP="00461B27">
      <w:pPr>
        <w:ind w:firstLine="709"/>
        <w:rPr>
          <w:rFonts w:cs="Arial"/>
          <w:color w:val="000000"/>
        </w:rPr>
      </w:pPr>
      <w:r w:rsidRPr="008E6E26">
        <w:rPr>
          <w:rFonts w:cs="Arial"/>
          <w:color w:val="000000"/>
        </w:rPr>
        <w:t>8.2.</w:t>
      </w:r>
      <w:r w:rsidR="00636DD5" w:rsidRPr="008E6E26">
        <w:rPr>
          <w:rFonts w:cs="Arial"/>
          <w:color w:val="000000"/>
        </w:rPr>
        <w:t>Перечень</w:t>
      </w:r>
      <w:r w:rsidR="00F7504A" w:rsidRPr="008E6E26">
        <w:rPr>
          <w:rFonts w:cs="Arial"/>
          <w:color w:val="000000"/>
        </w:rPr>
        <w:t xml:space="preserve"> нормативных </w:t>
      </w:r>
      <w:r w:rsidR="00770C3F" w:rsidRPr="008E6E26">
        <w:rPr>
          <w:rFonts w:cs="Arial"/>
          <w:color w:val="000000"/>
        </w:rPr>
        <w:t xml:space="preserve">правовых </w:t>
      </w:r>
      <w:r w:rsidR="00F7504A" w:rsidRPr="008E6E26">
        <w:rPr>
          <w:rFonts w:cs="Arial"/>
          <w:color w:val="000000"/>
        </w:rPr>
        <w:t xml:space="preserve">актов, в соответствии с которыми осуществляется предоставление Муниципальной услуги (с указанием их реквизитов и источников официального опубликования), </w:t>
      </w:r>
      <w:r w:rsidR="00770C3F" w:rsidRPr="008E6E26">
        <w:rPr>
          <w:rFonts w:cs="Arial"/>
          <w:color w:val="000000"/>
        </w:rPr>
        <w:t>размещен на сайте Администрации</w:t>
      </w:r>
      <w:r w:rsidR="00F7504A" w:rsidRPr="008E6E26">
        <w:rPr>
          <w:rFonts w:cs="Arial"/>
          <w:color w:val="000000"/>
        </w:rPr>
        <w:t xml:space="preserve"> в подразделе «</w:t>
      </w:r>
      <w:r w:rsidR="00076FB3" w:rsidRPr="008E6E26">
        <w:rPr>
          <w:rFonts w:cs="Arial"/>
          <w:color w:val="000000"/>
        </w:rPr>
        <w:t>Р</w:t>
      </w:r>
      <w:r w:rsidR="009B77A5" w:rsidRPr="008E6E26">
        <w:rPr>
          <w:rFonts w:cs="Arial"/>
          <w:color w:val="000000"/>
        </w:rPr>
        <w:t>егламенты</w:t>
      </w:r>
      <w:r w:rsidR="00076FB3" w:rsidRPr="008E6E26">
        <w:rPr>
          <w:rFonts w:cs="Arial"/>
          <w:color w:val="000000"/>
        </w:rPr>
        <w:t>»</w:t>
      </w:r>
      <w:r w:rsidR="009B77A5" w:rsidRPr="008E6E26">
        <w:rPr>
          <w:rFonts w:cs="Arial"/>
          <w:color w:val="000000"/>
        </w:rPr>
        <w:t xml:space="preserve"> </w:t>
      </w:r>
      <w:r w:rsidR="00F7504A" w:rsidRPr="008E6E26">
        <w:rPr>
          <w:rFonts w:cs="Arial"/>
          <w:color w:val="000000"/>
        </w:rPr>
        <w:t>раздела «</w:t>
      </w:r>
      <w:r w:rsidR="009B77A5" w:rsidRPr="008E6E26">
        <w:rPr>
          <w:rFonts w:cs="Arial"/>
          <w:color w:val="000000"/>
        </w:rPr>
        <w:t>Муниципальные услуги</w:t>
      </w:r>
      <w:r w:rsidR="00F7504A" w:rsidRPr="008E6E26">
        <w:rPr>
          <w:rFonts w:cs="Arial"/>
          <w:color w:val="000000"/>
        </w:rPr>
        <w:t>»</w:t>
      </w:r>
      <w:r w:rsidR="00461B27" w:rsidRPr="008E6E26">
        <w:rPr>
          <w:rFonts w:cs="Arial"/>
          <w:color w:val="000000"/>
        </w:rPr>
        <w:t xml:space="preserve"> </w:t>
      </w:r>
      <w:r w:rsidR="00770C3F" w:rsidRPr="008E6E26">
        <w:rPr>
          <w:rFonts w:cs="Arial"/>
          <w:color w:val="000000"/>
        </w:rPr>
        <w:t xml:space="preserve">по </w:t>
      </w:r>
      <w:r w:rsidR="00F7504A" w:rsidRPr="008E6E26">
        <w:rPr>
          <w:rFonts w:cs="Arial"/>
          <w:color w:val="000000"/>
        </w:rPr>
        <w:t>адрес</w:t>
      </w:r>
      <w:r w:rsidR="008F0D1B" w:rsidRPr="008E6E26">
        <w:rPr>
          <w:rFonts w:cs="Arial"/>
          <w:color w:val="000000"/>
        </w:rPr>
        <w:t xml:space="preserve">у </w:t>
      </w:r>
      <w:r w:rsidR="00E202F1" w:rsidRPr="008E6E26">
        <w:rPr>
          <w:rFonts w:cs="Arial"/>
          <w:color w:val="000000"/>
        </w:rPr>
        <w:t>https://uglanskoe-r36.gosuslugi.ru/deyatelnost/napravleniya-deyatelnosti/munitsipalnye-uslugi/reglamenty/</w:t>
      </w:r>
    </w:p>
    <w:p w:rsidR="00E202F1" w:rsidRPr="008E6E26" w:rsidRDefault="00E202F1" w:rsidP="00461B27">
      <w:pPr>
        <w:ind w:firstLine="709"/>
        <w:rPr>
          <w:rFonts w:cs="Arial"/>
          <w:color w:val="000000"/>
        </w:rPr>
      </w:pPr>
    </w:p>
    <w:p w:rsidR="003B3D80" w:rsidRPr="008E6E26" w:rsidRDefault="003B3D80" w:rsidP="00461B27">
      <w:pPr>
        <w:pStyle w:val="21"/>
        <w:shd w:val="clear" w:color="auto" w:fill="auto"/>
        <w:tabs>
          <w:tab w:val="left" w:pos="1341"/>
        </w:tabs>
        <w:spacing w:before="0" w:after="0" w:line="240" w:lineRule="auto"/>
        <w:ind w:firstLine="709"/>
        <w:rPr>
          <w:rFonts w:ascii="Arial" w:hAnsi="Arial" w:cs="Arial"/>
          <w:color w:val="000000"/>
          <w:sz w:val="24"/>
          <w:szCs w:val="24"/>
        </w:rPr>
      </w:pPr>
    </w:p>
    <w:p w:rsidR="00F7504A" w:rsidRPr="008E6E26" w:rsidRDefault="00F7504A" w:rsidP="00461B27">
      <w:pPr>
        <w:pStyle w:val="90"/>
        <w:numPr>
          <w:ilvl w:val="0"/>
          <w:numId w:val="12"/>
        </w:numPr>
        <w:shd w:val="clear" w:color="auto" w:fill="auto"/>
        <w:tabs>
          <w:tab w:val="left" w:pos="0"/>
          <w:tab w:val="left" w:pos="993"/>
        </w:tabs>
        <w:spacing w:after="0" w:line="240" w:lineRule="auto"/>
        <w:ind w:left="0" w:firstLine="709"/>
        <w:rPr>
          <w:rFonts w:ascii="Arial" w:hAnsi="Arial" w:cs="Arial"/>
          <w:i w:val="0"/>
          <w:color w:val="000000"/>
          <w:sz w:val="24"/>
          <w:szCs w:val="24"/>
        </w:rPr>
      </w:pPr>
      <w:r w:rsidRPr="008E6E26">
        <w:rPr>
          <w:rFonts w:ascii="Arial" w:hAnsi="Arial" w:cs="Arial"/>
          <w:i w:val="0"/>
          <w:color w:val="000000"/>
          <w:sz w:val="24"/>
          <w:szCs w:val="24"/>
        </w:rPr>
        <w:t>Исчерпывающий перечень документов</w:t>
      </w:r>
      <w:r w:rsidRPr="008E6E26">
        <w:rPr>
          <w:rStyle w:val="90pt"/>
          <w:rFonts w:ascii="Arial" w:hAnsi="Arial" w:cs="Arial"/>
          <w:sz w:val="24"/>
          <w:szCs w:val="24"/>
        </w:rPr>
        <w:t xml:space="preserve">, </w:t>
      </w:r>
      <w:r w:rsidRPr="008E6E26">
        <w:rPr>
          <w:rFonts w:ascii="Arial" w:hAnsi="Arial" w:cs="Arial"/>
          <w:i w:val="0"/>
          <w:color w:val="000000"/>
          <w:sz w:val="24"/>
          <w:szCs w:val="24"/>
        </w:rPr>
        <w:t xml:space="preserve">необходимых для предоставления </w:t>
      </w:r>
      <w:r w:rsidR="00770C3F" w:rsidRPr="008E6E26">
        <w:rPr>
          <w:rFonts w:ascii="Arial" w:hAnsi="Arial" w:cs="Arial"/>
          <w:i w:val="0"/>
          <w:color w:val="000000"/>
          <w:sz w:val="24"/>
          <w:szCs w:val="24"/>
        </w:rPr>
        <w:t xml:space="preserve">Муниципальной </w:t>
      </w:r>
      <w:r w:rsidRPr="008E6E26">
        <w:rPr>
          <w:rFonts w:ascii="Arial" w:hAnsi="Arial" w:cs="Arial"/>
          <w:i w:val="0"/>
          <w:color w:val="000000"/>
          <w:sz w:val="24"/>
          <w:szCs w:val="24"/>
        </w:rPr>
        <w:t>услуги</w:t>
      </w:r>
      <w:r w:rsidRPr="008E6E26">
        <w:rPr>
          <w:rStyle w:val="90pt"/>
          <w:rFonts w:ascii="Arial" w:hAnsi="Arial" w:cs="Arial"/>
          <w:sz w:val="24"/>
          <w:szCs w:val="24"/>
        </w:rPr>
        <w:t xml:space="preserve">, </w:t>
      </w:r>
      <w:r w:rsidRPr="008E6E26">
        <w:rPr>
          <w:rFonts w:ascii="Arial" w:hAnsi="Arial" w:cs="Arial"/>
          <w:i w:val="0"/>
          <w:color w:val="000000"/>
          <w:sz w:val="24"/>
          <w:szCs w:val="24"/>
        </w:rPr>
        <w:t xml:space="preserve">подлежащих представлению </w:t>
      </w:r>
      <w:r w:rsidR="00770C3F" w:rsidRPr="008E6E26">
        <w:rPr>
          <w:rFonts w:ascii="Arial" w:hAnsi="Arial" w:cs="Arial"/>
          <w:i w:val="0"/>
          <w:color w:val="000000"/>
          <w:sz w:val="24"/>
          <w:szCs w:val="24"/>
        </w:rPr>
        <w:t>Заявителем</w:t>
      </w:r>
      <w:r w:rsidR="003665BA" w:rsidRPr="008E6E26">
        <w:rPr>
          <w:rFonts w:ascii="Arial" w:hAnsi="Arial" w:cs="Arial"/>
          <w:i w:val="0"/>
          <w:color w:val="000000"/>
          <w:sz w:val="24"/>
          <w:szCs w:val="24"/>
        </w:rPr>
        <w:t>.</w:t>
      </w:r>
    </w:p>
    <w:p w:rsidR="006B534D" w:rsidRPr="008E6E26" w:rsidRDefault="003665BA" w:rsidP="00461B27">
      <w:pPr>
        <w:pStyle w:val="90"/>
        <w:shd w:val="clear" w:color="auto" w:fill="auto"/>
        <w:tabs>
          <w:tab w:val="left" w:pos="0"/>
          <w:tab w:val="left" w:pos="993"/>
        </w:tabs>
        <w:spacing w:after="0" w:line="240" w:lineRule="auto"/>
        <w:ind w:firstLine="709"/>
        <w:rPr>
          <w:rFonts w:ascii="Arial" w:hAnsi="Arial" w:cs="Arial"/>
          <w:i w:val="0"/>
          <w:color w:val="000000"/>
          <w:sz w:val="24"/>
          <w:szCs w:val="24"/>
        </w:rPr>
      </w:pPr>
      <w:r w:rsidRPr="008E6E26">
        <w:rPr>
          <w:rFonts w:ascii="Arial" w:hAnsi="Arial" w:cs="Arial"/>
          <w:i w:val="0"/>
          <w:color w:val="000000"/>
          <w:sz w:val="24"/>
          <w:szCs w:val="24"/>
        </w:rPr>
        <w:t xml:space="preserve">9.1. </w:t>
      </w:r>
      <w:r w:rsidR="00596EE8" w:rsidRPr="008E6E26">
        <w:rPr>
          <w:rFonts w:ascii="Arial" w:hAnsi="Arial" w:cs="Arial"/>
          <w:i w:val="0"/>
          <w:color w:val="000000"/>
          <w:sz w:val="24"/>
          <w:szCs w:val="24"/>
        </w:rPr>
        <w:t xml:space="preserve">При обращении в </w:t>
      </w:r>
      <w:r w:rsidRPr="008E6E26">
        <w:rPr>
          <w:rFonts w:ascii="Arial" w:hAnsi="Arial" w:cs="Arial"/>
          <w:i w:val="0"/>
          <w:color w:val="000000"/>
          <w:sz w:val="24"/>
          <w:szCs w:val="24"/>
        </w:rPr>
        <w:t xml:space="preserve">Администрацию </w:t>
      </w:r>
      <w:r w:rsidR="00596EE8" w:rsidRPr="008E6E26">
        <w:rPr>
          <w:rFonts w:ascii="Arial" w:hAnsi="Arial" w:cs="Arial"/>
          <w:i w:val="0"/>
          <w:color w:val="000000"/>
          <w:sz w:val="24"/>
          <w:szCs w:val="24"/>
        </w:rPr>
        <w:t xml:space="preserve">Заявителями (их представителями) должны быть представлены: </w:t>
      </w:r>
    </w:p>
    <w:p w:rsidR="00C55565" w:rsidRPr="008E6E26" w:rsidRDefault="00C5556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1) заявление о предоставлении земельного участка. В письменном заявлении о предоставлении земельного участка указываются:</w:t>
      </w:r>
    </w:p>
    <w:p w:rsidR="00C55565" w:rsidRPr="008E6E26" w:rsidRDefault="00C5556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а) фамилия, имя, отчество, место жительства заявителя и реквизиты документа, удостоверяющего личность заявителя (для гражданина);</w:t>
      </w:r>
    </w:p>
    <w:p w:rsidR="00C55565" w:rsidRPr="008E6E26" w:rsidRDefault="00C5556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lastRenderedPageBreak/>
        <w:t>б)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C55565" w:rsidRPr="008E6E26" w:rsidRDefault="00C5556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в) кадастровый номер испрашиваемого земельного участка;</w:t>
      </w:r>
    </w:p>
    <w:p w:rsidR="00C55565" w:rsidRPr="008E6E26" w:rsidRDefault="00C5556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г) основание предоставления земельного участка без проведения торгов из числа предусмотренных пунктами 1.3</w:t>
      </w:r>
      <w:r w:rsidR="00C0183A" w:rsidRPr="008E6E26">
        <w:rPr>
          <w:rFonts w:eastAsia="Calibri" w:cs="Arial"/>
          <w:color w:val="000000"/>
          <w:lang w:eastAsia="en-US"/>
        </w:rPr>
        <w:t>.1</w:t>
      </w:r>
      <w:r w:rsidRPr="008E6E26">
        <w:rPr>
          <w:rFonts w:eastAsia="Calibri" w:cs="Arial"/>
          <w:color w:val="000000"/>
          <w:lang w:eastAsia="en-US"/>
        </w:rPr>
        <w:t xml:space="preserve"> - 1.</w:t>
      </w:r>
      <w:r w:rsidR="00C0183A" w:rsidRPr="008E6E26">
        <w:rPr>
          <w:rFonts w:eastAsia="Calibri" w:cs="Arial"/>
          <w:color w:val="000000"/>
          <w:lang w:eastAsia="en-US"/>
        </w:rPr>
        <w:t>3</w:t>
      </w:r>
      <w:r w:rsidRPr="008E6E26">
        <w:rPr>
          <w:rFonts w:eastAsia="Calibri" w:cs="Arial"/>
          <w:color w:val="000000"/>
          <w:lang w:eastAsia="en-US"/>
        </w:rPr>
        <w:t>.</w:t>
      </w:r>
      <w:r w:rsidR="00C0183A" w:rsidRPr="008E6E26">
        <w:rPr>
          <w:rFonts w:eastAsia="Calibri" w:cs="Arial"/>
          <w:color w:val="000000"/>
          <w:lang w:eastAsia="en-US"/>
        </w:rPr>
        <w:t>4</w:t>
      </w:r>
      <w:r w:rsidRPr="008E6E26">
        <w:rPr>
          <w:rFonts w:eastAsia="Calibri" w:cs="Arial"/>
          <w:color w:val="000000"/>
          <w:lang w:eastAsia="en-US"/>
        </w:rPr>
        <w:t xml:space="preserve"> настоящего Административного регламента;</w:t>
      </w:r>
    </w:p>
    <w:p w:rsidR="00C55565" w:rsidRPr="008E6E26" w:rsidRDefault="00C5556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 xml:space="preserve">д) вид права, на котором </w:t>
      </w:r>
      <w:r w:rsidR="00135ACF" w:rsidRPr="008E6E26">
        <w:rPr>
          <w:rFonts w:eastAsia="Calibri" w:cs="Arial"/>
          <w:color w:val="000000"/>
          <w:lang w:eastAsia="en-US"/>
        </w:rPr>
        <w:t xml:space="preserve">Заявитель </w:t>
      </w:r>
      <w:r w:rsidRPr="008E6E26">
        <w:rPr>
          <w:rFonts w:eastAsia="Calibri" w:cs="Arial"/>
          <w:color w:val="000000"/>
          <w:lang w:eastAsia="en-US"/>
        </w:rPr>
        <w:t xml:space="preserve">желает приобрести земельный участок, если предоставление земельного участка указанному </w:t>
      </w:r>
      <w:r w:rsidR="00135ACF" w:rsidRPr="008E6E26">
        <w:rPr>
          <w:rFonts w:eastAsia="Calibri" w:cs="Arial"/>
          <w:color w:val="000000"/>
          <w:lang w:eastAsia="en-US"/>
        </w:rPr>
        <w:t xml:space="preserve">Заявителю </w:t>
      </w:r>
      <w:r w:rsidRPr="008E6E26">
        <w:rPr>
          <w:rFonts w:eastAsia="Calibri" w:cs="Arial"/>
          <w:color w:val="000000"/>
          <w:lang w:eastAsia="en-US"/>
        </w:rPr>
        <w:t>допускается на нескольких видах прав;</w:t>
      </w:r>
    </w:p>
    <w:p w:rsidR="00C55565" w:rsidRPr="008E6E26" w:rsidRDefault="00C5556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е) реквизиты решения об изъятии земельного участка для муниципальных нужд в случае, если земельный участок предоставляется взамен земельного участка, изымаемого для муниципальных нужд;</w:t>
      </w:r>
    </w:p>
    <w:p w:rsidR="00C55565" w:rsidRPr="008E6E26" w:rsidRDefault="00C5556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ж) цель использования земельного участка;</w:t>
      </w:r>
    </w:p>
    <w:p w:rsidR="00C55565" w:rsidRPr="008E6E26" w:rsidRDefault="00C5556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з)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C55565" w:rsidRPr="008E6E26" w:rsidRDefault="00C5556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и)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C55565" w:rsidRPr="008E6E26" w:rsidRDefault="00C5556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к) почтовый адрес и (или) адрес электронн</w:t>
      </w:r>
      <w:r w:rsidR="004571CE" w:rsidRPr="008E6E26">
        <w:rPr>
          <w:rFonts w:eastAsia="Calibri" w:cs="Arial"/>
          <w:color w:val="000000"/>
          <w:lang w:eastAsia="en-US"/>
        </w:rPr>
        <w:t>ой почты для связи с заявителем.</w:t>
      </w:r>
    </w:p>
    <w:p w:rsidR="004571CE" w:rsidRPr="008E6E26" w:rsidRDefault="004571CE" w:rsidP="00461B27">
      <w:pPr>
        <w:ind w:firstLine="709"/>
        <w:rPr>
          <w:rFonts w:cs="Arial"/>
          <w:color w:val="000000"/>
        </w:rPr>
      </w:pPr>
      <w:r w:rsidRPr="008E6E26">
        <w:rPr>
          <w:rFonts w:cs="Arial"/>
          <w:color w:val="000000"/>
        </w:rPr>
        <w:t xml:space="preserve">В случае, если с заявлением о предварительном согласовании предоставления земельного участка обращается представитель </w:t>
      </w:r>
      <w:r w:rsidR="00135ACF" w:rsidRPr="008E6E26">
        <w:rPr>
          <w:rFonts w:cs="Arial"/>
          <w:color w:val="000000"/>
        </w:rPr>
        <w:t>Заявителя</w:t>
      </w:r>
      <w:r w:rsidRPr="008E6E26">
        <w:rPr>
          <w:rFonts w:cs="Arial"/>
          <w:color w:val="000000"/>
        </w:rPr>
        <w:t xml:space="preserve">, к заявлению прилагается документ, подтверждающий полномочия представителя </w:t>
      </w:r>
      <w:r w:rsidR="00135ACF" w:rsidRPr="008E6E26">
        <w:rPr>
          <w:rFonts w:cs="Arial"/>
          <w:color w:val="000000"/>
        </w:rPr>
        <w:t>Заявителя</w:t>
      </w:r>
      <w:r w:rsidRPr="008E6E26">
        <w:rPr>
          <w:rFonts w:cs="Arial"/>
          <w:color w:val="000000"/>
        </w:rPr>
        <w:t>.</w:t>
      </w:r>
    </w:p>
    <w:p w:rsidR="00B52D03" w:rsidRPr="008E6E26" w:rsidRDefault="00B52D03" w:rsidP="00461B27">
      <w:pPr>
        <w:ind w:firstLine="709"/>
        <w:rPr>
          <w:rFonts w:cs="Arial"/>
          <w:color w:val="000000"/>
        </w:rPr>
      </w:pPr>
      <w:r w:rsidRPr="008E6E26">
        <w:rPr>
          <w:rFonts w:cs="Arial"/>
          <w:color w:val="000000"/>
        </w:rPr>
        <w:t>Форма за</w:t>
      </w:r>
      <w:r w:rsidR="00975119" w:rsidRPr="008E6E26">
        <w:rPr>
          <w:rFonts w:cs="Arial"/>
          <w:color w:val="000000"/>
        </w:rPr>
        <w:t xml:space="preserve">явления </w:t>
      </w:r>
      <w:r w:rsidRPr="008E6E26">
        <w:rPr>
          <w:rFonts w:cs="Arial"/>
          <w:color w:val="000000"/>
        </w:rPr>
        <w:t xml:space="preserve">о предоставлении Муниципальной услуги приведена в приложении № </w:t>
      </w:r>
      <w:r w:rsidR="00EA4A2C" w:rsidRPr="008E6E26">
        <w:rPr>
          <w:rFonts w:cs="Arial"/>
          <w:color w:val="000000"/>
        </w:rPr>
        <w:t>2</w:t>
      </w:r>
      <w:r w:rsidRPr="008E6E26">
        <w:rPr>
          <w:rFonts w:cs="Arial"/>
          <w:color w:val="000000"/>
        </w:rPr>
        <w:t xml:space="preserve"> к настоящему Административному регламенту. </w:t>
      </w:r>
    </w:p>
    <w:p w:rsidR="0002526F" w:rsidRPr="008E6E26" w:rsidRDefault="0002526F" w:rsidP="00461B27">
      <w:pPr>
        <w:ind w:firstLine="709"/>
        <w:rPr>
          <w:rFonts w:cs="Arial"/>
          <w:color w:val="000000"/>
        </w:rPr>
      </w:pPr>
      <w:r w:rsidRPr="008E6E26">
        <w:rPr>
          <w:rFonts w:cs="Arial"/>
          <w:color w:val="000000"/>
        </w:rPr>
        <w:t xml:space="preserve">В заявлении указывается один из следующих способов направления результата предоставления Муниципальной услуги: </w:t>
      </w:r>
    </w:p>
    <w:p w:rsidR="0002526F" w:rsidRPr="008E6E26" w:rsidRDefault="0002526F"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в виде бумажного документа, который Заявитель получает непосредственно при личном обращении;</w:t>
      </w:r>
    </w:p>
    <w:p w:rsidR="0002526F" w:rsidRPr="008E6E26" w:rsidRDefault="0002526F"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в виде бумажного документа, который направляется Администрацией Заявителю посредством почтового отправления;</w:t>
      </w:r>
    </w:p>
    <w:p w:rsidR="0002526F" w:rsidRPr="008E6E26" w:rsidRDefault="0002526F"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в виде электронного документа, размещенного на официальном сайте, ссылка на который направляется Администрацией Заявителю посредством электронной почты;</w:t>
      </w:r>
    </w:p>
    <w:p w:rsidR="0002526F" w:rsidRPr="008E6E26" w:rsidRDefault="0002526F"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в виде электронного документа, который направляется Администрацией Заявителю посредством электронной почты, посредством ЕПГУ, РПГУ.</w:t>
      </w:r>
    </w:p>
    <w:p w:rsidR="004571CE" w:rsidRPr="008E6E26" w:rsidRDefault="004571CE" w:rsidP="00461B27">
      <w:pPr>
        <w:autoSpaceDE w:val="0"/>
        <w:autoSpaceDN w:val="0"/>
        <w:adjustRightInd w:val="0"/>
        <w:ind w:firstLine="709"/>
        <w:rPr>
          <w:rFonts w:eastAsia="Calibri" w:cs="Arial"/>
          <w:color w:val="000000"/>
          <w:lang w:eastAsia="en-US"/>
        </w:rPr>
      </w:pPr>
    </w:p>
    <w:p w:rsidR="00F7504A" w:rsidRPr="008E6E26" w:rsidRDefault="00F649C5" w:rsidP="00461B27">
      <w:pPr>
        <w:pStyle w:val="21"/>
        <w:shd w:val="clear" w:color="auto" w:fill="auto"/>
        <w:tabs>
          <w:tab w:val="left" w:pos="136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9.2. </w:t>
      </w:r>
      <w:r w:rsidR="00F7504A" w:rsidRPr="008E6E26">
        <w:rPr>
          <w:rFonts w:ascii="Arial" w:hAnsi="Arial" w:cs="Arial"/>
          <w:color w:val="000000"/>
          <w:sz w:val="24"/>
          <w:szCs w:val="24"/>
        </w:rPr>
        <w:t>Перечень документов, обязательных для предоставления Заявителем в зависимости от основания для обращения за предоставлением Муниципальной услуги:</w:t>
      </w:r>
    </w:p>
    <w:p w:rsidR="00117F0C" w:rsidRPr="008E6E26" w:rsidRDefault="009C6DF9" w:rsidP="00461B27">
      <w:pPr>
        <w:pStyle w:val="21"/>
        <w:shd w:val="clear" w:color="auto" w:fill="auto"/>
        <w:tabs>
          <w:tab w:val="left" w:pos="136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9</w:t>
      </w:r>
      <w:r w:rsidR="00117F0C" w:rsidRPr="008E6E26">
        <w:rPr>
          <w:rFonts w:ascii="Arial" w:hAnsi="Arial" w:cs="Arial"/>
          <w:color w:val="000000"/>
          <w:sz w:val="24"/>
          <w:szCs w:val="24"/>
        </w:rPr>
        <w:t>.2.1. В случае продажи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 (пп.3 п.2 ст.39.3 Земельного кодекса РФ) – документ, подтверждающий членство заявителя в СНТ или ОНТ; решение общего собрания членов СНТ или ОНТ о распределении садового или</w:t>
      </w:r>
      <w:r w:rsidR="00461B27" w:rsidRPr="008E6E26">
        <w:rPr>
          <w:rFonts w:ascii="Arial" w:hAnsi="Arial" w:cs="Arial"/>
          <w:color w:val="000000"/>
          <w:sz w:val="24"/>
          <w:szCs w:val="24"/>
        </w:rPr>
        <w:t xml:space="preserve"> </w:t>
      </w:r>
      <w:r w:rsidR="00117F0C" w:rsidRPr="008E6E26">
        <w:rPr>
          <w:rFonts w:ascii="Arial" w:hAnsi="Arial" w:cs="Arial"/>
          <w:color w:val="000000"/>
          <w:sz w:val="24"/>
          <w:szCs w:val="24"/>
        </w:rPr>
        <w:t>огородного земельного участка заявителю</w:t>
      </w:r>
      <w:r w:rsidR="000D7A98" w:rsidRPr="008E6E26">
        <w:rPr>
          <w:rFonts w:ascii="Arial" w:hAnsi="Arial" w:cs="Arial"/>
          <w:color w:val="000000"/>
          <w:sz w:val="24"/>
          <w:szCs w:val="24"/>
        </w:rPr>
        <w:t>;</w:t>
      </w:r>
    </w:p>
    <w:p w:rsidR="008E32EB" w:rsidRPr="008E6E26" w:rsidRDefault="009C16D1" w:rsidP="00461B27">
      <w:pPr>
        <w:ind w:firstLine="709"/>
        <w:rPr>
          <w:rFonts w:cs="Arial"/>
          <w:color w:val="000000"/>
        </w:rPr>
      </w:pPr>
      <w:r w:rsidRPr="008E6E26">
        <w:rPr>
          <w:rFonts w:cs="Arial"/>
          <w:color w:val="000000"/>
        </w:rPr>
        <w:lastRenderedPageBreak/>
        <w:t>9</w:t>
      </w:r>
      <w:r w:rsidR="000D7A98" w:rsidRPr="008E6E26">
        <w:rPr>
          <w:rFonts w:cs="Arial"/>
          <w:color w:val="000000"/>
        </w:rPr>
        <w:t xml:space="preserve">.2.2. В случае продажи земельных участков, на которых расположены здания, сооружения, собственникам таких зданий, сооружений либо помещений в них в случаях, предусмотренных статьей 39.20 Земельного кодекса РФ (пп.6 п.2 ст.39.3 Земельного кодекса РФ) - </w:t>
      </w:r>
      <w:r w:rsidR="00D1116B" w:rsidRPr="008E6E26">
        <w:rPr>
          <w:rFonts w:cs="Arial"/>
          <w:color w:val="000000"/>
        </w:rPr>
        <w:t>д</w:t>
      </w:r>
      <w:r w:rsidR="000D7A98" w:rsidRPr="008E6E26">
        <w:rPr>
          <w:rFonts w:cs="Arial"/>
          <w:color w:val="000000"/>
        </w:rPr>
        <w:t xml:space="preserve">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 </w:t>
      </w:r>
      <w:r w:rsidR="00D1116B" w:rsidRPr="008E6E26">
        <w:rPr>
          <w:rFonts w:cs="Arial"/>
          <w:color w:val="000000"/>
        </w:rPr>
        <w:t>документ</w:t>
      </w:r>
      <w:r w:rsidR="000D7A98" w:rsidRPr="008E6E26">
        <w:rPr>
          <w:rFonts w:cs="Arial"/>
          <w:color w:val="000000"/>
        </w:rPr>
        <w:t>, удостоверяющий (устанавливающий)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r w:rsidR="00461B27" w:rsidRPr="008E6E26">
        <w:rPr>
          <w:rFonts w:cs="Arial"/>
          <w:color w:val="000000"/>
        </w:rPr>
        <w:t xml:space="preserve"> </w:t>
      </w:r>
      <w:r w:rsidR="00D1116B" w:rsidRPr="008E6E26">
        <w:rPr>
          <w:rFonts w:cs="Arial"/>
          <w:color w:val="000000"/>
        </w:rPr>
        <w:t>с</w:t>
      </w:r>
      <w:r w:rsidR="008E32EB" w:rsidRPr="008E6E26">
        <w:rPr>
          <w:rFonts w:cs="Arial"/>
          <w:color w:val="000000"/>
        </w:rPr>
        <w:t>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p w:rsidR="008E32EB" w:rsidRPr="008E6E26" w:rsidRDefault="009C16D1" w:rsidP="00461B27">
      <w:pPr>
        <w:ind w:firstLine="709"/>
        <w:rPr>
          <w:rFonts w:cs="Arial"/>
          <w:color w:val="000000"/>
        </w:rPr>
      </w:pPr>
      <w:r w:rsidRPr="008E6E26">
        <w:rPr>
          <w:rFonts w:cs="Arial"/>
          <w:color w:val="000000"/>
        </w:rPr>
        <w:t>9</w:t>
      </w:r>
      <w:r w:rsidR="008E32EB" w:rsidRPr="008E6E26">
        <w:rPr>
          <w:rFonts w:cs="Arial"/>
          <w:color w:val="000000"/>
        </w:rPr>
        <w:t xml:space="preserve">.2.3. в случае продажи земельных участков, находящихся в постоянном (бессрочном) пользовании юридических лиц, указанным юридическим лицам, за исключением лиц, указанных в пункте 2 статьи 39.9 Земельного кодекса РФ (пп.7 п.2 ст.39.3 Земельного кодекса РФ) - </w:t>
      </w:r>
      <w:r w:rsidR="00D1116B" w:rsidRPr="008E6E26">
        <w:rPr>
          <w:rFonts w:cs="Arial"/>
          <w:color w:val="000000"/>
        </w:rPr>
        <w:t>д</w:t>
      </w:r>
      <w:r w:rsidR="008E32EB" w:rsidRPr="008E6E26">
        <w:rPr>
          <w:rFonts w:cs="Arial"/>
          <w:color w:val="000000"/>
        </w:rPr>
        <w:t xml:space="preserve">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w:t>
      </w:r>
    </w:p>
    <w:p w:rsidR="008E32EB" w:rsidRPr="008E6E26" w:rsidRDefault="009C16D1" w:rsidP="00461B27">
      <w:pPr>
        <w:ind w:firstLine="709"/>
        <w:rPr>
          <w:rFonts w:cs="Arial"/>
          <w:color w:val="000000"/>
        </w:rPr>
      </w:pPr>
      <w:r w:rsidRPr="008E6E26">
        <w:rPr>
          <w:rFonts w:cs="Arial"/>
          <w:color w:val="000000"/>
        </w:rPr>
        <w:t>9</w:t>
      </w:r>
      <w:r w:rsidR="008E32EB" w:rsidRPr="008E6E26">
        <w:rPr>
          <w:rFonts w:cs="Arial"/>
          <w:color w:val="000000"/>
        </w:rPr>
        <w:t xml:space="preserve">.2.4. в случае продажи земельных участков крестьянскому (фермерскому) хозяйству или сельскохозяйственной организации в случаях, установленных Федеральным законом </w:t>
      </w:r>
      <w:r w:rsidR="00D1116B" w:rsidRPr="008E6E26">
        <w:rPr>
          <w:rFonts w:cs="Arial"/>
          <w:color w:val="000000"/>
        </w:rPr>
        <w:t>«</w:t>
      </w:r>
      <w:r w:rsidR="008E32EB" w:rsidRPr="008E6E26">
        <w:rPr>
          <w:rFonts w:cs="Arial"/>
          <w:color w:val="000000"/>
        </w:rPr>
        <w:t>Об обороте земель с</w:t>
      </w:r>
      <w:r w:rsidR="00D1116B" w:rsidRPr="008E6E26">
        <w:rPr>
          <w:rFonts w:cs="Arial"/>
          <w:color w:val="000000"/>
        </w:rPr>
        <w:t>ельскохозяйственного назначения»</w:t>
      </w:r>
      <w:r w:rsidR="008E32EB" w:rsidRPr="008E6E26">
        <w:rPr>
          <w:rFonts w:cs="Arial"/>
          <w:color w:val="000000"/>
        </w:rPr>
        <w:t xml:space="preserve"> (пп.8 п.2 ст.39.3 Земельного кодекса РФ) – заявление о предоставлении земельного участка;</w:t>
      </w:r>
    </w:p>
    <w:p w:rsidR="008E32EB" w:rsidRPr="008E6E26" w:rsidRDefault="009C16D1" w:rsidP="00461B27">
      <w:pPr>
        <w:ind w:firstLine="709"/>
        <w:rPr>
          <w:rFonts w:cs="Arial"/>
          <w:color w:val="000000"/>
        </w:rPr>
      </w:pPr>
      <w:r w:rsidRPr="008E6E26">
        <w:rPr>
          <w:rFonts w:cs="Arial"/>
          <w:color w:val="000000"/>
        </w:rPr>
        <w:t>9</w:t>
      </w:r>
      <w:r w:rsidR="008E32EB" w:rsidRPr="008E6E26">
        <w:rPr>
          <w:rFonts w:cs="Arial"/>
          <w:color w:val="000000"/>
        </w:rPr>
        <w:t>.2.5. в случае продажи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 (пп.9 п.2 ст.39.3 Земельного кодекса РФ) – заявление о предоставлении земельного участка;</w:t>
      </w:r>
    </w:p>
    <w:p w:rsidR="008E32EB" w:rsidRDefault="009C16D1" w:rsidP="00461B27">
      <w:pPr>
        <w:ind w:firstLine="709"/>
        <w:rPr>
          <w:rFonts w:cs="Arial"/>
          <w:b/>
          <w:color w:val="000000"/>
        </w:rPr>
      </w:pPr>
      <w:r w:rsidRPr="008E6E26">
        <w:rPr>
          <w:rFonts w:cs="Arial"/>
          <w:color w:val="000000"/>
        </w:rPr>
        <w:t>9</w:t>
      </w:r>
      <w:r w:rsidR="008E32EB" w:rsidRPr="008E6E26">
        <w:rPr>
          <w:rFonts w:cs="Arial"/>
          <w:color w:val="000000"/>
        </w:rPr>
        <w:t>.2.6.</w:t>
      </w:r>
      <w:r w:rsidR="002E3F0F">
        <w:rPr>
          <w:rFonts w:cs="Arial"/>
          <w:color w:val="000000"/>
        </w:rPr>
        <w:t xml:space="preserve">  </w:t>
      </w:r>
      <w:r w:rsidR="002E3F0F" w:rsidRPr="002E3F0F">
        <w:rPr>
          <w:rFonts w:cs="Arial"/>
          <w:b/>
          <w:color w:val="000000"/>
        </w:rPr>
        <w:t>в случае продажи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в случаях, предусмотренных пунктом 5 статьи 39.18 Земельного кодекса РФ (пп.10 п.2 ст.39.3 Земельного кодекса) – заявление о предоставлении земельного участка;</w:t>
      </w:r>
    </w:p>
    <w:p w:rsidR="002E3F0F" w:rsidRPr="002E3F0F" w:rsidRDefault="002E3F0F" w:rsidP="002E3F0F">
      <w:pPr>
        <w:rPr>
          <w:rFonts w:cs="Arial"/>
          <w:b/>
          <w:color w:val="000000"/>
        </w:rPr>
      </w:pPr>
      <w:r w:rsidRPr="002E3F0F">
        <w:rPr>
          <w:rFonts w:cs="Arial"/>
          <w:b/>
          <w:color w:val="000000"/>
        </w:rPr>
        <w:t>( изл</w:t>
      </w:r>
      <w:r>
        <w:rPr>
          <w:rFonts w:cs="Arial"/>
          <w:b/>
          <w:color w:val="000000"/>
        </w:rPr>
        <w:t>ожен в новой редакции подпункт 9.2.6. подпункта 9.2</w:t>
      </w:r>
      <w:r w:rsidRPr="002E3F0F">
        <w:rPr>
          <w:rFonts w:cs="Arial"/>
          <w:b/>
          <w:color w:val="000000"/>
        </w:rPr>
        <w:t xml:space="preserve">. пункта </w:t>
      </w:r>
      <w:r>
        <w:rPr>
          <w:rFonts w:cs="Arial"/>
          <w:b/>
          <w:color w:val="000000"/>
        </w:rPr>
        <w:t xml:space="preserve">9 </w:t>
      </w:r>
      <w:r w:rsidRPr="002E3F0F">
        <w:rPr>
          <w:rFonts w:cs="Arial"/>
          <w:b/>
          <w:color w:val="000000"/>
        </w:rPr>
        <w:t>согласно постановления №70 от 15.10.2024)</w:t>
      </w:r>
    </w:p>
    <w:p w:rsidR="002E3F0F" w:rsidRPr="002E3F0F" w:rsidRDefault="002E3F0F" w:rsidP="00461B27">
      <w:pPr>
        <w:ind w:firstLine="709"/>
        <w:rPr>
          <w:rFonts w:cs="Arial"/>
          <w:b/>
          <w:color w:val="000000"/>
        </w:rPr>
      </w:pPr>
    </w:p>
    <w:p w:rsidR="00DB706F" w:rsidRPr="008E6E26" w:rsidRDefault="009C16D1" w:rsidP="00461B27">
      <w:pPr>
        <w:ind w:firstLine="709"/>
        <w:rPr>
          <w:rFonts w:cs="Arial"/>
          <w:color w:val="000000"/>
        </w:rPr>
      </w:pPr>
      <w:r w:rsidRPr="008E6E26">
        <w:rPr>
          <w:rFonts w:cs="Arial"/>
          <w:color w:val="000000"/>
        </w:rPr>
        <w:t>9</w:t>
      </w:r>
      <w:r w:rsidR="00DB706F" w:rsidRPr="008E6E26">
        <w:rPr>
          <w:rFonts w:cs="Arial"/>
          <w:color w:val="000000"/>
        </w:rPr>
        <w:t xml:space="preserve">.2.7. </w:t>
      </w:r>
      <w:r w:rsidR="00CE5DFF" w:rsidRPr="008E6E26">
        <w:rPr>
          <w:rFonts w:cs="Arial"/>
          <w:color w:val="000000"/>
        </w:rPr>
        <w:t xml:space="preserve">в случае предоставления </w:t>
      </w:r>
      <w:r w:rsidR="00D207A1" w:rsidRPr="008E6E26">
        <w:rPr>
          <w:rFonts w:cs="Arial"/>
          <w:color w:val="000000"/>
        </w:rPr>
        <w:t xml:space="preserve">в собственность бесплатно </w:t>
      </w:r>
      <w:r w:rsidR="00DB706F" w:rsidRPr="008E6E26">
        <w:rPr>
          <w:rFonts w:cs="Arial"/>
          <w:color w:val="000000"/>
        </w:rPr>
        <w:t xml:space="preserve">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 (пп.2 ст.39.5 Земельного кодекса РФ) – </w:t>
      </w:r>
      <w:r w:rsidR="00D207A1" w:rsidRPr="008E6E26">
        <w:rPr>
          <w:rFonts w:cs="Arial"/>
          <w:color w:val="000000"/>
        </w:rPr>
        <w:t>д</w:t>
      </w:r>
      <w:r w:rsidR="00DB706F" w:rsidRPr="008E6E26">
        <w:rPr>
          <w:rFonts w:cs="Arial"/>
          <w:color w:val="000000"/>
        </w:rPr>
        <w:t xml:space="preserve">окумент, удостоверяющий (устанавливающий) права заявителя на здание, сооружение, </w:t>
      </w:r>
      <w:r w:rsidR="00DB706F" w:rsidRPr="008E6E26">
        <w:rPr>
          <w:rFonts w:cs="Arial"/>
          <w:color w:val="000000"/>
        </w:rPr>
        <w:lastRenderedPageBreak/>
        <w:t xml:space="preserve">если право на такое здание, сооружение не зарегистрировано в ЕГРН; </w:t>
      </w:r>
      <w:r w:rsidR="00D207A1" w:rsidRPr="008E6E26">
        <w:rPr>
          <w:rFonts w:cs="Arial"/>
          <w:color w:val="000000"/>
        </w:rPr>
        <w:t>д</w:t>
      </w:r>
      <w:r w:rsidR="00DB706F" w:rsidRPr="008E6E26">
        <w:rPr>
          <w:rFonts w:cs="Arial"/>
          <w:color w:val="000000"/>
        </w:rPr>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 </w:t>
      </w:r>
      <w:r w:rsidR="00D207A1" w:rsidRPr="008E6E26">
        <w:rPr>
          <w:rFonts w:cs="Arial"/>
          <w:color w:val="000000"/>
        </w:rPr>
        <w:t>с</w:t>
      </w:r>
      <w:r w:rsidR="00DB706F" w:rsidRPr="008E6E26">
        <w:rPr>
          <w:rFonts w:cs="Arial"/>
          <w:color w:val="000000"/>
        </w:rPr>
        <w:t>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p w:rsidR="00DB706F" w:rsidRPr="008E6E26" w:rsidRDefault="009C16D1" w:rsidP="00461B27">
      <w:pPr>
        <w:ind w:firstLine="709"/>
        <w:rPr>
          <w:rFonts w:cs="Arial"/>
          <w:color w:val="000000"/>
        </w:rPr>
      </w:pPr>
      <w:r w:rsidRPr="008E6E26">
        <w:rPr>
          <w:rFonts w:cs="Arial"/>
          <w:color w:val="000000"/>
        </w:rPr>
        <w:t>9</w:t>
      </w:r>
      <w:r w:rsidR="00DB706F" w:rsidRPr="008E6E26">
        <w:rPr>
          <w:rFonts w:cs="Arial"/>
          <w:color w:val="000000"/>
        </w:rPr>
        <w:t xml:space="preserve">.2.8. </w:t>
      </w:r>
      <w:r w:rsidR="00CE5DFF" w:rsidRPr="008E6E26">
        <w:rPr>
          <w:rFonts w:cs="Arial"/>
          <w:color w:val="000000"/>
        </w:rPr>
        <w:t>в случае предоставления</w:t>
      </w:r>
      <w:r w:rsidR="00D207A1" w:rsidRPr="008E6E26">
        <w:rPr>
          <w:rFonts w:cs="Arial"/>
          <w:color w:val="000000"/>
        </w:rPr>
        <w:t xml:space="preserve"> в собственность</w:t>
      </w:r>
      <w:r w:rsidR="00461B27" w:rsidRPr="008E6E26">
        <w:rPr>
          <w:rFonts w:cs="Arial"/>
          <w:color w:val="000000"/>
        </w:rPr>
        <w:t xml:space="preserve"> </w:t>
      </w:r>
      <w:r w:rsidR="00D207A1" w:rsidRPr="008E6E26">
        <w:rPr>
          <w:rFonts w:cs="Arial"/>
          <w:color w:val="000000"/>
        </w:rPr>
        <w:t xml:space="preserve">бесплатно </w:t>
      </w:r>
      <w:r w:rsidR="00DB706F" w:rsidRPr="008E6E26">
        <w:rPr>
          <w:rFonts w:cs="Arial"/>
          <w:color w:val="000000"/>
        </w:rPr>
        <w:t xml:space="preserve">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 (пп.3 ст.39.5 Земельного кодекса РФ) - </w:t>
      </w:r>
      <w:r w:rsidR="00D207A1" w:rsidRPr="008E6E26">
        <w:rPr>
          <w:rFonts w:cs="Arial"/>
          <w:color w:val="000000"/>
        </w:rPr>
        <w:t>р</w:t>
      </w:r>
      <w:r w:rsidR="00DB706F" w:rsidRPr="008E6E26">
        <w:rPr>
          <w:rFonts w:cs="Arial"/>
          <w:color w:val="000000"/>
        </w:rPr>
        <w:t xml:space="preserve">ешение общего собрания членов СНТ или ОНТ о приобретении земельного участка общего назначения, расположенного в границах территории садоводства или огородничества, с указанием долей в праве общей долевой собственности каждого </w:t>
      </w:r>
      <w:r w:rsidR="00CE5DFF" w:rsidRPr="008E6E26">
        <w:rPr>
          <w:rFonts w:cs="Arial"/>
          <w:color w:val="000000"/>
        </w:rPr>
        <w:t>собственника земельного участка;</w:t>
      </w:r>
    </w:p>
    <w:p w:rsidR="00CE5DFF" w:rsidRPr="008E6E26" w:rsidRDefault="009C16D1" w:rsidP="00461B27">
      <w:pPr>
        <w:ind w:firstLine="709"/>
        <w:rPr>
          <w:rFonts w:cs="Arial"/>
          <w:color w:val="000000"/>
        </w:rPr>
      </w:pPr>
      <w:r w:rsidRPr="008E6E26">
        <w:rPr>
          <w:rFonts w:cs="Arial"/>
          <w:color w:val="000000"/>
        </w:rPr>
        <w:t>9</w:t>
      </w:r>
      <w:r w:rsidR="00CE5DFF" w:rsidRPr="008E6E26">
        <w:rPr>
          <w:rFonts w:cs="Arial"/>
          <w:color w:val="000000"/>
        </w:rPr>
        <w:t>.2.</w:t>
      </w:r>
      <w:r w:rsidR="00D207A1" w:rsidRPr="008E6E26">
        <w:rPr>
          <w:rFonts w:cs="Arial"/>
          <w:color w:val="000000"/>
        </w:rPr>
        <w:t>9</w:t>
      </w:r>
      <w:r w:rsidR="00CE5DFF" w:rsidRPr="008E6E26">
        <w:rPr>
          <w:rFonts w:cs="Arial"/>
          <w:color w:val="000000"/>
        </w:rPr>
        <w:t xml:space="preserve">. в случае предоставления </w:t>
      </w:r>
      <w:r w:rsidR="00D207A1" w:rsidRPr="008E6E26">
        <w:rPr>
          <w:rFonts w:cs="Arial"/>
          <w:color w:val="000000"/>
        </w:rPr>
        <w:t xml:space="preserve">в собственность бесплатно </w:t>
      </w:r>
      <w:r w:rsidR="00CE5DFF" w:rsidRPr="008E6E26">
        <w:rPr>
          <w:rFonts w:cs="Arial"/>
          <w:color w:val="000000"/>
        </w:rPr>
        <w:t xml:space="preserve">земельного участка гражданину по истечении пяти лет со дня предоставления ему земельного участка в безвозмездное пользование в соответствии с подпунктом 6 пункта 2 статьи 39.10 </w:t>
      </w:r>
      <w:r w:rsidR="00D207A1" w:rsidRPr="008E6E26">
        <w:rPr>
          <w:rFonts w:cs="Arial"/>
          <w:color w:val="000000"/>
        </w:rPr>
        <w:t>Земельного к</w:t>
      </w:r>
      <w:r w:rsidR="00CE5DFF" w:rsidRPr="008E6E26">
        <w:rPr>
          <w:rFonts w:cs="Arial"/>
          <w:color w:val="000000"/>
        </w:rPr>
        <w:t xml:space="preserve">одекса </w:t>
      </w:r>
      <w:r w:rsidR="00D207A1" w:rsidRPr="008E6E26">
        <w:rPr>
          <w:rFonts w:cs="Arial"/>
          <w:color w:val="000000"/>
        </w:rPr>
        <w:t xml:space="preserve">РФ </w:t>
      </w:r>
      <w:r w:rsidR="00CE5DFF" w:rsidRPr="008E6E26">
        <w:rPr>
          <w:rFonts w:cs="Arial"/>
          <w:color w:val="000000"/>
        </w:rPr>
        <w:t>при условии, что этот гражданин использовал такой земельный участок в указанный период в соответствии с установленным разрешенным использованием (пп.4 статьи 39.5 Земельного кодекса РФ) – заявление о предоставлении земельного участка;</w:t>
      </w:r>
    </w:p>
    <w:p w:rsidR="00CE5DFF" w:rsidRPr="008E6E26" w:rsidRDefault="009C16D1" w:rsidP="00461B27">
      <w:pPr>
        <w:ind w:firstLine="709"/>
        <w:rPr>
          <w:rFonts w:cs="Arial"/>
          <w:color w:val="000000"/>
        </w:rPr>
      </w:pPr>
      <w:r w:rsidRPr="008E6E26">
        <w:rPr>
          <w:rFonts w:cs="Arial"/>
          <w:color w:val="000000"/>
        </w:rPr>
        <w:t>9</w:t>
      </w:r>
      <w:r w:rsidR="00CE5DFF" w:rsidRPr="008E6E26">
        <w:rPr>
          <w:rFonts w:cs="Arial"/>
          <w:color w:val="000000"/>
        </w:rPr>
        <w:t>.2.</w:t>
      </w:r>
      <w:r w:rsidR="00D207A1" w:rsidRPr="008E6E26">
        <w:rPr>
          <w:rFonts w:cs="Arial"/>
          <w:color w:val="000000"/>
        </w:rPr>
        <w:t>10</w:t>
      </w:r>
      <w:r w:rsidR="00CE5DFF" w:rsidRPr="008E6E26">
        <w:rPr>
          <w:rFonts w:cs="Arial"/>
          <w:color w:val="000000"/>
        </w:rPr>
        <w:t xml:space="preserve">. в случае предоставления </w:t>
      </w:r>
      <w:r w:rsidR="00D207A1" w:rsidRPr="008E6E26">
        <w:rPr>
          <w:rFonts w:cs="Arial"/>
          <w:color w:val="000000"/>
        </w:rPr>
        <w:t xml:space="preserve">в собственность бесплатно </w:t>
      </w:r>
      <w:r w:rsidR="00CE5DFF" w:rsidRPr="008E6E26">
        <w:rPr>
          <w:rFonts w:cs="Arial"/>
          <w:color w:val="000000"/>
        </w:rPr>
        <w:t xml:space="preserve">земельного участка гражданину по истечении пяти лет со дня предоставления ему земельного участка в безвозмездное пользование в соответствии с подпунктом 7 пункта 2 статьи 39.10 </w:t>
      </w:r>
      <w:r w:rsidR="00D207A1" w:rsidRPr="008E6E26">
        <w:rPr>
          <w:rFonts w:cs="Arial"/>
          <w:color w:val="000000"/>
        </w:rPr>
        <w:t>Земельного к</w:t>
      </w:r>
      <w:r w:rsidR="00CE5DFF" w:rsidRPr="008E6E26">
        <w:rPr>
          <w:rFonts w:cs="Arial"/>
          <w:color w:val="000000"/>
        </w:rPr>
        <w:t>одекса</w:t>
      </w:r>
      <w:r w:rsidR="00D207A1" w:rsidRPr="008E6E26">
        <w:rPr>
          <w:rFonts w:cs="Arial"/>
          <w:color w:val="000000"/>
        </w:rPr>
        <w:t xml:space="preserve"> РФ</w:t>
      </w:r>
      <w:r w:rsidR="00CE5DFF" w:rsidRPr="008E6E26">
        <w:rPr>
          <w:rFonts w:cs="Arial"/>
          <w:color w:val="000000"/>
        </w:rPr>
        <w:t xml:space="preserve"> при условии, что этот гражданин использовал такой земельный участок в указанный период в соответствии с установленным разрешенным использованием и работал по основному месту работы в муниципальном образовании и по специальности, которые определены законом </w:t>
      </w:r>
      <w:r w:rsidR="00D207A1" w:rsidRPr="008E6E26">
        <w:rPr>
          <w:rFonts w:cs="Arial"/>
          <w:color w:val="000000"/>
        </w:rPr>
        <w:t>Воронежской области</w:t>
      </w:r>
      <w:r w:rsidR="00CE5DFF" w:rsidRPr="008E6E26">
        <w:rPr>
          <w:rFonts w:cs="Arial"/>
          <w:color w:val="000000"/>
        </w:rPr>
        <w:t xml:space="preserve"> (пп.5 статьи 39.5 Земельного кодекса РФ) – заявление о предоставлении земельного участка;</w:t>
      </w:r>
    </w:p>
    <w:p w:rsidR="00CE5DFF" w:rsidRPr="008E6E26" w:rsidRDefault="009C16D1" w:rsidP="00461B27">
      <w:pPr>
        <w:ind w:firstLine="709"/>
        <w:rPr>
          <w:rFonts w:cs="Arial"/>
          <w:color w:val="000000"/>
        </w:rPr>
      </w:pPr>
      <w:r w:rsidRPr="008E6E26">
        <w:rPr>
          <w:rFonts w:cs="Arial"/>
          <w:color w:val="000000"/>
        </w:rPr>
        <w:t>9</w:t>
      </w:r>
      <w:r w:rsidR="00CE5DFF" w:rsidRPr="008E6E26">
        <w:rPr>
          <w:rFonts w:cs="Arial"/>
          <w:color w:val="000000"/>
        </w:rPr>
        <w:t>.2.1</w:t>
      </w:r>
      <w:r w:rsidR="00D207A1" w:rsidRPr="008E6E26">
        <w:rPr>
          <w:rFonts w:cs="Arial"/>
          <w:color w:val="000000"/>
        </w:rPr>
        <w:t>1</w:t>
      </w:r>
      <w:r w:rsidR="00CE5DFF" w:rsidRPr="008E6E26">
        <w:rPr>
          <w:rFonts w:cs="Arial"/>
          <w:color w:val="000000"/>
        </w:rPr>
        <w:t xml:space="preserve">. в случае предоставления </w:t>
      </w:r>
      <w:r w:rsidR="00D207A1" w:rsidRPr="008E6E26">
        <w:rPr>
          <w:rFonts w:cs="Arial"/>
          <w:color w:val="000000"/>
        </w:rPr>
        <w:t xml:space="preserve">в собственность бесплатно </w:t>
      </w:r>
      <w:r w:rsidR="00CE5DFF" w:rsidRPr="008E6E26">
        <w:rPr>
          <w:rFonts w:cs="Arial"/>
          <w:color w:val="000000"/>
        </w:rPr>
        <w:t xml:space="preserve">земельного участка иным не указанным в подпункте 6 статьи </w:t>
      </w:r>
      <w:r w:rsidR="00D207A1" w:rsidRPr="008E6E26">
        <w:rPr>
          <w:rFonts w:cs="Arial"/>
          <w:color w:val="000000"/>
        </w:rPr>
        <w:t xml:space="preserve">39.5 Земельного кодекса РФ </w:t>
      </w:r>
      <w:r w:rsidR="00CE5DFF" w:rsidRPr="008E6E26">
        <w:rPr>
          <w:rFonts w:cs="Arial"/>
          <w:color w:val="000000"/>
        </w:rPr>
        <w:t xml:space="preserve">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Воронежской области (пп.7 ст.39.5 Земельного кодекса РФ) - </w:t>
      </w:r>
      <w:r w:rsidR="00D207A1" w:rsidRPr="008E6E26">
        <w:rPr>
          <w:rFonts w:cs="Arial"/>
          <w:color w:val="000000"/>
        </w:rPr>
        <w:t>д</w:t>
      </w:r>
      <w:r w:rsidR="00CE5DFF" w:rsidRPr="008E6E26">
        <w:rPr>
          <w:rFonts w:cs="Arial"/>
          <w:color w:val="000000"/>
        </w:rPr>
        <w:t xml:space="preserve">окументы, подтверждающие право на приобретение земельного участка, установленные законодательством Российской Федерации; </w:t>
      </w:r>
      <w:r w:rsidR="00D207A1" w:rsidRPr="008E6E26">
        <w:rPr>
          <w:rFonts w:cs="Arial"/>
          <w:color w:val="000000"/>
        </w:rPr>
        <w:t>д</w:t>
      </w:r>
      <w:r w:rsidR="00CE5DFF" w:rsidRPr="008E6E26">
        <w:rPr>
          <w:rFonts w:cs="Arial"/>
          <w:color w:val="000000"/>
        </w:rPr>
        <w:t xml:space="preserve">окументы, подтверждающие право на приобретение земельного участка, установленные законом Воронежской области; </w:t>
      </w:r>
    </w:p>
    <w:p w:rsidR="00CE5DFF" w:rsidRPr="008E6E26" w:rsidRDefault="009C16D1" w:rsidP="00461B27">
      <w:pPr>
        <w:ind w:firstLine="709"/>
        <w:rPr>
          <w:rFonts w:cs="Arial"/>
          <w:color w:val="000000"/>
        </w:rPr>
      </w:pPr>
      <w:r w:rsidRPr="008E6E26">
        <w:rPr>
          <w:rFonts w:cs="Arial"/>
          <w:color w:val="000000"/>
        </w:rPr>
        <w:t>9</w:t>
      </w:r>
      <w:r w:rsidR="00CE5DFF" w:rsidRPr="008E6E26">
        <w:rPr>
          <w:rFonts w:cs="Arial"/>
          <w:color w:val="000000"/>
        </w:rPr>
        <w:t>.2.1</w:t>
      </w:r>
      <w:r w:rsidR="00D207A1" w:rsidRPr="008E6E26">
        <w:rPr>
          <w:rFonts w:cs="Arial"/>
          <w:color w:val="000000"/>
        </w:rPr>
        <w:t>2</w:t>
      </w:r>
      <w:r w:rsidR="00CE5DFF" w:rsidRPr="008E6E26">
        <w:rPr>
          <w:rFonts w:cs="Arial"/>
          <w:color w:val="000000"/>
        </w:rPr>
        <w:t xml:space="preserve">. в случае предоставления </w:t>
      </w:r>
      <w:r w:rsidR="00D207A1" w:rsidRPr="008E6E26">
        <w:rPr>
          <w:rFonts w:cs="Arial"/>
          <w:color w:val="000000"/>
        </w:rPr>
        <w:t xml:space="preserve">в собственность бесплатно </w:t>
      </w:r>
      <w:r w:rsidR="00CE5DFF" w:rsidRPr="008E6E26">
        <w:rPr>
          <w:rFonts w:cs="Arial"/>
          <w:color w:val="000000"/>
        </w:rPr>
        <w:t xml:space="preserve">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Воронежской области </w:t>
      </w:r>
      <w:r w:rsidR="000D0BFF" w:rsidRPr="008E6E26">
        <w:rPr>
          <w:rFonts w:cs="Arial"/>
          <w:color w:val="000000"/>
        </w:rPr>
        <w:t xml:space="preserve">(пп.8 ст.39.5 Земельного кодекса РФ) - </w:t>
      </w:r>
      <w:r w:rsidR="00D207A1" w:rsidRPr="008E6E26">
        <w:rPr>
          <w:rFonts w:cs="Arial"/>
          <w:color w:val="000000"/>
        </w:rPr>
        <w:t>д</w:t>
      </w:r>
      <w:r w:rsidR="000D0BFF" w:rsidRPr="008E6E26">
        <w:rPr>
          <w:rFonts w:cs="Arial"/>
          <w:color w:val="000000"/>
        </w:rPr>
        <w:t>окументы, подтверждающие право на приобретение земельного участка, установленные законом Воронежской области;</w:t>
      </w:r>
      <w:r w:rsidR="00CE5DFF" w:rsidRPr="008E6E26">
        <w:rPr>
          <w:rFonts w:cs="Arial"/>
          <w:color w:val="000000"/>
        </w:rPr>
        <w:t xml:space="preserve"> </w:t>
      </w:r>
    </w:p>
    <w:p w:rsidR="000D0BFF" w:rsidRPr="008E6E26" w:rsidRDefault="009C16D1" w:rsidP="00461B27">
      <w:pPr>
        <w:ind w:firstLine="709"/>
        <w:rPr>
          <w:rFonts w:cs="Arial"/>
          <w:color w:val="000000"/>
        </w:rPr>
      </w:pPr>
      <w:r w:rsidRPr="008E6E26">
        <w:rPr>
          <w:rFonts w:cs="Arial"/>
          <w:color w:val="000000"/>
        </w:rPr>
        <w:lastRenderedPageBreak/>
        <w:t>9</w:t>
      </w:r>
      <w:r w:rsidR="000D0BFF" w:rsidRPr="008E6E26">
        <w:rPr>
          <w:rFonts w:cs="Arial"/>
          <w:color w:val="000000"/>
        </w:rPr>
        <w:t>.2.1</w:t>
      </w:r>
      <w:r w:rsidR="00D207A1" w:rsidRPr="008E6E26">
        <w:rPr>
          <w:rFonts w:cs="Arial"/>
          <w:color w:val="000000"/>
        </w:rPr>
        <w:t>3</w:t>
      </w:r>
      <w:r w:rsidR="000D0BFF" w:rsidRPr="008E6E26">
        <w:rPr>
          <w:rFonts w:cs="Arial"/>
          <w:color w:val="000000"/>
        </w:rPr>
        <w:t>. в случае предоставления земельного участка в аренду юридическим лицам в соответствии с указом или распоряжением Президента Российской Федерации (пп.1 п.2 ст.39.6 Земельного кодекса РФ) – заявление о предоставлении земельного участка;</w:t>
      </w:r>
    </w:p>
    <w:p w:rsidR="000D0BFF" w:rsidRPr="008E6E26" w:rsidRDefault="009C16D1" w:rsidP="00461B27">
      <w:pPr>
        <w:ind w:firstLine="709"/>
        <w:rPr>
          <w:rFonts w:cs="Arial"/>
          <w:color w:val="000000"/>
        </w:rPr>
      </w:pPr>
      <w:r w:rsidRPr="008E6E26">
        <w:rPr>
          <w:rFonts w:cs="Arial"/>
          <w:color w:val="000000"/>
        </w:rPr>
        <w:t>9</w:t>
      </w:r>
      <w:r w:rsidR="000D0BFF" w:rsidRPr="008E6E26">
        <w:rPr>
          <w:rFonts w:cs="Arial"/>
          <w:color w:val="000000"/>
        </w:rPr>
        <w:t>.2.1</w:t>
      </w:r>
      <w:r w:rsidR="00D207A1" w:rsidRPr="008E6E26">
        <w:rPr>
          <w:rFonts w:cs="Arial"/>
          <w:color w:val="000000"/>
        </w:rPr>
        <w:t>4</w:t>
      </w:r>
      <w:r w:rsidR="000D0BFF" w:rsidRPr="008E6E26">
        <w:rPr>
          <w:rFonts w:cs="Arial"/>
          <w:color w:val="000000"/>
        </w:rPr>
        <w:t>. в случае предоставления земельного участка в аренду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 (пп.1 п.2 ст.39.6 Земельного кодекса РФ) – заявление о предоставлении земельного участка;</w:t>
      </w:r>
    </w:p>
    <w:p w:rsidR="00667BC8" w:rsidRPr="008E6E26" w:rsidRDefault="009C16D1" w:rsidP="00461B27">
      <w:pPr>
        <w:ind w:firstLine="709"/>
        <w:rPr>
          <w:rFonts w:cs="Arial"/>
          <w:color w:val="000000"/>
        </w:rPr>
      </w:pPr>
      <w:r w:rsidRPr="008E6E26">
        <w:rPr>
          <w:rFonts w:cs="Arial"/>
          <w:color w:val="000000"/>
        </w:rPr>
        <w:t>9</w:t>
      </w:r>
      <w:r w:rsidR="00667BC8" w:rsidRPr="008E6E26">
        <w:rPr>
          <w:rFonts w:cs="Arial"/>
          <w:color w:val="000000"/>
        </w:rPr>
        <w:t>.2.1</w:t>
      </w:r>
      <w:r w:rsidR="00D207A1" w:rsidRPr="008E6E26">
        <w:rPr>
          <w:rFonts w:cs="Arial"/>
          <w:color w:val="000000"/>
        </w:rPr>
        <w:t>5</w:t>
      </w:r>
      <w:r w:rsidR="00667BC8" w:rsidRPr="008E6E26">
        <w:rPr>
          <w:rFonts w:cs="Arial"/>
          <w:color w:val="000000"/>
        </w:rPr>
        <w:t>. в случае предоставления земельного участка в аренду юридическим лицам в соответствии с распоряжением Губернатора Воронежской области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Воронежской области (пп.2 п.2 ст.39.6 Земельного кодекса РФ) – заявление о предоставлении земельного участка;</w:t>
      </w:r>
    </w:p>
    <w:p w:rsidR="00667BC8" w:rsidRPr="008E6E26" w:rsidRDefault="009C16D1" w:rsidP="00461B27">
      <w:pPr>
        <w:ind w:firstLine="709"/>
        <w:rPr>
          <w:rFonts w:cs="Arial"/>
          <w:color w:val="000000"/>
        </w:rPr>
      </w:pPr>
      <w:r w:rsidRPr="008E6E26">
        <w:rPr>
          <w:rFonts w:cs="Arial"/>
          <w:color w:val="000000"/>
        </w:rPr>
        <w:t>9</w:t>
      </w:r>
      <w:r w:rsidR="00667BC8" w:rsidRPr="008E6E26">
        <w:rPr>
          <w:rFonts w:cs="Arial"/>
          <w:color w:val="000000"/>
        </w:rPr>
        <w:t>.2.1</w:t>
      </w:r>
      <w:r w:rsidR="00D207A1" w:rsidRPr="008E6E26">
        <w:rPr>
          <w:rFonts w:cs="Arial"/>
          <w:color w:val="000000"/>
        </w:rPr>
        <w:t>6</w:t>
      </w:r>
      <w:r w:rsidR="00667BC8" w:rsidRPr="008E6E26">
        <w:rPr>
          <w:rFonts w:cs="Arial"/>
          <w:color w:val="000000"/>
        </w:rPr>
        <w:t xml:space="preserve">. в случае предоставления земельного участка в аренду юридическим лицам в соответствии с распоряжением </w:t>
      </w:r>
      <w:r w:rsidR="004871C9" w:rsidRPr="008E6E26">
        <w:rPr>
          <w:rFonts w:cs="Arial"/>
          <w:color w:val="000000"/>
        </w:rPr>
        <w:t>Губернатора Воронежской области</w:t>
      </w:r>
      <w:r w:rsidR="00667BC8" w:rsidRPr="008E6E26">
        <w:rPr>
          <w:rFonts w:cs="Arial"/>
          <w:color w:val="000000"/>
        </w:rPr>
        <w:t xml:space="preserve">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w:t>
      </w:r>
      <w:r w:rsidR="004871C9" w:rsidRPr="008E6E26">
        <w:rPr>
          <w:rFonts w:cs="Arial"/>
          <w:color w:val="000000"/>
        </w:rPr>
        <w:t>Воронежской области</w:t>
      </w:r>
      <w:r w:rsidR="00667BC8" w:rsidRPr="008E6E26">
        <w:rPr>
          <w:rFonts w:cs="Arial"/>
          <w:color w:val="000000"/>
        </w:rPr>
        <w:t xml:space="preserve"> (пп.3 п.2 ст.39.6 Земельного кодекса РФ) – заявление о предоставлении земельного участка;</w:t>
      </w:r>
    </w:p>
    <w:p w:rsidR="00667BC8" w:rsidRPr="008E6E26" w:rsidRDefault="009C16D1" w:rsidP="00461B27">
      <w:pPr>
        <w:ind w:firstLine="709"/>
        <w:rPr>
          <w:rFonts w:cs="Arial"/>
          <w:color w:val="000000"/>
        </w:rPr>
      </w:pPr>
      <w:r w:rsidRPr="008E6E26">
        <w:rPr>
          <w:rFonts w:cs="Arial"/>
          <w:color w:val="000000"/>
        </w:rPr>
        <w:t>9</w:t>
      </w:r>
      <w:r w:rsidR="00667BC8" w:rsidRPr="008E6E26">
        <w:rPr>
          <w:rFonts w:cs="Arial"/>
          <w:color w:val="000000"/>
        </w:rPr>
        <w:t>.2.1</w:t>
      </w:r>
      <w:r w:rsidR="00D207A1" w:rsidRPr="008E6E26">
        <w:rPr>
          <w:rFonts w:cs="Arial"/>
          <w:color w:val="000000"/>
        </w:rPr>
        <w:t>7</w:t>
      </w:r>
      <w:r w:rsidR="00667BC8" w:rsidRPr="008E6E26">
        <w:rPr>
          <w:rFonts w:cs="Arial"/>
          <w:color w:val="000000"/>
        </w:rPr>
        <w:t xml:space="preserve">. в случае предоставления в аренду земельного участка застройщику, признанному в соответствии с Федеральным законом от 26 октября 2002 года </w:t>
      </w:r>
      <w:r w:rsidR="004871C9" w:rsidRPr="008E6E26">
        <w:rPr>
          <w:rFonts w:cs="Arial"/>
          <w:color w:val="000000"/>
        </w:rPr>
        <w:t>№</w:t>
      </w:r>
      <w:r w:rsidR="00667BC8" w:rsidRPr="008E6E26">
        <w:rPr>
          <w:rFonts w:cs="Arial"/>
          <w:color w:val="000000"/>
        </w:rPr>
        <w:t xml:space="preserve"> 127-ФЗ </w:t>
      </w:r>
      <w:r w:rsidR="004871C9" w:rsidRPr="008E6E26">
        <w:rPr>
          <w:rFonts w:cs="Arial"/>
          <w:color w:val="000000"/>
        </w:rPr>
        <w:t>«</w:t>
      </w:r>
      <w:r w:rsidR="00667BC8" w:rsidRPr="008E6E26">
        <w:rPr>
          <w:rFonts w:cs="Arial"/>
          <w:color w:val="000000"/>
        </w:rPr>
        <w:t>О несостоятельности (банкротстве)</w:t>
      </w:r>
      <w:r w:rsidR="004871C9" w:rsidRPr="008E6E26">
        <w:rPr>
          <w:rFonts w:cs="Arial"/>
          <w:color w:val="000000"/>
        </w:rPr>
        <w:t>»</w:t>
      </w:r>
      <w:r w:rsidR="00667BC8" w:rsidRPr="008E6E26">
        <w:rPr>
          <w:rFonts w:cs="Arial"/>
          <w:color w:val="000000"/>
        </w:rPr>
        <w:t xml:space="preserve"> банкротом, для передачи публично-правовой компании </w:t>
      </w:r>
      <w:r w:rsidR="004871C9" w:rsidRPr="008E6E26">
        <w:rPr>
          <w:rFonts w:cs="Arial"/>
          <w:color w:val="000000"/>
        </w:rPr>
        <w:t>«</w:t>
      </w:r>
      <w:r w:rsidR="00667BC8" w:rsidRPr="008E6E26">
        <w:rPr>
          <w:rFonts w:cs="Arial"/>
          <w:color w:val="000000"/>
        </w:rPr>
        <w:t>Фонд развития территорий</w:t>
      </w:r>
      <w:r w:rsidR="004871C9" w:rsidRPr="008E6E26">
        <w:rPr>
          <w:rFonts w:cs="Arial"/>
          <w:color w:val="000000"/>
        </w:rPr>
        <w:t>»</w:t>
      </w:r>
      <w:r w:rsidR="00667BC8" w:rsidRPr="008E6E26">
        <w:rPr>
          <w:rFonts w:cs="Arial"/>
          <w:color w:val="000000"/>
        </w:rPr>
        <w:t xml:space="preserve">,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законом от 29 июля 2017 года </w:t>
      </w:r>
      <w:r w:rsidR="004871C9" w:rsidRPr="008E6E26">
        <w:rPr>
          <w:rFonts w:cs="Arial"/>
          <w:color w:val="000000"/>
        </w:rPr>
        <w:t>№</w:t>
      </w:r>
      <w:r w:rsidR="00667BC8" w:rsidRPr="008E6E26">
        <w:rPr>
          <w:rFonts w:cs="Arial"/>
          <w:color w:val="000000"/>
        </w:rPr>
        <w:t xml:space="preserve"> 218-ФЗ </w:t>
      </w:r>
      <w:r w:rsidR="004871C9" w:rsidRPr="008E6E26">
        <w:rPr>
          <w:rFonts w:cs="Arial"/>
          <w:color w:val="000000"/>
        </w:rPr>
        <w:t>«</w:t>
      </w:r>
      <w:r w:rsidR="00667BC8" w:rsidRPr="008E6E26">
        <w:rPr>
          <w:rFonts w:cs="Arial"/>
          <w:color w:val="000000"/>
        </w:rPr>
        <w:t xml:space="preserve">О публично-правовой компании </w:t>
      </w:r>
      <w:r w:rsidR="004871C9" w:rsidRPr="008E6E26">
        <w:rPr>
          <w:rFonts w:cs="Arial"/>
          <w:color w:val="000000"/>
        </w:rPr>
        <w:t>«</w:t>
      </w:r>
      <w:r w:rsidR="00667BC8" w:rsidRPr="008E6E26">
        <w:rPr>
          <w:rFonts w:cs="Arial"/>
          <w:color w:val="000000"/>
        </w:rPr>
        <w:t>Фонд развития территорий</w:t>
      </w:r>
      <w:r w:rsidR="004871C9" w:rsidRPr="008E6E26">
        <w:rPr>
          <w:rFonts w:cs="Arial"/>
          <w:color w:val="000000"/>
        </w:rPr>
        <w:t>»</w:t>
      </w:r>
      <w:r w:rsidR="00667BC8" w:rsidRPr="008E6E26">
        <w:rPr>
          <w:rFonts w:cs="Arial"/>
          <w:color w:val="000000"/>
        </w:rPr>
        <w:t xml:space="preserve"> и о внесении изменений в отдельные законодательные акты Российской Федерации</w:t>
      </w:r>
      <w:r w:rsidR="004871C9" w:rsidRPr="008E6E26">
        <w:rPr>
          <w:rFonts w:cs="Arial"/>
          <w:color w:val="000000"/>
        </w:rPr>
        <w:t>»</w:t>
      </w:r>
      <w:r w:rsidR="00667BC8" w:rsidRPr="008E6E26">
        <w:rPr>
          <w:rFonts w:cs="Arial"/>
          <w:color w:val="000000"/>
        </w:rPr>
        <w:t xml:space="preserve"> (пп.3.3 п.2 ст.39.6 Земельного кодекса РФ) – </w:t>
      </w:r>
      <w:r w:rsidR="004871C9" w:rsidRPr="008E6E26">
        <w:rPr>
          <w:rFonts w:cs="Arial"/>
          <w:color w:val="000000"/>
        </w:rPr>
        <w:t>р</w:t>
      </w:r>
      <w:r w:rsidR="00667BC8" w:rsidRPr="008E6E26">
        <w:rPr>
          <w:rFonts w:cs="Arial"/>
          <w:color w:val="000000"/>
        </w:rPr>
        <w:t xml:space="preserve">ешение публично-правовой компании </w:t>
      </w:r>
      <w:r w:rsidR="004871C9" w:rsidRPr="008E6E26">
        <w:rPr>
          <w:rFonts w:cs="Arial"/>
          <w:color w:val="000000"/>
        </w:rPr>
        <w:t>«</w:t>
      </w:r>
      <w:r w:rsidR="00667BC8" w:rsidRPr="008E6E26">
        <w:rPr>
          <w:rFonts w:cs="Arial"/>
          <w:color w:val="000000"/>
        </w:rPr>
        <w:t>Фонд развития территорий</w:t>
      </w:r>
      <w:r w:rsidR="004871C9" w:rsidRPr="008E6E26">
        <w:rPr>
          <w:rFonts w:cs="Arial"/>
          <w:color w:val="000000"/>
        </w:rPr>
        <w:t>»</w:t>
      </w:r>
      <w:r w:rsidR="00667BC8" w:rsidRPr="008E6E26">
        <w:rPr>
          <w:rFonts w:cs="Arial"/>
          <w:color w:val="000000"/>
        </w:rPr>
        <w:t xml:space="preserve"> о финансировании мероприятий, предусмотренных частью 2 статьи 13.1 Федерального закона от 29 июля 2017 г</w:t>
      </w:r>
      <w:r w:rsidR="004871C9" w:rsidRPr="008E6E26">
        <w:rPr>
          <w:rFonts w:cs="Arial"/>
          <w:color w:val="000000"/>
        </w:rPr>
        <w:t>ода</w:t>
      </w:r>
      <w:r w:rsidR="00667BC8" w:rsidRPr="008E6E26">
        <w:rPr>
          <w:rFonts w:cs="Arial"/>
          <w:color w:val="000000"/>
        </w:rPr>
        <w:t xml:space="preserve"> </w:t>
      </w:r>
      <w:r w:rsidR="004871C9" w:rsidRPr="008E6E26">
        <w:rPr>
          <w:rFonts w:cs="Arial"/>
          <w:color w:val="000000"/>
        </w:rPr>
        <w:t>№</w:t>
      </w:r>
      <w:r w:rsidR="00667BC8" w:rsidRPr="008E6E26">
        <w:rPr>
          <w:rFonts w:cs="Arial"/>
          <w:color w:val="000000"/>
        </w:rPr>
        <w:t xml:space="preserve"> 218-ФЗ </w:t>
      </w:r>
      <w:r w:rsidR="004871C9" w:rsidRPr="008E6E26">
        <w:rPr>
          <w:rFonts w:cs="Arial"/>
          <w:color w:val="000000"/>
        </w:rPr>
        <w:t>«</w:t>
      </w:r>
      <w:r w:rsidR="00667BC8" w:rsidRPr="008E6E26">
        <w:rPr>
          <w:rFonts w:cs="Arial"/>
          <w:color w:val="000000"/>
        </w:rPr>
        <w:t xml:space="preserve">О публично-правовой компании </w:t>
      </w:r>
      <w:r w:rsidR="004871C9" w:rsidRPr="008E6E26">
        <w:rPr>
          <w:rFonts w:cs="Arial"/>
          <w:color w:val="000000"/>
        </w:rPr>
        <w:t>«</w:t>
      </w:r>
      <w:r w:rsidR="00667BC8" w:rsidRPr="008E6E26">
        <w:rPr>
          <w:rFonts w:cs="Arial"/>
          <w:color w:val="000000"/>
        </w:rPr>
        <w:t>Фонд развития территорий</w:t>
      </w:r>
      <w:r w:rsidR="004871C9" w:rsidRPr="008E6E26">
        <w:rPr>
          <w:rFonts w:cs="Arial"/>
          <w:color w:val="000000"/>
        </w:rPr>
        <w:t>»</w:t>
      </w:r>
      <w:r w:rsidR="00667BC8" w:rsidRPr="008E6E26">
        <w:rPr>
          <w:rFonts w:cs="Arial"/>
          <w:color w:val="000000"/>
        </w:rPr>
        <w:t xml:space="preserve"> и о внесении изменений в отдельные законодательные акты Российской Федерации</w:t>
      </w:r>
      <w:r w:rsidR="004871C9" w:rsidRPr="008E6E26">
        <w:rPr>
          <w:rFonts w:cs="Arial"/>
          <w:color w:val="000000"/>
        </w:rPr>
        <w:t>»</w:t>
      </w:r>
      <w:r w:rsidR="00667BC8" w:rsidRPr="008E6E26">
        <w:rPr>
          <w:rFonts w:cs="Arial"/>
          <w:color w:val="000000"/>
        </w:rPr>
        <w:t>;</w:t>
      </w:r>
    </w:p>
    <w:p w:rsidR="006776A2" w:rsidRPr="008E6E26" w:rsidRDefault="009C16D1" w:rsidP="00461B27">
      <w:pPr>
        <w:ind w:firstLine="709"/>
        <w:rPr>
          <w:rFonts w:cs="Arial"/>
          <w:color w:val="000000"/>
        </w:rPr>
      </w:pPr>
      <w:r w:rsidRPr="008E6E26">
        <w:rPr>
          <w:rFonts w:cs="Arial"/>
          <w:color w:val="000000"/>
        </w:rPr>
        <w:t>9</w:t>
      </w:r>
      <w:r w:rsidR="00667BC8" w:rsidRPr="008E6E26">
        <w:rPr>
          <w:rFonts w:cs="Arial"/>
          <w:color w:val="000000"/>
        </w:rPr>
        <w:t>.2.1</w:t>
      </w:r>
      <w:r w:rsidR="00D207A1" w:rsidRPr="008E6E26">
        <w:rPr>
          <w:rFonts w:cs="Arial"/>
          <w:color w:val="000000"/>
        </w:rPr>
        <w:t>8</w:t>
      </w:r>
      <w:r w:rsidR="00667BC8" w:rsidRPr="008E6E26">
        <w:rPr>
          <w:rFonts w:cs="Arial"/>
          <w:color w:val="000000"/>
        </w:rPr>
        <w:t xml:space="preserve">. </w:t>
      </w:r>
      <w:r w:rsidR="006776A2" w:rsidRPr="008E6E26">
        <w:rPr>
          <w:rFonts w:cs="Arial"/>
          <w:color w:val="000000"/>
        </w:rPr>
        <w:t xml:space="preserve">в случае предоставления в аренду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 (пп.4 п.2 ст.39.6 Земельного кодекса РФ) </w:t>
      </w:r>
      <w:r w:rsidR="004871C9" w:rsidRPr="008E6E26">
        <w:rPr>
          <w:rFonts w:cs="Arial"/>
          <w:color w:val="000000"/>
        </w:rPr>
        <w:t>– д</w:t>
      </w:r>
      <w:r w:rsidR="006776A2" w:rsidRPr="008E6E26">
        <w:rPr>
          <w:rFonts w:cs="Arial"/>
          <w:color w:val="000000"/>
        </w:rPr>
        <w:t>оговор, соглашение или иной документ, предусматривающий выполнение международных обязательств;</w:t>
      </w:r>
    </w:p>
    <w:p w:rsidR="0066283F" w:rsidRPr="008E6E26" w:rsidRDefault="009C16D1" w:rsidP="00461B27">
      <w:pPr>
        <w:ind w:firstLine="709"/>
        <w:rPr>
          <w:rFonts w:cs="Arial"/>
          <w:color w:val="000000"/>
        </w:rPr>
      </w:pPr>
      <w:r w:rsidRPr="008E6E26">
        <w:rPr>
          <w:rFonts w:cs="Arial"/>
          <w:color w:val="000000"/>
        </w:rPr>
        <w:t>9</w:t>
      </w:r>
      <w:r w:rsidR="0066283F" w:rsidRPr="008E6E26">
        <w:rPr>
          <w:rFonts w:cs="Arial"/>
          <w:color w:val="000000"/>
        </w:rPr>
        <w:t>.2.1</w:t>
      </w:r>
      <w:r w:rsidR="00D207A1" w:rsidRPr="008E6E26">
        <w:rPr>
          <w:rFonts w:cs="Arial"/>
          <w:color w:val="000000"/>
        </w:rPr>
        <w:t>9</w:t>
      </w:r>
      <w:r w:rsidR="0066283F" w:rsidRPr="008E6E26">
        <w:rPr>
          <w:rFonts w:cs="Arial"/>
          <w:color w:val="000000"/>
        </w:rPr>
        <w:t>. в случае предоставления в аренду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подпунктом 8 пункта</w:t>
      </w:r>
      <w:r w:rsidR="004871C9" w:rsidRPr="008E6E26">
        <w:rPr>
          <w:rFonts w:cs="Arial"/>
          <w:color w:val="000000"/>
        </w:rPr>
        <w:t xml:space="preserve"> 2 статьи 39.6 Земельного кодекса РФ</w:t>
      </w:r>
      <w:r w:rsidR="0066283F" w:rsidRPr="008E6E26">
        <w:rPr>
          <w:rFonts w:cs="Arial"/>
          <w:color w:val="000000"/>
        </w:rPr>
        <w:t xml:space="preserve">, пунктом 5 статьи 46 </w:t>
      </w:r>
      <w:r w:rsidR="004871C9" w:rsidRPr="008E6E26">
        <w:rPr>
          <w:rFonts w:cs="Arial"/>
          <w:color w:val="000000"/>
        </w:rPr>
        <w:t>Земельного к</w:t>
      </w:r>
      <w:r w:rsidR="0066283F" w:rsidRPr="008E6E26">
        <w:rPr>
          <w:rFonts w:cs="Arial"/>
          <w:color w:val="000000"/>
        </w:rPr>
        <w:t xml:space="preserve">одекса </w:t>
      </w:r>
      <w:r w:rsidR="004871C9" w:rsidRPr="008E6E26">
        <w:rPr>
          <w:rFonts w:cs="Arial"/>
          <w:color w:val="000000"/>
        </w:rPr>
        <w:t xml:space="preserve">РФ </w:t>
      </w:r>
      <w:r w:rsidR="0066283F" w:rsidRPr="008E6E26">
        <w:rPr>
          <w:rFonts w:cs="Arial"/>
          <w:color w:val="000000"/>
        </w:rPr>
        <w:t xml:space="preserve">(пп.5 п.2 </w:t>
      </w:r>
      <w:r w:rsidR="0066283F" w:rsidRPr="008E6E26">
        <w:rPr>
          <w:rFonts w:cs="Arial"/>
          <w:color w:val="000000"/>
        </w:rPr>
        <w:lastRenderedPageBreak/>
        <w:t xml:space="preserve">ст.39.6 Земельного кодекса РФ) </w:t>
      </w:r>
      <w:r w:rsidR="004871C9" w:rsidRPr="008E6E26">
        <w:rPr>
          <w:rFonts w:cs="Arial"/>
          <w:color w:val="000000"/>
        </w:rPr>
        <w:t>– д</w:t>
      </w:r>
      <w:r w:rsidR="0066283F" w:rsidRPr="008E6E26">
        <w:rPr>
          <w:rFonts w:cs="Arial"/>
          <w:color w:val="000000"/>
        </w:rPr>
        <w:t xml:space="preserve">оговор аренды исходного земельного участка, в случае если такой договор заключен до дня вступления в силу Федерального закона от 21.07.1997 </w:t>
      </w:r>
      <w:r w:rsidR="004871C9" w:rsidRPr="008E6E26">
        <w:rPr>
          <w:rFonts w:cs="Arial"/>
          <w:color w:val="000000"/>
        </w:rPr>
        <w:t>№</w:t>
      </w:r>
      <w:r w:rsidR="0066283F" w:rsidRPr="008E6E26">
        <w:rPr>
          <w:rFonts w:cs="Arial"/>
          <w:color w:val="000000"/>
        </w:rPr>
        <w:t xml:space="preserve"> 122-ФЗ </w:t>
      </w:r>
      <w:r w:rsidR="004871C9" w:rsidRPr="008E6E26">
        <w:rPr>
          <w:rFonts w:cs="Arial"/>
          <w:color w:val="000000"/>
        </w:rPr>
        <w:t>«</w:t>
      </w:r>
      <w:r w:rsidR="0066283F" w:rsidRPr="008E6E26">
        <w:rPr>
          <w:rFonts w:cs="Arial"/>
          <w:color w:val="000000"/>
        </w:rPr>
        <w:t>О государственной регистрации прав на недвижимое имущество и сделок с ним</w:t>
      </w:r>
      <w:r w:rsidR="004871C9" w:rsidRPr="008E6E26">
        <w:rPr>
          <w:rFonts w:cs="Arial"/>
          <w:color w:val="000000"/>
        </w:rPr>
        <w:t>»</w:t>
      </w:r>
      <w:r w:rsidR="0066283F" w:rsidRPr="008E6E26">
        <w:rPr>
          <w:rFonts w:cs="Arial"/>
          <w:color w:val="000000"/>
        </w:rPr>
        <w:t xml:space="preserve">; </w:t>
      </w:r>
    </w:p>
    <w:p w:rsidR="00316156" w:rsidRPr="008E6E26" w:rsidRDefault="009C16D1" w:rsidP="00461B27">
      <w:pPr>
        <w:ind w:firstLine="709"/>
        <w:rPr>
          <w:rFonts w:cs="Arial"/>
          <w:color w:val="000000"/>
        </w:rPr>
      </w:pPr>
      <w:r w:rsidRPr="008E6E26">
        <w:rPr>
          <w:rFonts w:cs="Arial"/>
          <w:color w:val="000000"/>
        </w:rPr>
        <w:t>9</w:t>
      </w:r>
      <w:r w:rsidR="00316156" w:rsidRPr="008E6E26">
        <w:rPr>
          <w:rFonts w:cs="Arial"/>
          <w:color w:val="000000"/>
        </w:rPr>
        <w:t>.2.</w:t>
      </w:r>
      <w:r w:rsidR="00D207A1" w:rsidRPr="008E6E26">
        <w:rPr>
          <w:rFonts w:cs="Arial"/>
          <w:color w:val="000000"/>
        </w:rPr>
        <w:t>20</w:t>
      </w:r>
      <w:r w:rsidR="00316156" w:rsidRPr="008E6E26">
        <w:rPr>
          <w:rFonts w:cs="Arial"/>
          <w:color w:val="000000"/>
        </w:rPr>
        <w:t xml:space="preserve">. в случае предоставления в аренду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 (пп.7 п.2 ст.39.6 Земельного кодекса РФ) </w:t>
      </w:r>
      <w:r w:rsidR="004871C9" w:rsidRPr="008E6E26">
        <w:rPr>
          <w:rFonts w:cs="Arial"/>
          <w:color w:val="000000"/>
        </w:rPr>
        <w:t>– д</w:t>
      </w:r>
      <w:r w:rsidR="00316156" w:rsidRPr="008E6E26">
        <w:rPr>
          <w:rFonts w:cs="Arial"/>
          <w:color w:val="000000"/>
        </w:rPr>
        <w:t xml:space="preserve">окумент, подтверждающий членство заявителя в СНТ или ОНТ; </w:t>
      </w:r>
      <w:r w:rsidR="004871C9" w:rsidRPr="008E6E26">
        <w:rPr>
          <w:rFonts w:cs="Arial"/>
          <w:color w:val="000000"/>
        </w:rPr>
        <w:t>р</w:t>
      </w:r>
      <w:r w:rsidR="00316156" w:rsidRPr="008E6E26">
        <w:rPr>
          <w:rFonts w:cs="Arial"/>
          <w:color w:val="000000"/>
        </w:rPr>
        <w:t>ешение общего собрания членов СНТ или ОНТ о распределении садового или огородного земельного участка заявителю;</w:t>
      </w:r>
    </w:p>
    <w:p w:rsidR="001957A8" w:rsidRPr="008E6E26" w:rsidRDefault="009C16D1" w:rsidP="00461B27">
      <w:pPr>
        <w:ind w:firstLine="709"/>
        <w:rPr>
          <w:rFonts w:cs="Arial"/>
          <w:color w:val="000000"/>
        </w:rPr>
      </w:pPr>
      <w:r w:rsidRPr="008E6E26">
        <w:rPr>
          <w:rFonts w:cs="Arial"/>
          <w:color w:val="000000"/>
        </w:rPr>
        <w:t>9</w:t>
      </w:r>
      <w:r w:rsidR="001957A8" w:rsidRPr="008E6E26">
        <w:rPr>
          <w:rFonts w:cs="Arial"/>
          <w:color w:val="000000"/>
        </w:rPr>
        <w:t>.2.</w:t>
      </w:r>
      <w:r w:rsidR="00DF05B5" w:rsidRPr="008E6E26">
        <w:rPr>
          <w:rFonts w:cs="Arial"/>
          <w:color w:val="000000"/>
        </w:rPr>
        <w:t>2</w:t>
      </w:r>
      <w:r w:rsidR="00D207A1" w:rsidRPr="008E6E26">
        <w:rPr>
          <w:rFonts w:cs="Arial"/>
          <w:color w:val="000000"/>
        </w:rPr>
        <w:t>1</w:t>
      </w:r>
      <w:r w:rsidR="001957A8" w:rsidRPr="008E6E26">
        <w:rPr>
          <w:rFonts w:cs="Arial"/>
          <w:color w:val="000000"/>
        </w:rPr>
        <w:t xml:space="preserve">. в случае предоставления в аренду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 (пп.8 п.2 ст.39.6 Земельного кодекса РФ) </w:t>
      </w:r>
      <w:r w:rsidR="004871C9" w:rsidRPr="008E6E26">
        <w:rPr>
          <w:rFonts w:cs="Arial"/>
          <w:color w:val="000000"/>
        </w:rPr>
        <w:t>–</w:t>
      </w:r>
      <w:r w:rsidR="001957A8" w:rsidRPr="008E6E26">
        <w:rPr>
          <w:rFonts w:cs="Arial"/>
          <w:color w:val="000000"/>
        </w:rPr>
        <w:t xml:space="preserve"> </w:t>
      </w:r>
      <w:r w:rsidR="004871C9" w:rsidRPr="008E6E26">
        <w:rPr>
          <w:rFonts w:cs="Arial"/>
          <w:color w:val="000000"/>
        </w:rPr>
        <w:t>р</w:t>
      </w:r>
      <w:r w:rsidR="001957A8" w:rsidRPr="008E6E26">
        <w:rPr>
          <w:rFonts w:cs="Arial"/>
          <w:color w:val="000000"/>
        </w:rPr>
        <w:t xml:space="preserve">ешение общего собрания членов СНТ или ОНТ о приобретении права аренды земельного участка общего назначения, расположенного в границах территории садоводства или огородничества; </w:t>
      </w:r>
    </w:p>
    <w:p w:rsidR="001957A8" w:rsidRPr="008E6E26" w:rsidRDefault="009C16D1" w:rsidP="00461B27">
      <w:pPr>
        <w:ind w:firstLine="709"/>
        <w:rPr>
          <w:rFonts w:cs="Arial"/>
          <w:color w:val="000000"/>
        </w:rPr>
      </w:pPr>
      <w:r w:rsidRPr="008E6E26">
        <w:rPr>
          <w:rFonts w:cs="Arial"/>
          <w:color w:val="000000"/>
        </w:rPr>
        <w:t>9</w:t>
      </w:r>
      <w:r w:rsidR="001957A8" w:rsidRPr="008E6E26">
        <w:rPr>
          <w:rFonts w:cs="Arial"/>
          <w:color w:val="000000"/>
        </w:rPr>
        <w:t>.2.</w:t>
      </w:r>
      <w:r w:rsidR="00DF05B5" w:rsidRPr="008E6E26">
        <w:rPr>
          <w:rFonts w:cs="Arial"/>
          <w:color w:val="000000"/>
        </w:rPr>
        <w:t>2</w:t>
      </w:r>
      <w:r w:rsidR="00D207A1" w:rsidRPr="008E6E26">
        <w:rPr>
          <w:rFonts w:cs="Arial"/>
          <w:color w:val="000000"/>
        </w:rPr>
        <w:t>2</w:t>
      </w:r>
      <w:r w:rsidR="001957A8" w:rsidRPr="008E6E26">
        <w:rPr>
          <w:rFonts w:cs="Arial"/>
          <w:color w:val="000000"/>
        </w:rPr>
        <w:t xml:space="preserve">. в случае предоставления в аренду земельного участка участникам долевого строительства в случаях, предусмотренных Федеральным законом от 30 декабря 2004 года </w:t>
      </w:r>
      <w:r w:rsidR="004871C9" w:rsidRPr="008E6E26">
        <w:rPr>
          <w:rFonts w:cs="Arial"/>
          <w:color w:val="000000"/>
        </w:rPr>
        <w:t>№</w:t>
      </w:r>
      <w:r w:rsidR="001957A8" w:rsidRPr="008E6E26">
        <w:rPr>
          <w:rFonts w:cs="Arial"/>
          <w:color w:val="000000"/>
        </w:rPr>
        <w:t xml:space="preserve"> 214-ФЗ </w:t>
      </w:r>
      <w:r w:rsidR="004871C9" w:rsidRPr="008E6E26">
        <w:rPr>
          <w:rFonts w:cs="Arial"/>
          <w:color w:val="000000"/>
        </w:rPr>
        <w:t>«</w:t>
      </w:r>
      <w:r w:rsidR="001957A8" w:rsidRPr="008E6E26">
        <w:rPr>
          <w:rFonts w:cs="Arial"/>
          <w:color w:val="000000"/>
        </w:rPr>
        <w: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r w:rsidR="004871C9" w:rsidRPr="008E6E26">
        <w:rPr>
          <w:rFonts w:cs="Arial"/>
          <w:color w:val="000000"/>
        </w:rPr>
        <w:t>»</w:t>
      </w:r>
      <w:r w:rsidR="001957A8" w:rsidRPr="008E6E26">
        <w:rPr>
          <w:rFonts w:cs="Arial"/>
          <w:color w:val="000000"/>
        </w:rPr>
        <w:t xml:space="preserve"> (пп.8.2 п.2 ст.39.6 Земельного кодекса РФ) </w:t>
      </w:r>
      <w:r w:rsidR="004871C9" w:rsidRPr="008E6E26">
        <w:rPr>
          <w:rFonts w:cs="Arial"/>
          <w:color w:val="000000"/>
        </w:rPr>
        <w:t>– д</w:t>
      </w:r>
      <w:r w:rsidR="001957A8" w:rsidRPr="008E6E26">
        <w:rPr>
          <w:rFonts w:cs="Arial"/>
          <w:color w:val="000000"/>
        </w:rPr>
        <w:t>оговор участия в долевом строительстве в отношении индивидуального жилого дома в границах территории малоэтажного жилого комплекса;</w:t>
      </w:r>
    </w:p>
    <w:p w:rsidR="009970E7" w:rsidRPr="008E6E26" w:rsidRDefault="009C16D1" w:rsidP="00461B27">
      <w:pPr>
        <w:ind w:firstLine="709"/>
        <w:rPr>
          <w:rFonts w:cs="Arial"/>
        </w:rPr>
      </w:pPr>
      <w:r w:rsidRPr="008E6E26">
        <w:rPr>
          <w:rFonts w:cs="Arial"/>
          <w:color w:val="000000"/>
        </w:rPr>
        <w:t>9</w:t>
      </w:r>
      <w:r w:rsidR="00AB385C" w:rsidRPr="008E6E26">
        <w:rPr>
          <w:rFonts w:cs="Arial"/>
          <w:color w:val="000000"/>
        </w:rPr>
        <w:t>.2.</w:t>
      </w:r>
      <w:r w:rsidR="00DF05B5" w:rsidRPr="008E6E26">
        <w:rPr>
          <w:rFonts w:cs="Arial"/>
          <w:color w:val="000000"/>
        </w:rPr>
        <w:t>2</w:t>
      </w:r>
      <w:r w:rsidR="00D207A1" w:rsidRPr="008E6E26">
        <w:rPr>
          <w:rFonts w:cs="Arial"/>
          <w:color w:val="000000"/>
        </w:rPr>
        <w:t>3</w:t>
      </w:r>
      <w:r w:rsidR="00AB385C" w:rsidRPr="008E6E26">
        <w:rPr>
          <w:rFonts w:cs="Arial"/>
          <w:color w:val="000000"/>
        </w:rPr>
        <w:t xml:space="preserve">. </w:t>
      </w:r>
      <w:r w:rsidR="009970E7" w:rsidRPr="008E6E26">
        <w:rPr>
          <w:rFonts w:cs="Arial"/>
        </w:rPr>
        <w:t xml:space="preserve">при предоставлении в аренду </w:t>
      </w:r>
      <w:r w:rsidR="009970E7" w:rsidRPr="008E6E26">
        <w:rPr>
          <w:rFonts w:eastAsia="Calibri" w:cs="Arial"/>
          <w:lang w:eastAsia="en-US"/>
        </w:rPr>
        <w:t xml:space="preserve">земельного участка, на котором расположены здания, сооружения, собственникам зданий, сооружений, помещений в них и (или) лицам, которым здания, сооружения, находящиеся в государственной или муниципальной собственности, предоставлены в аренду, на праве хозяйственного ведения или в случаях, предусмотренных </w:t>
      </w:r>
      <w:hyperlink r:id="rId26" w:history="1">
        <w:r w:rsidR="009970E7" w:rsidRPr="008E6E26">
          <w:rPr>
            <w:rFonts w:eastAsia="Calibri" w:cs="Arial"/>
            <w:lang w:eastAsia="en-US"/>
          </w:rPr>
          <w:t>статьей 39.20</w:t>
        </w:r>
      </w:hyperlink>
      <w:r w:rsidR="009970E7" w:rsidRPr="008E6E26">
        <w:rPr>
          <w:rFonts w:eastAsia="Calibri" w:cs="Arial"/>
          <w:lang w:eastAsia="en-US"/>
        </w:rPr>
        <w:t xml:space="preserve"> Земельного кодекса РФ, на праве оперативного управления</w:t>
      </w:r>
      <w:r w:rsidR="009970E7" w:rsidRPr="008E6E26">
        <w:rPr>
          <w:rFonts w:cs="Arial"/>
        </w:rPr>
        <w:t xml:space="preserve"> (пп.9 ч.2 ст.39.6 Земельного кодекса РФ) – документы, удостоверяющие (устанавливающие) права заявителя на здание, сооружение, если право на такое здание, сооружение не зарегистрировано в ЕГРН;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 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p w:rsidR="00AB385C" w:rsidRPr="008E6E26" w:rsidRDefault="009C16D1" w:rsidP="00461B27">
      <w:pPr>
        <w:ind w:firstLine="709"/>
        <w:rPr>
          <w:rFonts w:cs="Arial"/>
          <w:color w:val="000000"/>
        </w:rPr>
      </w:pPr>
      <w:r w:rsidRPr="008E6E26">
        <w:rPr>
          <w:rFonts w:cs="Arial"/>
          <w:color w:val="000000"/>
        </w:rPr>
        <w:t>9</w:t>
      </w:r>
      <w:r w:rsidR="00AB385C" w:rsidRPr="008E6E26">
        <w:rPr>
          <w:rFonts w:cs="Arial"/>
          <w:color w:val="000000"/>
        </w:rPr>
        <w:t>.2.</w:t>
      </w:r>
      <w:r w:rsidR="00DF05B5" w:rsidRPr="008E6E26">
        <w:rPr>
          <w:rFonts w:cs="Arial"/>
          <w:color w:val="000000"/>
        </w:rPr>
        <w:t>2</w:t>
      </w:r>
      <w:r w:rsidR="00D207A1" w:rsidRPr="008E6E26">
        <w:rPr>
          <w:rFonts w:cs="Arial"/>
          <w:color w:val="000000"/>
        </w:rPr>
        <w:t>4</w:t>
      </w:r>
      <w:r w:rsidR="00AB385C" w:rsidRPr="008E6E26">
        <w:rPr>
          <w:rFonts w:cs="Arial"/>
          <w:color w:val="000000"/>
        </w:rPr>
        <w:t xml:space="preserve">. при предоставлении в аренду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w:t>
      </w:r>
      <w:r w:rsidR="00AB385C" w:rsidRPr="008E6E26">
        <w:rPr>
          <w:rFonts w:cs="Arial"/>
          <w:color w:val="000000"/>
        </w:rPr>
        <w:lastRenderedPageBreak/>
        <w:t xml:space="preserve">строительства в случаях, предусмотренных пунктом 5 статьи </w:t>
      </w:r>
      <w:r w:rsidR="004871C9" w:rsidRPr="008E6E26">
        <w:rPr>
          <w:rFonts w:cs="Arial"/>
          <w:color w:val="000000"/>
        </w:rPr>
        <w:t xml:space="preserve">39.6 Земельного кодекса РФ </w:t>
      </w:r>
      <w:r w:rsidR="00AB385C" w:rsidRPr="008E6E26">
        <w:rPr>
          <w:rFonts w:cs="Arial"/>
          <w:color w:val="000000"/>
        </w:rPr>
        <w:t xml:space="preserve">(пп.10 п.2 ст.39.6 Земельного кодекса РФ, пункт 21 статьи 3 Федерального закона от 25.10.2001 № 137-ФЗ «О введении в действие Земельного кодекса Российской Федерации») </w:t>
      </w:r>
      <w:r w:rsidR="004871C9" w:rsidRPr="008E6E26">
        <w:rPr>
          <w:rFonts w:cs="Arial"/>
          <w:color w:val="000000"/>
        </w:rPr>
        <w:t>–</w:t>
      </w:r>
      <w:r w:rsidR="00AB385C" w:rsidRPr="008E6E26">
        <w:rPr>
          <w:rFonts w:cs="Arial"/>
          <w:color w:val="000000"/>
        </w:rPr>
        <w:t xml:space="preserve"> </w:t>
      </w:r>
      <w:r w:rsidR="004871C9" w:rsidRPr="008E6E26">
        <w:rPr>
          <w:rFonts w:cs="Arial"/>
          <w:color w:val="000000"/>
        </w:rPr>
        <w:t>д</w:t>
      </w:r>
      <w:r w:rsidR="00AB385C" w:rsidRPr="008E6E26">
        <w:rPr>
          <w:rFonts w:cs="Arial"/>
          <w:color w:val="000000"/>
        </w:rPr>
        <w:t xml:space="preserve">окументы, удостоверяющие (устанавливающие) права заявителя на объект незавершенного строительства, если право на такой объект незавершенного строительства не зарегистрировано в ЕГРН; </w:t>
      </w:r>
      <w:r w:rsidR="004871C9" w:rsidRPr="008E6E26">
        <w:rPr>
          <w:rFonts w:cs="Arial"/>
          <w:color w:val="000000"/>
        </w:rPr>
        <w:t>д</w:t>
      </w:r>
      <w:r w:rsidR="00AB385C" w:rsidRPr="008E6E26">
        <w:rPr>
          <w:rFonts w:cs="Arial"/>
          <w:color w:val="000000"/>
        </w:rPr>
        <w:t xml:space="preserve">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 </w:t>
      </w:r>
      <w:r w:rsidR="004871C9" w:rsidRPr="008E6E26">
        <w:rPr>
          <w:rFonts w:cs="Arial"/>
          <w:color w:val="000000"/>
        </w:rPr>
        <w:t>с</w:t>
      </w:r>
      <w:r w:rsidR="00AB385C" w:rsidRPr="008E6E26">
        <w:rPr>
          <w:rFonts w:cs="Arial"/>
          <w:color w:val="000000"/>
        </w:rPr>
        <w:t>ообщение заявителя (заявителей), содержащее перечень всех зданий, сооружений, объектов незавершенного строительства, расположенных на испрашиваемом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принадлежащих на соответствующем праве заявителю;</w:t>
      </w:r>
    </w:p>
    <w:p w:rsidR="009970E7" w:rsidRPr="008E6E26" w:rsidRDefault="009C16D1" w:rsidP="00461B27">
      <w:pPr>
        <w:ind w:firstLine="709"/>
        <w:rPr>
          <w:rFonts w:cs="Arial"/>
        </w:rPr>
      </w:pPr>
      <w:r w:rsidRPr="008E6E26">
        <w:rPr>
          <w:rFonts w:cs="Arial"/>
          <w:color w:val="000000"/>
        </w:rPr>
        <w:t>9</w:t>
      </w:r>
      <w:r w:rsidR="00DF05B5" w:rsidRPr="008E6E26">
        <w:rPr>
          <w:rFonts w:cs="Arial"/>
          <w:color w:val="000000"/>
        </w:rPr>
        <w:t>.2.2</w:t>
      </w:r>
      <w:r w:rsidR="00D207A1" w:rsidRPr="008E6E26">
        <w:rPr>
          <w:rFonts w:cs="Arial"/>
          <w:color w:val="000000"/>
        </w:rPr>
        <w:t>5</w:t>
      </w:r>
      <w:r w:rsidR="00DF05B5" w:rsidRPr="008E6E26">
        <w:rPr>
          <w:rFonts w:cs="Arial"/>
          <w:color w:val="000000"/>
        </w:rPr>
        <w:t xml:space="preserve">. </w:t>
      </w:r>
      <w:r w:rsidR="009970E7" w:rsidRPr="008E6E26">
        <w:rPr>
          <w:rFonts w:eastAsia="Calibri" w:cs="Arial"/>
          <w:lang w:eastAsia="en-US"/>
        </w:rPr>
        <w:t xml:space="preserve">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r:id="rId27" w:history="1">
        <w:r w:rsidR="009970E7" w:rsidRPr="008E6E26">
          <w:rPr>
            <w:rFonts w:eastAsia="Calibri" w:cs="Arial"/>
            <w:lang w:eastAsia="en-US"/>
          </w:rPr>
          <w:t>пункте 2 статьи 39.9</w:t>
        </w:r>
      </w:hyperlink>
      <w:r w:rsidR="009970E7" w:rsidRPr="008E6E26">
        <w:rPr>
          <w:rFonts w:eastAsia="Calibri" w:cs="Arial"/>
          <w:lang w:eastAsia="en-US"/>
        </w:rPr>
        <w:t xml:space="preserve"> Земельного кодекса РФ, или в постоянном (бессрочном) пользовании, пожизненном наследуемом владении физических лиц в случае, если такой земельный участок был им предоставлен до дня введения в действие Земельного кодекса РФ и при этом такой земельный участок не может находиться в частной собственности</w:t>
      </w:r>
      <w:r w:rsidR="009970E7" w:rsidRPr="008E6E26">
        <w:rPr>
          <w:rFonts w:cs="Arial"/>
        </w:rPr>
        <w:t xml:space="preserve"> (пп.11 п.2 ст.39.6 Земельного кодекса РФ) – 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rsidR="004E61A7" w:rsidRPr="008E6E26" w:rsidRDefault="009C16D1" w:rsidP="00461B27">
      <w:pPr>
        <w:ind w:firstLine="709"/>
        <w:rPr>
          <w:rFonts w:cs="Arial"/>
          <w:color w:val="000000"/>
        </w:rPr>
      </w:pPr>
      <w:r w:rsidRPr="008E6E26">
        <w:rPr>
          <w:rFonts w:cs="Arial"/>
          <w:color w:val="000000"/>
        </w:rPr>
        <w:t>9</w:t>
      </w:r>
      <w:r w:rsidR="00DF05B5" w:rsidRPr="008E6E26">
        <w:rPr>
          <w:rFonts w:cs="Arial"/>
          <w:color w:val="000000"/>
        </w:rPr>
        <w:t>.2.2</w:t>
      </w:r>
      <w:r w:rsidR="00D207A1" w:rsidRPr="008E6E26">
        <w:rPr>
          <w:rFonts w:cs="Arial"/>
          <w:color w:val="000000"/>
        </w:rPr>
        <w:t>6</w:t>
      </w:r>
      <w:r w:rsidR="00DF05B5" w:rsidRPr="008E6E26">
        <w:rPr>
          <w:rFonts w:cs="Arial"/>
          <w:color w:val="000000"/>
        </w:rPr>
        <w:t xml:space="preserve">. </w:t>
      </w:r>
      <w:r w:rsidR="004E61A7" w:rsidRPr="008E6E26">
        <w:rPr>
          <w:rFonts w:cs="Arial"/>
          <w:color w:val="000000"/>
        </w:rPr>
        <w:t xml:space="preserve">при предоставлении в аренду земельного участка крестьянскому (фермерскому) хозяйству или сельскохозяйственной организации в случаях, установленных Федеральным законом </w:t>
      </w:r>
      <w:r w:rsidR="004871C9" w:rsidRPr="008E6E26">
        <w:rPr>
          <w:rFonts w:cs="Arial"/>
          <w:color w:val="000000"/>
        </w:rPr>
        <w:t>«</w:t>
      </w:r>
      <w:r w:rsidR="004E61A7" w:rsidRPr="008E6E26">
        <w:rPr>
          <w:rFonts w:cs="Arial"/>
          <w:color w:val="000000"/>
        </w:rPr>
        <w:t>Об обороте земель сельскохозяйственного назначения</w:t>
      </w:r>
      <w:r w:rsidR="004871C9" w:rsidRPr="008E6E26">
        <w:rPr>
          <w:rFonts w:cs="Arial"/>
          <w:color w:val="000000"/>
        </w:rPr>
        <w:t>»</w:t>
      </w:r>
      <w:r w:rsidR="004E61A7" w:rsidRPr="008E6E26">
        <w:rPr>
          <w:rFonts w:cs="Arial"/>
          <w:color w:val="000000"/>
        </w:rPr>
        <w:t xml:space="preserve"> (пп.12 п.2 ст.39.6 Земельного кодекса РФ) – заявление о предоставлении земельного участка; </w:t>
      </w:r>
    </w:p>
    <w:p w:rsidR="004E61A7" w:rsidRPr="008E6E26" w:rsidRDefault="009C16D1" w:rsidP="00461B27">
      <w:pPr>
        <w:ind w:firstLine="709"/>
        <w:rPr>
          <w:rFonts w:cs="Arial"/>
          <w:color w:val="000000"/>
        </w:rPr>
      </w:pPr>
      <w:r w:rsidRPr="008E6E26">
        <w:rPr>
          <w:rFonts w:cs="Arial"/>
          <w:color w:val="000000"/>
        </w:rPr>
        <w:t>9</w:t>
      </w:r>
      <w:r w:rsidR="004E61A7" w:rsidRPr="008E6E26">
        <w:rPr>
          <w:rFonts w:cs="Arial"/>
          <w:color w:val="000000"/>
        </w:rPr>
        <w:t>.2.2</w:t>
      </w:r>
      <w:r w:rsidR="00D207A1" w:rsidRPr="008E6E26">
        <w:rPr>
          <w:rFonts w:cs="Arial"/>
          <w:color w:val="000000"/>
        </w:rPr>
        <w:t>7</w:t>
      </w:r>
      <w:r w:rsidR="004E61A7" w:rsidRPr="008E6E26">
        <w:rPr>
          <w:rFonts w:cs="Arial"/>
          <w:color w:val="000000"/>
        </w:rPr>
        <w:t xml:space="preserve">. при предоставлении в аренду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обеспечивающему в соответствии с Градостроительным кодексом Российской Федерации реализацию решения о комплексном развитии территории (пп.13 п.2 ст.39.6 Земельного кодекса РФ) – заявление о предоставлении земельного участка; </w:t>
      </w:r>
    </w:p>
    <w:p w:rsidR="004E61A7" w:rsidRPr="008E6E26" w:rsidRDefault="009C16D1" w:rsidP="00461B27">
      <w:pPr>
        <w:ind w:firstLine="709"/>
        <w:rPr>
          <w:rFonts w:cs="Arial"/>
          <w:color w:val="000000"/>
        </w:rPr>
      </w:pPr>
      <w:r w:rsidRPr="008E6E26">
        <w:rPr>
          <w:rFonts w:cs="Arial"/>
          <w:color w:val="000000"/>
        </w:rPr>
        <w:t>9</w:t>
      </w:r>
      <w:r w:rsidR="004E61A7" w:rsidRPr="008E6E26">
        <w:rPr>
          <w:rFonts w:cs="Arial"/>
          <w:color w:val="000000"/>
        </w:rPr>
        <w:t>.2.2</w:t>
      </w:r>
      <w:r w:rsidR="00D207A1" w:rsidRPr="008E6E26">
        <w:rPr>
          <w:rFonts w:cs="Arial"/>
          <w:color w:val="000000"/>
        </w:rPr>
        <w:t>8</w:t>
      </w:r>
      <w:r w:rsidR="004E61A7" w:rsidRPr="008E6E26">
        <w:rPr>
          <w:rFonts w:cs="Arial"/>
          <w:color w:val="000000"/>
        </w:rPr>
        <w:t xml:space="preserve">. при предоставлении в аренду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w:t>
      </w:r>
      <w:r w:rsidR="004871C9" w:rsidRPr="008E6E26">
        <w:rPr>
          <w:rFonts w:cs="Arial"/>
          <w:color w:val="000000"/>
        </w:rPr>
        <w:t>Воронежской области</w:t>
      </w:r>
      <w:r w:rsidR="004E61A7" w:rsidRPr="008E6E26">
        <w:rPr>
          <w:rFonts w:cs="Arial"/>
          <w:color w:val="000000"/>
        </w:rPr>
        <w:t xml:space="preserve"> (пп.14 п.2 ст.39.6 Земельного кодекса РФ) </w:t>
      </w:r>
      <w:r w:rsidR="004871C9" w:rsidRPr="008E6E26">
        <w:rPr>
          <w:rFonts w:cs="Arial"/>
          <w:color w:val="000000"/>
        </w:rPr>
        <w:t>– в</w:t>
      </w:r>
      <w:r w:rsidR="004E61A7" w:rsidRPr="008E6E26">
        <w:rPr>
          <w:rFonts w:cs="Arial"/>
          <w:color w:val="000000"/>
        </w:rPr>
        <w:t xml:space="preserve">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 </w:t>
      </w:r>
    </w:p>
    <w:p w:rsidR="004E61A7" w:rsidRDefault="009C16D1" w:rsidP="00461B27">
      <w:pPr>
        <w:ind w:firstLine="709"/>
        <w:rPr>
          <w:rFonts w:cs="Arial"/>
          <w:b/>
          <w:color w:val="000000"/>
        </w:rPr>
      </w:pPr>
      <w:r w:rsidRPr="008E6E26">
        <w:rPr>
          <w:rFonts w:cs="Arial"/>
          <w:color w:val="000000"/>
        </w:rPr>
        <w:t>9</w:t>
      </w:r>
      <w:r w:rsidR="004E61A7" w:rsidRPr="008E6E26">
        <w:rPr>
          <w:rFonts w:cs="Arial"/>
          <w:color w:val="000000"/>
        </w:rPr>
        <w:t>.2.2</w:t>
      </w:r>
      <w:r w:rsidR="00D207A1" w:rsidRPr="008E6E26">
        <w:rPr>
          <w:rFonts w:cs="Arial"/>
          <w:color w:val="000000"/>
        </w:rPr>
        <w:t>9</w:t>
      </w:r>
      <w:r w:rsidR="004E61A7" w:rsidRPr="008E6E26">
        <w:rPr>
          <w:rFonts w:cs="Arial"/>
          <w:color w:val="000000"/>
        </w:rPr>
        <w:t>.</w:t>
      </w:r>
      <w:r w:rsidR="002E3F0F" w:rsidRPr="002E3F0F">
        <w:t xml:space="preserve"> </w:t>
      </w:r>
      <w:r w:rsidR="002E3F0F" w:rsidRPr="002E3F0F">
        <w:rPr>
          <w:rFonts w:cs="Arial"/>
          <w:b/>
          <w:color w:val="000000"/>
        </w:rPr>
        <w:t>при предоставлении в случае продажи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в случаях, предусмотренных пунктом 5 статьи 39.18 Земельного кодекса РФ (пп.10 п.2 ст.39.3 Земельного кодекса) – заявление о предоставлении земельного участка</w:t>
      </w:r>
      <w:r w:rsidR="004E61A7" w:rsidRPr="002E3F0F">
        <w:rPr>
          <w:rFonts w:cs="Arial"/>
          <w:b/>
          <w:color w:val="000000"/>
        </w:rPr>
        <w:t>;</w:t>
      </w:r>
      <w:r w:rsidR="00461B27" w:rsidRPr="002E3F0F">
        <w:rPr>
          <w:rFonts w:cs="Arial"/>
          <w:b/>
          <w:color w:val="000000"/>
        </w:rPr>
        <w:t xml:space="preserve"> </w:t>
      </w:r>
    </w:p>
    <w:p w:rsidR="002E3F0F" w:rsidRPr="002E3F0F" w:rsidRDefault="002E3F0F" w:rsidP="00461B27">
      <w:pPr>
        <w:ind w:firstLine="709"/>
        <w:rPr>
          <w:rFonts w:cs="Arial"/>
          <w:b/>
          <w:color w:val="000000"/>
        </w:rPr>
      </w:pPr>
      <w:r w:rsidRPr="002E3F0F">
        <w:rPr>
          <w:rFonts w:cs="Arial"/>
          <w:b/>
          <w:color w:val="000000"/>
        </w:rPr>
        <w:t>( изложен в новой редакции подпункт 9.2.</w:t>
      </w:r>
      <w:r>
        <w:rPr>
          <w:rFonts w:cs="Arial"/>
          <w:b/>
          <w:color w:val="000000"/>
        </w:rPr>
        <w:t>29</w:t>
      </w:r>
      <w:r w:rsidRPr="002E3F0F">
        <w:rPr>
          <w:rFonts w:cs="Arial"/>
          <w:b/>
          <w:color w:val="000000"/>
        </w:rPr>
        <w:t>. подпункта 9.2. пункта 9 согласно постановления №70 от 15.10.2024)</w:t>
      </w:r>
    </w:p>
    <w:p w:rsidR="004E61A7" w:rsidRPr="008E6E26" w:rsidRDefault="009C16D1" w:rsidP="00461B27">
      <w:pPr>
        <w:ind w:firstLine="709"/>
        <w:rPr>
          <w:rFonts w:cs="Arial"/>
          <w:color w:val="000000"/>
        </w:rPr>
      </w:pPr>
      <w:r w:rsidRPr="008E6E26">
        <w:rPr>
          <w:rFonts w:cs="Arial"/>
          <w:color w:val="000000"/>
        </w:rPr>
        <w:lastRenderedPageBreak/>
        <w:t>9</w:t>
      </w:r>
      <w:r w:rsidR="004E61A7" w:rsidRPr="008E6E26">
        <w:rPr>
          <w:rFonts w:cs="Arial"/>
          <w:color w:val="000000"/>
        </w:rPr>
        <w:t>.2.</w:t>
      </w:r>
      <w:r w:rsidR="00D207A1" w:rsidRPr="008E6E26">
        <w:rPr>
          <w:rFonts w:cs="Arial"/>
          <w:color w:val="000000"/>
        </w:rPr>
        <w:t>30</w:t>
      </w:r>
      <w:r w:rsidR="004E61A7" w:rsidRPr="008E6E26">
        <w:rPr>
          <w:rFonts w:cs="Arial"/>
          <w:color w:val="000000"/>
        </w:rPr>
        <w:t xml:space="preserve">. при предоставлении в аренду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 (пп.16 п.2 ст.39.6 Земельного кодекса РФ) – </w:t>
      </w:r>
      <w:r w:rsidR="004871C9" w:rsidRPr="008E6E26">
        <w:rPr>
          <w:rFonts w:cs="Arial"/>
          <w:color w:val="000000"/>
        </w:rPr>
        <w:t>с</w:t>
      </w:r>
      <w:r w:rsidR="004E61A7" w:rsidRPr="008E6E26">
        <w:rPr>
          <w:rFonts w:cs="Arial"/>
          <w:color w:val="000000"/>
        </w:rPr>
        <w:t>оглашение об изъятии земельного участка для государственных или муниципальных нужд или решение суда, на основании которого земельный участок изъят для государственных или муниципальных нужд;</w:t>
      </w:r>
    </w:p>
    <w:p w:rsidR="004E61A7" w:rsidRPr="008E6E26" w:rsidRDefault="009C16D1" w:rsidP="00461B27">
      <w:pPr>
        <w:ind w:firstLine="709"/>
        <w:rPr>
          <w:rFonts w:cs="Arial"/>
          <w:color w:val="000000"/>
        </w:rPr>
      </w:pPr>
      <w:r w:rsidRPr="008E6E26">
        <w:rPr>
          <w:rFonts w:cs="Arial"/>
          <w:color w:val="000000"/>
        </w:rPr>
        <w:t>9</w:t>
      </w:r>
      <w:r w:rsidR="004E61A7" w:rsidRPr="008E6E26">
        <w:rPr>
          <w:rFonts w:cs="Arial"/>
          <w:color w:val="000000"/>
        </w:rPr>
        <w:t>.2.3</w:t>
      </w:r>
      <w:r w:rsidR="00D207A1" w:rsidRPr="008E6E26">
        <w:rPr>
          <w:rFonts w:cs="Arial"/>
          <w:color w:val="000000"/>
        </w:rPr>
        <w:t>1</w:t>
      </w:r>
      <w:r w:rsidR="004E61A7" w:rsidRPr="008E6E26">
        <w:rPr>
          <w:rFonts w:cs="Arial"/>
          <w:color w:val="000000"/>
        </w:rPr>
        <w:t xml:space="preserve">. при предоставлении в аренду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w:t>
      </w:r>
      <w:r w:rsidR="004871C9" w:rsidRPr="008E6E26">
        <w:rPr>
          <w:rFonts w:cs="Arial"/>
          <w:color w:val="000000"/>
        </w:rPr>
        <w:t>Воронежской области</w:t>
      </w:r>
      <w:r w:rsidR="004E61A7" w:rsidRPr="008E6E26">
        <w:rPr>
          <w:rFonts w:cs="Arial"/>
          <w:color w:val="000000"/>
        </w:rPr>
        <w:t xml:space="preserve"> (пп.17 п.2 ст.39.6 Земельного кодекса РФ) – заявление о предоставлении земельного участка;</w:t>
      </w:r>
      <w:r w:rsidR="00461B27" w:rsidRPr="008E6E26">
        <w:rPr>
          <w:rFonts w:cs="Arial"/>
          <w:color w:val="000000"/>
        </w:rPr>
        <w:t xml:space="preserve"> </w:t>
      </w:r>
    </w:p>
    <w:p w:rsidR="00077EA3" w:rsidRPr="008E6E26" w:rsidRDefault="009C16D1" w:rsidP="00461B27">
      <w:pPr>
        <w:ind w:firstLine="709"/>
        <w:rPr>
          <w:rFonts w:cs="Arial"/>
          <w:color w:val="000000"/>
        </w:rPr>
      </w:pPr>
      <w:r w:rsidRPr="008E6E26">
        <w:rPr>
          <w:rFonts w:cs="Arial"/>
          <w:color w:val="000000"/>
        </w:rPr>
        <w:t>9</w:t>
      </w:r>
      <w:r w:rsidR="004E61A7" w:rsidRPr="008E6E26">
        <w:rPr>
          <w:rFonts w:cs="Arial"/>
          <w:color w:val="000000"/>
        </w:rPr>
        <w:t>.2.3</w:t>
      </w:r>
      <w:r w:rsidR="00D207A1" w:rsidRPr="008E6E26">
        <w:rPr>
          <w:rFonts w:cs="Arial"/>
          <w:color w:val="000000"/>
        </w:rPr>
        <w:t>2</w:t>
      </w:r>
      <w:r w:rsidR="004E61A7" w:rsidRPr="008E6E26">
        <w:rPr>
          <w:rFonts w:cs="Arial"/>
          <w:color w:val="000000"/>
        </w:rPr>
        <w:t xml:space="preserve">. </w:t>
      </w:r>
      <w:r w:rsidR="00077EA3" w:rsidRPr="008E6E26">
        <w:rPr>
          <w:rFonts w:cs="Arial"/>
          <w:color w:val="000000"/>
        </w:rPr>
        <w:t xml:space="preserve">при предоставлении в аренду земельного участка лицу, которое в соответствии с </w:t>
      </w:r>
      <w:r w:rsidR="004871C9" w:rsidRPr="008E6E26">
        <w:rPr>
          <w:rFonts w:cs="Arial"/>
          <w:color w:val="000000"/>
        </w:rPr>
        <w:t>Земельным к</w:t>
      </w:r>
      <w:r w:rsidR="00077EA3" w:rsidRPr="008E6E26">
        <w:rPr>
          <w:rFonts w:cs="Arial"/>
          <w:color w:val="000000"/>
        </w:rPr>
        <w:t xml:space="preserve">одексом </w:t>
      </w:r>
      <w:r w:rsidR="004871C9" w:rsidRPr="008E6E26">
        <w:rPr>
          <w:rFonts w:cs="Arial"/>
          <w:color w:val="000000"/>
        </w:rPr>
        <w:t xml:space="preserve">РФ </w:t>
      </w:r>
      <w:r w:rsidR="00077EA3" w:rsidRPr="008E6E26">
        <w:rPr>
          <w:rFonts w:cs="Arial"/>
          <w:color w:val="000000"/>
        </w:rPr>
        <w:t xml:space="preserve">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(пп.18 п.2 ст.39.6 Земельного кодекса РФ) – </w:t>
      </w:r>
      <w:r w:rsidR="004871C9" w:rsidRPr="008E6E26">
        <w:rPr>
          <w:rFonts w:cs="Arial"/>
          <w:color w:val="000000"/>
        </w:rPr>
        <w:t>д</w:t>
      </w:r>
      <w:r w:rsidR="00077EA3" w:rsidRPr="008E6E26">
        <w:rPr>
          <w:rFonts w:cs="Arial"/>
          <w:color w:val="000000"/>
        </w:rPr>
        <w:t xml:space="preserve">окумент, предусмотренный </w:t>
      </w:r>
      <w:r w:rsidR="004871C9" w:rsidRPr="008E6E26">
        <w:rPr>
          <w:rFonts w:cs="Arial"/>
          <w:color w:val="000000"/>
        </w:rPr>
        <w:t>перечнем документов, подтверждающих право заявителя на приобретение земельного участка без проведения торгов</w:t>
      </w:r>
      <w:r w:rsidR="00342D6C" w:rsidRPr="008E6E26">
        <w:rPr>
          <w:rFonts w:cs="Arial"/>
          <w:color w:val="000000"/>
        </w:rPr>
        <w:t>, утвержденным</w:t>
      </w:r>
      <w:r w:rsidR="004871C9" w:rsidRPr="008E6E26">
        <w:rPr>
          <w:rFonts w:cs="Arial"/>
          <w:color w:val="000000"/>
        </w:rPr>
        <w:t xml:space="preserve"> Приказ</w:t>
      </w:r>
      <w:r w:rsidR="00342D6C" w:rsidRPr="008E6E26">
        <w:rPr>
          <w:rFonts w:cs="Arial"/>
          <w:color w:val="000000"/>
        </w:rPr>
        <w:t>ом</w:t>
      </w:r>
      <w:r w:rsidR="004871C9" w:rsidRPr="008E6E26">
        <w:rPr>
          <w:rFonts w:cs="Arial"/>
          <w:color w:val="000000"/>
        </w:rPr>
        <w:t xml:space="preserve"> Росреестра от 02.09.2020 </w:t>
      </w:r>
      <w:r w:rsidR="00342D6C" w:rsidRPr="008E6E26">
        <w:rPr>
          <w:rFonts w:cs="Arial"/>
          <w:color w:val="000000"/>
        </w:rPr>
        <w:t>№ П/0321</w:t>
      </w:r>
      <w:r w:rsidR="00077EA3" w:rsidRPr="008E6E26">
        <w:rPr>
          <w:rFonts w:cs="Arial"/>
          <w:color w:val="000000"/>
        </w:rPr>
        <w:t>, подтверждающи</w:t>
      </w:r>
      <w:r w:rsidR="00342D6C" w:rsidRPr="008E6E26">
        <w:rPr>
          <w:rFonts w:cs="Arial"/>
          <w:color w:val="000000"/>
        </w:rPr>
        <w:t>х</w:t>
      </w:r>
      <w:r w:rsidR="00077EA3" w:rsidRPr="008E6E26">
        <w:rPr>
          <w:rFonts w:cs="Arial"/>
          <w:color w:val="000000"/>
        </w:rPr>
        <w:t xml:space="preserve"> право заявителя на предоставление земельного участка в собственность без проведения торгов; </w:t>
      </w:r>
    </w:p>
    <w:p w:rsidR="00077EA3" w:rsidRPr="008E6E26" w:rsidRDefault="009C16D1" w:rsidP="00461B27">
      <w:pPr>
        <w:ind w:firstLine="709"/>
        <w:rPr>
          <w:rFonts w:cs="Arial"/>
          <w:color w:val="000000"/>
        </w:rPr>
      </w:pPr>
      <w:r w:rsidRPr="008E6E26">
        <w:rPr>
          <w:rFonts w:cs="Arial"/>
          <w:color w:val="000000"/>
        </w:rPr>
        <w:t>9</w:t>
      </w:r>
      <w:r w:rsidR="00077EA3" w:rsidRPr="008E6E26">
        <w:rPr>
          <w:rFonts w:cs="Arial"/>
          <w:color w:val="000000"/>
        </w:rPr>
        <w:t>.2.3</w:t>
      </w:r>
      <w:r w:rsidR="00D207A1" w:rsidRPr="008E6E26">
        <w:rPr>
          <w:rFonts w:cs="Arial"/>
          <w:color w:val="000000"/>
        </w:rPr>
        <w:t>3</w:t>
      </w:r>
      <w:r w:rsidR="00077EA3" w:rsidRPr="008E6E26">
        <w:rPr>
          <w:rFonts w:cs="Arial"/>
          <w:color w:val="000000"/>
        </w:rPr>
        <w:t>. при предоставлении в аренду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 (пп.19 п.2 ст.39.6 Земельного кодекса РФ) – заявление о предоставлении земельного участка;</w:t>
      </w:r>
      <w:r w:rsidR="00461B27" w:rsidRPr="008E6E26">
        <w:rPr>
          <w:rFonts w:cs="Arial"/>
          <w:color w:val="000000"/>
        </w:rPr>
        <w:t xml:space="preserve"> </w:t>
      </w:r>
    </w:p>
    <w:p w:rsidR="005C5A30" w:rsidRPr="008E6E26" w:rsidRDefault="009C16D1" w:rsidP="00461B27">
      <w:pPr>
        <w:ind w:firstLine="709"/>
        <w:rPr>
          <w:rFonts w:cs="Arial"/>
        </w:rPr>
      </w:pPr>
      <w:r w:rsidRPr="008E6E26">
        <w:rPr>
          <w:rFonts w:cs="Arial"/>
          <w:color w:val="000000"/>
        </w:rPr>
        <w:t>9</w:t>
      </w:r>
      <w:r w:rsidR="00077EA3" w:rsidRPr="008E6E26">
        <w:rPr>
          <w:rFonts w:cs="Arial"/>
          <w:color w:val="000000"/>
        </w:rPr>
        <w:t>.2.3</w:t>
      </w:r>
      <w:r w:rsidR="00D207A1" w:rsidRPr="008E6E26">
        <w:rPr>
          <w:rFonts w:cs="Arial"/>
          <w:color w:val="000000"/>
        </w:rPr>
        <w:t>4</w:t>
      </w:r>
      <w:r w:rsidR="00077EA3" w:rsidRPr="008E6E26">
        <w:rPr>
          <w:rFonts w:cs="Arial"/>
          <w:color w:val="000000"/>
        </w:rPr>
        <w:t xml:space="preserve">. </w:t>
      </w:r>
      <w:r w:rsidR="005C5A30" w:rsidRPr="008E6E26">
        <w:rPr>
          <w:rFonts w:eastAsia="Calibri" w:cs="Arial"/>
          <w:lang w:eastAsia="en-US"/>
        </w:rPr>
        <w:t>земельного участка, необходимого для осуществления пользования недрами, недропользователю</w:t>
      </w:r>
      <w:r w:rsidR="005C5A30" w:rsidRPr="008E6E26">
        <w:rPr>
          <w:rFonts w:cs="Arial"/>
        </w:rPr>
        <w:t xml:space="preserve"> (пп.20 п.2 ст.39.6 Земельного кодекса РФ) – в зависимости от основания предоставления земельного участка к заявлению о приобретении прав на земельный участок прилагаются один из следующих документов, предусматривающих осуществление соответствующей деятельности (за исключением сведений, содержащих государственную тайну): проектная документация на выполнение работ, связанных с пользованием недрами, либо ее часть; государственное задание, предусматривающее выполнение мероприятий по государственному геологическому изучению недр; государственный контракт на выполнение работ по геологическому изучению недр (в том числе региональному);</w:t>
      </w:r>
    </w:p>
    <w:p w:rsidR="00077EA3" w:rsidRPr="008E6E26" w:rsidRDefault="009C16D1" w:rsidP="00461B27">
      <w:pPr>
        <w:ind w:firstLine="709"/>
        <w:rPr>
          <w:rFonts w:cs="Arial"/>
          <w:color w:val="000000"/>
        </w:rPr>
      </w:pPr>
      <w:r w:rsidRPr="008E6E26">
        <w:rPr>
          <w:rFonts w:cs="Arial"/>
          <w:color w:val="000000"/>
        </w:rPr>
        <w:t>9</w:t>
      </w:r>
      <w:r w:rsidR="00077EA3" w:rsidRPr="008E6E26">
        <w:rPr>
          <w:rFonts w:cs="Arial"/>
          <w:color w:val="000000"/>
        </w:rPr>
        <w:t>.2.3</w:t>
      </w:r>
      <w:r w:rsidR="00D207A1" w:rsidRPr="008E6E26">
        <w:rPr>
          <w:rFonts w:cs="Arial"/>
          <w:color w:val="000000"/>
        </w:rPr>
        <w:t>5</w:t>
      </w:r>
      <w:r w:rsidR="00077EA3" w:rsidRPr="008E6E26">
        <w:rPr>
          <w:rFonts w:cs="Arial"/>
          <w:color w:val="000000"/>
        </w:rPr>
        <w:t xml:space="preserve">. при предоставлении в аренду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w:t>
      </w:r>
      <w:r w:rsidR="000C637C" w:rsidRPr="008E6E26">
        <w:rPr>
          <w:rFonts w:cs="Arial"/>
          <w:color w:val="000000"/>
        </w:rPr>
        <w:t>Воронежской области</w:t>
      </w:r>
      <w:r w:rsidR="00077EA3" w:rsidRPr="008E6E26">
        <w:rPr>
          <w:rFonts w:cs="Arial"/>
          <w:color w:val="000000"/>
        </w:rPr>
        <w:t>,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 (пп.21 п.2 ст.39.6 Земельного кодекса РФ) – заявление о предоставлении земельного участка;</w:t>
      </w:r>
      <w:r w:rsidR="00461B27" w:rsidRPr="008E6E26">
        <w:rPr>
          <w:rFonts w:cs="Arial"/>
          <w:color w:val="000000"/>
        </w:rPr>
        <w:t xml:space="preserve"> </w:t>
      </w:r>
    </w:p>
    <w:p w:rsidR="009970E7" w:rsidRDefault="009C16D1" w:rsidP="00461B27">
      <w:pPr>
        <w:ind w:firstLine="709"/>
        <w:rPr>
          <w:rFonts w:cs="Arial"/>
        </w:rPr>
      </w:pPr>
      <w:r w:rsidRPr="008E6E26">
        <w:rPr>
          <w:rFonts w:cs="Arial"/>
          <w:color w:val="000000"/>
        </w:rPr>
        <w:lastRenderedPageBreak/>
        <w:t>9</w:t>
      </w:r>
      <w:r w:rsidR="00077EA3" w:rsidRPr="008E6E26">
        <w:rPr>
          <w:rFonts w:cs="Arial"/>
          <w:color w:val="000000"/>
        </w:rPr>
        <w:t>.2.3</w:t>
      </w:r>
      <w:r w:rsidR="007277CC" w:rsidRPr="008E6E26">
        <w:rPr>
          <w:rFonts w:cs="Arial"/>
          <w:color w:val="000000"/>
        </w:rPr>
        <w:t>6</w:t>
      </w:r>
      <w:r w:rsidR="00077EA3" w:rsidRPr="008E6E26">
        <w:rPr>
          <w:rFonts w:cs="Arial"/>
          <w:color w:val="000000"/>
        </w:rPr>
        <w:t xml:space="preserve">. </w:t>
      </w:r>
      <w:r w:rsidR="009970E7" w:rsidRPr="008E6E26">
        <w:rPr>
          <w:rFonts w:eastAsia="Calibri" w:cs="Arial"/>
          <w:lang w:eastAsia="en-US"/>
        </w:rPr>
        <w:t>земельного участка, расположенного в границах особой экономической зоны любого типа или на прилегающей к ней территории, для строительства и (или) реконструкции объектов инженерной, транспортной, социальной, инновационной и иных инфраструктур этой особой экономической зоны лицу, с которым уполномоченным Правительством Российской Федерации федеральным органом исполнительной власти, либо</w:t>
      </w:r>
      <w:r w:rsidR="002E3F0F">
        <w:rPr>
          <w:rFonts w:eastAsia="Calibri" w:cs="Arial"/>
          <w:lang w:eastAsia="en-US"/>
        </w:rPr>
        <w:t xml:space="preserve"> </w:t>
      </w:r>
      <w:r w:rsidR="002E3F0F" w:rsidRPr="002E3F0F">
        <w:rPr>
          <w:rFonts w:eastAsia="Calibri" w:cs="Arial"/>
          <w:b/>
          <w:lang w:eastAsia="en-US"/>
        </w:rPr>
        <w:t>исполнительным органом Воронежской области</w:t>
      </w:r>
      <w:r w:rsidR="009970E7" w:rsidRPr="008E6E26">
        <w:rPr>
          <w:rFonts w:eastAsia="Calibri" w:cs="Arial"/>
          <w:lang w:eastAsia="en-US"/>
        </w:rPr>
        <w:t xml:space="preserve">, либо управляющей компанией в случае принятия уполномоченным Правительством Российской Федерации федеральным органом исполнительной власти решения о привлечении управляющей компании к управлению особой экономической зоной при передаче им полномочий в соответствии с Федеральным </w:t>
      </w:r>
      <w:hyperlink r:id="rId28" w:history="1">
        <w:r w:rsidR="009970E7" w:rsidRPr="008E6E26">
          <w:rPr>
            <w:rFonts w:eastAsia="Calibri" w:cs="Arial"/>
            <w:lang w:eastAsia="en-US"/>
          </w:rPr>
          <w:t>законом</w:t>
        </w:r>
      </w:hyperlink>
      <w:r w:rsidR="009970E7" w:rsidRPr="008E6E26">
        <w:rPr>
          <w:rFonts w:eastAsia="Calibri" w:cs="Arial"/>
          <w:lang w:eastAsia="en-US"/>
        </w:rPr>
        <w:t xml:space="preserve"> от 22 июля 2005 года № 116-ФЗ «Об особых экономических зонах в Российской Федерации» заключено соглашение о взаимодействии в сфере развития инфраструктуры особой экономической зоны</w:t>
      </w:r>
      <w:r w:rsidR="009970E7" w:rsidRPr="008E6E26">
        <w:rPr>
          <w:rFonts w:cs="Arial"/>
        </w:rPr>
        <w:t xml:space="preserve"> (пп.22 п.2 ст.39.6 Земельного кодекса РФ) – заявление о предоставлении земельного участка;</w:t>
      </w:r>
    </w:p>
    <w:p w:rsidR="002E3F0F" w:rsidRPr="002E3F0F" w:rsidRDefault="00C93A87" w:rsidP="002E3F0F">
      <w:pPr>
        <w:ind w:firstLine="709"/>
        <w:rPr>
          <w:rFonts w:cs="Arial"/>
          <w:b/>
        </w:rPr>
      </w:pPr>
      <w:r w:rsidRPr="002E3F0F">
        <w:rPr>
          <w:rFonts w:cs="Arial"/>
          <w:b/>
        </w:rPr>
        <w:t>(</w:t>
      </w:r>
      <w:r w:rsidR="002E3F0F" w:rsidRPr="002E3F0F">
        <w:rPr>
          <w:rFonts w:cs="Arial"/>
          <w:b/>
        </w:rPr>
        <w:t xml:space="preserve"> отредактирован п.п. </w:t>
      </w:r>
      <w:r w:rsidR="002E3F0F">
        <w:rPr>
          <w:rFonts w:cs="Arial"/>
          <w:b/>
        </w:rPr>
        <w:t xml:space="preserve">9.2.36 </w:t>
      </w:r>
      <w:r w:rsidRPr="002E3F0F">
        <w:rPr>
          <w:rFonts w:cs="Arial"/>
          <w:b/>
        </w:rPr>
        <w:t>п</w:t>
      </w:r>
      <w:r w:rsidR="002E3F0F" w:rsidRPr="002E3F0F">
        <w:rPr>
          <w:rFonts w:cs="Arial"/>
          <w:b/>
        </w:rPr>
        <w:t>.п.</w:t>
      </w:r>
      <w:r w:rsidR="002E3F0F">
        <w:rPr>
          <w:rFonts w:cs="Arial"/>
          <w:b/>
        </w:rPr>
        <w:t xml:space="preserve"> 9.2. пункта 9</w:t>
      </w:r>
      <w:r w:rsidRPr="002E3F0F">
        <w:rPr>
          <w:rFonts w:cs="Arial"/>
          <w:b/>
        </w:rPr>
        <w:t xml:space="preserve"> согласно постановления №70 от 15.10.2024)</w:t>
      </w:r>
    </w:p>
    <w:p w:rsidR="002E3F0F" w:rsidRPr="008E6E26" w:rsidRDefault="002E3F0F" w:rsidP="00461B27">
      <w:pPr>
        <w:ind w:firstLine="709"/>
        <w:rPr>
          <w:rFonts w:cs="Arial"/>
        </w:rPr>
      </w:pPr>
    </w:p>
    <w:p w:rsidR="00077EA3" w:rsidRPr="008E6E26" w:rsidRDefault="009C16D1" w:rsidP="00461B27">
      <w:pPr>
        <w:ind w:firstLine="709"/>
        <w:rPr>
          <w:rFonts w:cs="Arial"/>
          <w:color w:val="000000"/>
        </w:rPr>
      </w:pPr>
      <w:r w:rsidRPr="008E6E26">
        <w:rPr>
          <w:rFonts w:cs="Arial"/>
          <w:color w:val="000000"/>
        </w:rPr>
        <w:t>9</w:t>
      </w:r>
      <w:r w:rsidR="00077EA3" w:rsidRPr="008E6E26">
        <w:rPr>
          <w:rFonts w:cs="Arial"/>
          <w:color w:val="000000"/>
        </w:rPr>
        <w:t>.2.3</w:t>
      </w:r>
      <w:r w:rsidR="00967133" w:rsidRPr="008E6E26">
        <w:rPr>
          <w:rFonts w:cs="Arial"/>
          <w:color w:val="000000"/>
        </w:rPr>
        <w:t>7</w:t>
      </w:r>
      <w:r w:rsidR="00077EA3" w:rsidRPr="008E6E26">
        <w:rPr>
          <w:rFonts w:cs="Arial"/>
          <w:color w:val="000000"/>
        </w:rPr>
        <w:t>. при предоставлении в аренду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r w:rsidR="00D62245" w:rsidRPr="008E6E26">
        <w:rPr>
          <w:rFonts w:cs="Arial"/>
          <w:color w:val="000000"/>
        </w:rPr>
        <w:t xml:space="preserve"> – заявление о предоставлении земельного участка</w:t>
      </w:r>
      <w:r w:rsidR="00077EA3" w:rsidRPr="008E6E26">
        <w:rPr>
          <w:rFonts w:cs="Arial"/>
          <w:color w:val="000000"/>
        </w:rPr>
        <w:t xml:space="preserve">; </w:t>
      </w:r>
    </w:p>
    <w:p w:rsidR="00D62245" w:rsidRPr="008E6E26" w:rsidRDefault="009C16D1" w:rsidP="00461B27">
      <w:pPr>
        <w:ind w:firstLine="709"/>
        <w:rPr>
          <w:rFonts w:cs="Arial"/>
          <w:color w:val="000000"/>
        </w:rPr>
      </w:pPr>
      <w:r w:rsidRPr="008E6E26">
        <w:rPr>
          <w:rFonts w:cs="Arial"/>
          <w:color w:val="000000"/>
        </w:rPr>
        <w:t>9</w:t>
      </w:r>
      <w:r w:rsidR="00D62245" w:rsidRPr="008E6E26">
        <w:rPr>
          <w:rFonts w:cs="Arial"/>
          <w:color w:val="000000"/>
        </w:rPr>
        <w:t>.2.3</w:t>
      </w:r>
      <w:r w:rsidR="00967133" w:rsidRPr="008E6E26">
        <w:rPr>
          <w:rFonts w:cs="Arial"/>
          <w:color w:val="000000"/>
        </w:rPr>
        <w:t>8</w:t>
      </w:r>
      <w:r w:rsidR="00D62245" w:rsidRPr="008E6E26">
        <w:rPr>
          <w:rFonts w:cs="Arial"/>
          <w:color w:val="000000"/>
        </w:rPr>
        <w:t xml:space="preserve">. при предоставлении в аренду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w:t>
      </w:r>
      <w:r w:rsidR="000C637C" w:rsidRPr="008E6E26">
        <w:rPr>
          <w:rFonts w:cs="Arial"/>
          <w:color w:val="000000"/>
        </w:rPr>
        <w:t>Воронежской области</w:t>
      </w:r>
      <w:r w:rsidR="00D62245" w:rsidRPr="008E6E26">
        <w:rPr>
          <w:rFonts w:cs="Arial"/>
          <w:color w:val="000000"/>
        </w:rPr>
        <w:t xml:space="preserve">, некоммерческой организации, созданной </w:t>
      </w:r>
      <w:r w:rsidR="000C637C" w:rsidRPr="008E6E26">
        <w:rPr>
          <w:rFonts w:cs="Arial"/>
          <w:color w:val="000000"/>
        </w:rPr>
        <w:t>Воронежской областью</w:t>
      </w:r>
      <w:r w:rsidR="00D62245" w:rsidRPr="008E6E26">
        <w:rPr>
          <w:rFonts w:cs="Arial"/>
          <w:color w:val="000000"/>
        </w:rPr>
        <w:t xml:space="preserve"> или муниципальным образованием для освоения территорий в целях строительства и эксплуатации наемных домов социального использования (пп.23.1 п.2 ст.39.6 Земельного кодекса РФ) – заявление о предоставлении земельного участка; </w:t>
      </w:r>
    </w:p>
    <w:p w:rsidR="00D62245" w:rsidRPr="008E6E26" w:rsidRDefault="009C16D1" w:rsidP="00461B27">
      <w:pPr>
        <w:ind w:firstLine="709"/>
        <w:rPr>
          <w:rFonts w:cs="Arial"/>
          <w:color w:val="000000"/>
        </w:rPr>
      </w:pPr>
      <w:r w:rsidRPr="008E6E26">
        <w:rPr>
          <w:rFonts w:cs="Arial"/>
          <w:color w:val="000000"/>
        </w:rPr>
        <w:t>9</w:t>
      </w:r>
      <w:r w:rsidR="00D62245" w:rsidRPr="008E6E26">
        <w:rPr>
          <w:rFonts w:cs="Arial"/>
          <w:color w:val="000000"/>
        </w:rPr>
        <w:t>.2.3</w:t>
      </w:r>
      <w:r w:rsidR="00967133" w:rsidRPr="008E6E26">
        <w:rPr>
          <w:rFonts w:cs="Arial"/>
          <w:color w:val="000000"/>
        </w:rPr>
        <w:t>9</w:t>
      </w:r>
      <w:r w:rsidR="00D62245" w:rsidRPr="008E6E26">
        <w:rPr>
          <w:rFonts w:cs="Arial"/>
          <w:color w:val="000000"/>
        </w:rPr>
        <w:t xml:space="preserve">. при предоставлении в аренду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 использования (пп.23.1 п.2 ст.39.6 Земельного кодекса РФ) – заявление о предоставлении земельного участка; </w:t>
      </w:r>
    </w:p>
    <w:p w:rsidR="00D62245" w:rsidRPr="008E6E26" w:rsidRDefault="009C16D1" w:rsidP="00461B27">
      <w:pPr>
        <w:ind w:firstLine="709"/>
        <w:rPr>
          <w:rFonts w:cs="Arial"/>
          <w:color w:val="000000"/>
        </w:rPr>
      </w:pPr>
      <w:r w:rsidRPr="008E6E26">
        <w:rPr>
          <w:rFonts w:cs="Arial"/>
          <w:color w:val="000000"/>
        </w:rPr>
        <w:t>9</w:t>
      </w:r>
      <w:r w:rsidR="00D62245" w:rsidRPr="008E6E26">
        <w:rPr>
          <w:rFonts w:cs="Arial"/>
          <w:color w:val="000000"/>
        </w:rPr>
        <w:t>.2.</w:t>
      </w:r>
      <w:r w:rsidR="00967133" w:rsidRPr="008E6E26">
        <w:rPr>
          <w:rFonts w:cs="Arial"/>
          <w:color w:val="000000"/>
        </w:rPr>
        <w:t>40</w:t>
      </w:r>
      <w:r w:rsidR="00D62245" w:rsidRPr="008E6E26">
        <w:rPr>
          <w:rFonts w:cs="Arial"/>
          <w:color w:val="000000"/>
        </w:rPr>
        <w:t xml:space="preserve">. при предоставлении в аренду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 (пп.24 п.2 ст.39.6 Земельного кодекса РФ) – заявление о предоставлении земельного участка; </w:t>
      </w:r>
    </w:p>
    <w:p w:rsidR="00D62245" w:rsidRPr="008E6E26" w:rsidRDefault="009C16D1" w:rsidP="00461B27">
      <w:pPr>
        <w:ind w:firstLine="709"/>
        <w:rPr>
          <w:rFonts w:cs="Arial"/>
          <w:color w:val="000000"/>
        </w:rPr>
      </w:pPr>
      <w:r w:rsidRPr="008E6E26">
        <w:rPr>
          <w:rFonts w:cs="Arial"/>
          <w:color w:val="000000"/>
        </w:rPr>
        <w:t>9</w:t>
      </w:r>
      <w:r w:rsidR="00D62245" w:rsidRPr="008E6E26">
        <w:rPr>
          <w:rFonts w:cs="Arial"/>
          <w:color w:val="000000"/>
        </w:rPr>
        <w:t>.2.4</w:t>
      </w:r>
      <w:r w:rsidR="00967133" w:rsidRPr="008E6E26">
        <w:rPr>
          <w:rFonts w:cs="Arial"/>
          <w:color w:val="000000"/>
        </w:rPr>
        <w:t>1</w:t>
      </w:r>
      <w:r w:rsidR="00D62245" w:rsidRPr="008E6E26">
        <w:rPr>
          <w:rFonts w:cs="Arial"/>
          <w:color w:val="000000"/>
        </w:rPr>
        <w:t xml:space="preserve">. при предоставлении в аренду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 (пп.25 п.2 ст.39.6 Земельного кодекса РФ) – заявление о предоставлении земельного участка; </w:t>
      </w:r>
    </w:p>
    <w:p w:rsidR="00D62245" w:rsidRPr="008E6E26" w:rsidRDefault="009C16D1" w:rsidP="00461B27">
      <w:pPr>
        <w:ind w:firstLine="709"/>
        <w:rPr>
          <w:rFonts w:cs="Arial"/>
          <w:color w:val="000000"/>
        </w:rPr>
      </w:pPr>
      <w:r w:rsidRPr="008E6E26">
        <w:rPr>
          <w:rFonts w:cs="Arial"/>
          <w:color w:val="000000"/>
        </w:rPr>
        <w:t>9</w:t>
      </w:r>
      <w:r w:rsidR="00D62245" w:rsidRPr="008E6E26">
        <w:rPr>
          <w:rFonts w:cs="Arial"/>
          <w:color w:val="000000"/>
        </w:rPr>
        <w:t>.2.4</w:t>
      </w:r>
      <w:r w:rsidR="00967133" w:rsidRPr="008E6E26">
        <w:rPr>
          <w:rFonts w:cs="Arial"/>
          <w:color w:val="000000"/>
        </w:rPr>
        <w:t>2</w:t>
      </w:r>
      <w:r w:rsidR="00D62245" w:rsidRPr="008E6E26">
        <w:rPr>
          <w:rFonts w:cs="Arial"/>
          <w:color w:val="000000"/>
        </w:rPr>
        <w:t>. при предоставлении в аренду земельного участка для осуществления деятель</w:t>
      </w:r>
      <w:r w:rsidR="000C637C" w:rsidRPr="008E6E26">
        <w:rPr>
          <w:rFonts w:cs="Arial"/>
          <w:color w:val="000000"/>
        </w:rPr>
        <w:t xml:space="preserve">ности Государственной компании «Российские </w:t>
      </w:r>
      <w:r w:rsidR="000C637C" w:rsidRPr="008E6E26">
        <w:rPr>
          <w:rFonts w:cs="Arial"/>
          <w:color w:val="000000"/>
        </w:rPr>
        <w:lastRenderedPageBreak/>
        <w:t>автомобильные дороги»</w:t>
      </w:r>
      <w:r w:rsidR="00D62245" w:rsidRPr="008E6E26">
        <w:rPr>
          <w:rFonts w:cs="Arial"/>
          <w:color w:val="000000"/>
        </w:rPr>
        <w:t xml:space="preserve"> в границах полос отвода и придорожных полос автомобильных дорог (пп.26 п.2 ст.39.6 Земельного кодекса РФ) – заявление о предоставлении земельного участка; </w:t>
      </w:r>
    </w:p>
    <w:p w:rsidR="00D62245" w:rsidRPr="008E6E26" w:rsidRDefault="00696B1C" w:rsidP="00461B27">
      <w:pPr>
        <w:ind w:firstLine="709"/>
        <w:rPr>
          <w:rFonts w:cs="Arial"/>
          <w:color w:val="000000"/>
        </w:rPr>
      </w:pPr>
      <w:r w:rsidRPr="008E6E26">
        <w:rPr>
          <w:rFonts w:cs="Arial"/>
          <w:color w:val="000000"/>
        </w:rPr>
        <w:t>9</w:t>
      </w:r>
      <w:r w:rsidR="00D62245" w:rsidRPr="008E6E26">
        <w:rPr>
          <w:rFonts w:cs="Arial"/>
          <w:color w:val="000000"/>
        </w:rPr>
        <w:t>.2.4</w:t>
      </w:r>
      <w:r w:rsidR="00967133" w:rsidRPr="008E6E26">
        <w:rPr>
          <w:rFonts w:cs="Arial"/>
          <w:color w:val="000000"/>
        </w:rPr>
        <w:t>3</w:t>
      </w:r>
      <w:r w:rsidR="00D62245" w:rsidRPr="008E6E26">
        <w:rPr>
          <w:rFonts w:cs="Arial"/>
          <w:color w:val="000000"/>
        </w:rPr>
        <w:t xml:space="preserve">. при предоставлении в аренду земельного участка для осуществления деятельности открытого акционерного общества </w:t>
      </w:r>
      <w:r w:rsidR="000C637C" w:rsidRPr="008E6E26">
        <w:rPr>
          <w:rFonts w:cs="Arial"/>
          <w:color w:val="000000"/>
        </w:rPr>
        <w:t>«</w:t>
      </w:r>
      <w:r w:rsidR="00D62245" w:rsidRPr="008E6E26">
        <w:rPr>
          <w:rFonts w:cs="Arial"/>
          <w:color w:val="000000"/>
        </w:rPr>
        <w:t>Российские железные дороги</w:t>
      </w:r>
      <w:r w:rsidR="000C637C" w:rsidRPr="008E6E26">
        <w:rPr>
          <w:rFonts w:cs="Arial"/>
          <w:color w:val="000000"/>
        </w:rPr>
        <w:t>»</w:t>
      </w:r>
      <w:r w:rsidR="00D62245" w:rsidRPr="008E6E26">
        <w:rPr>
          <w:rFonts w:cs="Arial"/>
          <w:color w:val="000000"/>
        </w:rPr>
        <w:t xml:space="preserve"> для размещения объектов инфраструктуры железнодорожного транспорта общего пользования (пп.27 п.2 ст.39.6 Земельного кодекса РФ) – заявление о предоставлении земельного участка; </w:t>
      </w:r>
    </w:p>
    <w:p w:rsidR="00D62245" w:rsidRPr="008E6E26" w:rsidRDefault="00696B1C" w:rsidP="00461B27">
      <w:pPr>
        <w:ind w:firstLine="709"/>
        <w:rPr>
          <w:rFonts w:cs="Arial"/>
          <w:color w:val="000000"/>
        </w:rPr>
      </w:pPr>
      <w:r w:rsidRPr="008E6E26">
        <w:rPr>
          <w:rFonts w:cs="Arial"/>
          <w:color w:val="000000"/>
        </w:rPr>
        <w:t>9</w:t>
      </w:r>
      <w:r w:rsidR="00D62245" w:rsidRPr="008E6E26">
        <w:rPr>
          <w:rFonts w:cs="Arial"/>
          <w:color w:val="000000"/>
        </w:rPr>
        <w:t>.2.4</w:t>
      </w:r>
      <w:r w:rsidR="00967133" w:rsidRPr="008E6E26">
        <w:rPr>
          <w:rFonts w:cs="Arial"/>
          <w:color w:val="000000"/>
        </w:rPr>
        <w:t>4</w:t>
      </w:r>
      <w:r w:rsidR="00D62245" w:rsidRPr="008E6E26">
        <w:rPr>
          <w:rFonts w:cs="Arial"/>
          <w:color w:val="000000"/>
        </w:rPr>
        <w:t>. при предоставлении в аренду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 (пп.28 п.2 ст.39.6 Земельного кодекса РФ) – заявление о предоставлении земельного участка;</w:t>
      </w:r>
    </w:p>
    <w:p w:rsidR="00D62245" w:rsidRPr="008E6E26" w:rsidRDefault="00696B1C" w:rsidP="00461B27">
      <w:pPr>
        <w:ind w:firstLine="709"/>
        <w:rPr>
          <w:rFonts w:cs="Arial"/>
          <w:color w:val="000000"/>
        </w:rPr>
      </w:pPr>
      <w:r w:rsidRPr="008E6E26">
        <w:rPr>
          <w:rFonts w:cs="Arial"/>
          <w:color w:val="000000"/>
        </w:rPr>
        <w:t>9</w:t>
      </w:r>
      <w:r w:rsidR="00D62245" w:rsidRPr="008E6E26">
        <w:rPr>
          <w:rFonts w:cs="Arial"/>
          <w:color w:val="000000"/>
        </w:rPr>
        <w:t>.2.4</w:t>
      </w:r>
      <w:r w:rsidR="00967133" w:rsidRPr="008E6E26">
        <w:rPr>
          <w:rFonts w:cs="Arial"/>
          <w:color w:val="000000"/>
        </w:rPr>
        <w:t>5</w:t>
      </w:r>
      <w:r w:rsidR="00D62245" w:rsidRPr="008E6E26">
        <w:rPr>
          <w:rFonts w:cs="Arial"/>
          <w:color w:val="000000"/>
        </w:rPr>
        <w:t xml:space="preserve">. при предоставлении в аренду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 (пп.29 п.2 ст.39.6 Земельного кодекса РФ) – заявление о предоставлении земельного участка; </w:t>
      </w:r>
    </w:p>
    <w:p w:rsidR="00D62245" w:rsidRPr="008E6E26" w:rsidRDefault="00696B1C" w:rsidP="00461B27">
      <w:pPr>
        <w:ind w:firstLine="709"/>
        <w:rPr>
          <w:rFonts w:cs="Arial"/>
          <w:color w:val="000000"/>
        </w:rPr>
      </w:pPr>
      <w:r w:rsidRPr="008E6E26">
        <w:rPr>
          <w:rFonts w:cs="Arial"/>
          <w:color w:val="000000"/>
        </w:rPr>
        <w:t>9</w:t>
      </w:r>
      <w:r w:rsidR="00D62245" w:rsidRPr="008E6E26">
        <w:rPr>
          <w:rFonts w:cs="Arial"/>
          <w:color w:val="000000"/>
        </w:rPr>
        <w:t>.2.4</w:t>
      </w:r>
      <w:r w:rsidR="00967133" w:rsidRPr="008E6E26">
        <w:rPr>
          <w:rFonts w:cs="Arial"/>
          <w:color w:val="000000"/>
        </w:rPr>
        <w:t>6</w:t>
      </w:r>
      <w:r w:rsidR="00D62245" w:rsidRPr="008E6E26">
        <w:rPr>
          <w:rFonts w:cs="Arial"/>
          <w:color w:val="000000"/>
        </w:rPr>
        <w:t xml:space="preserve">. при предоставлении в аренду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 (пп.29.1 п.2 ст.39.6 Земельного кодекса РФ) – заявление о предоставлении земельного участка; </w:t>
      </w:r>
    </w:p>
    <w:p w:rsidR="00D62245" w:rsidRPr="008E6E26" w:rsidRDefault="00696B1C" w:rsidP="00461B27">
      <w:pPr>
        <w:ind w:firstLine="709"/>
        <w:rPr>
          <w:rFonts w:cs="Arial"/>
          <w:color w:val="000000"/>
        </w:rPr>
      </w:pPr>
      <w:r w:rsidRPr="008E6E26">
        <w:rPr>
          <w:rFonts w:cs="Arial"/>
          <w:color w:val="000000"/>
        </w:rPr>
        <w:t>9</w:t>
      </w:r>
      <w:r w:rsidR="00D62245" w:rsidRPr="008E6E26">
        <w:rPr>
          <w:rFonts w:cs="Arial"/>
          <w:color w:val="000000"/>
        </w:rPr>
        <w:t>.2.4</w:t>
      </w:r>
      <w:r w:rsidR="00967133" w:rsidRPr="008E6E26">
        <w:rPr>
          <w:rFonts w:cs="Arial"/>
          <w:color w:val="000000"/>
        </w:rPr>
        <w:t>7</w:t>
      </w:r>
      <w:r w:rsidR="00D62245" w:rsidRPr="008E6E26">
        <w:rPr>
          <w:rFonts w:cs="Arial"/>
          <w:color w:val="000000"/>
        </w:rPr>
        <w:t xml:space="preserve">. при предоставлении в аренду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 (пп.30 п.2 ст.39.6 Земельного кодекса РФ) – заявление о предоставлении земельного участка; </w:t>
      </w:r>
    </w:p>
    <w:p w:rsidR="000E2722" w:rsidRPr="008E6E26" w:rsidRDefault="00696B1C" w:rsidP="00461B27">
      <w:pPr>
        <w:ind w:firstLine="709"/>
        <w:rPr>
          <w:rFonts w:cs="Arial"/>
          <w:color w:val="000000"/>
        </w:rPr>
      </w:pPr>
      <w:r w:rsidRPr="008E6E26">
        <w:rPr>
          <w:rFonts w:cs="Arial"/>
          <w:color w:val="000000"/>
        </w:rPr>
        <w:t>9</w:t>
      </w:r>
      <w:r w:rsidR="000E2722" w:rsidRPr="008E6E26">
        <w:rPr>
          <w:rFonts w:cs="Arial"/>
          <w:color w:val="000000"/>
        </w:rPr>
        <w:t>.2.4</w:t>
      </w:r>
      <w:r w:rsidR="00967133" w:rsidRPr="008E6E26">
        <w:rPr>
          <w:rFonts w:cs="Arial"/>
          <w:color w:val="000000"/>
        </w:rPr>
        <w:t>8</w:t>
      </w:r>
      <w:r w:rsidR="000E2722" w:rsidRPr="008E6E26">
        <w:rPr>
          <w:rFonts w:cs="Arial"/>
          <w:color w:val="000000"/>
        </w:rPr>
        <w:t xml:space="preserve">. при предоставлении в аренду земельного участка, предназначенного для ведения сельскохозяйственного производства, арендатору, в отношении которого у </w:t>
      </w:r>
      <w:r w:rsidR="00675A9B" w:rsidRPr="008E6E26">
        <w:rPr>
          <w:rFonts w:cs="Arial"/>
          <w:color w:val="000000"/>
        </w:rPr>
        <w:t>Администрации</w:t>
      </w:r>
      <w:r w:rsidR="000E2722" w:rsidRPr="008E6E26">
        <w:rPr>
          <w:rFonts w:cs="Arial"/>
          <w:color w:val="000000"/>
        </w:rPr>
        <w:t xml:space="preserve">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 (пп.31 п.2 ст.39.6 Земельного кодекса РФ) – заявление о предоставлении земельного участка; </w:t>
      </w:r>
    </w:p>
    <w:p w:rsidR="000E2722" w:rsidRPr="008E6E26" w:rsidRDefault="00696B1C" w:rsidP="00461B27">
      <w:pPr>
        <w:ind w:firstLine="709"/>
        <w:rPr>
          <w:rFonts w:cs="Arial"/>
          <w:color w:val="000000"/>
        </w:rPr>
      </w:pPr>
      <w:r w:rsidRPr="008E6E26">
        <w:rPr>
          <w:rFonts w:cs="Arial"/>
          <w:color w:val="000000"/>
        </w:rPr>
        <w:t>9</w:t>
      </w:r>
      <w:r w:rsidR="000E2722" w:rsidRPr="008E6E26">
        <w:rPr>
          <w:rFonts w:cs="Arial"/>
          <w:color w:val="000000"/>
        </w:rPr>
        <w:t>.2.4</w:t>
      </w:r>
      <w:r w:rsidR="00967133" w:rsidRPr="008E6E26">
        <w:rPr>
          <w:rFonts w:cs="Arial"/>
          <w:color w:val="000000"/>
        </w:rPr>
        <w:t>9</w:t>
      </w:r>
      <w:r w:rsidR="000E2722" w:rsidRPr="008E6E26">
        <w:rPr>
          <w:rFonts w:cs="Arial"/>
          <w:color w:val="000000"/>
        </w:rPr>
        <w:t>. при предоставлении в аренду земельного участка арендатору (за исключением арендаторов земельных участков, указанных в подпункте 31</w:t>
      </w:r>
      <w:r w:rsidR="00461B27" w:rsidRPr="008E6E26">
        <w:rPr>
          <w:rFonts w:cs="Arial"/>
          <w:color w:val="000000"/>
        </w:rPr>
        <w:t xml:space="preserve"> </w:t>
      </w:r>
      <w:r w:rsidR="000E2722" w:rsidRPr="008E6E26">
        <w:rPr>
          <w:rFonts w:cs="Arial"/>
          <w:color w:val="000000"/>
        </w:rPr>
        <w:t>пункта</w:t>
      </w:r>
      <w:r w:rsidR="00692C30" w:rsidRPr="008E6E26">
        <w:rPr>
          <w:rFonts w:cs="Arial"/>
          <w:color w:val="000000"/>
        </w:rPr>
        <w:t xml:space="preserve"> 2 статьи 39.6 Земельного кодекса РФ</w:t>
      </w:r>
      <w:r w:rsidR="000E2722" w:rsidRPr="008E6E26">
        <w:rPr>
          <w:rFonts w:cs="Arial"/>
          <w:color w:val="000000"/>
        </w:rPr>
        <w:t xml:space="preserve">), если этот арендатор имеет право на заключение нового договора аренды такого земельного участка в соответствии с пунктами 3 и 4 статьи 39.6 Земельного кодекса (пп.32 п.2 ст.39.6 Земельного кодекса РФ) – </w:t>
      </w:r>
      <w:r w:rsidR="00581518" w:rsidRPr="008E6E26">
        <w:rPr>
          <w:rFonts w:cs="Arial"/>
          <w:color w:val="000000"/>
        </w:rPr>
        <w:t>д</w:t>
      </w:r>
      <w:r w:rsidR="000E2722" w:rsidRPr="008E6E26">
        <w:rPr>
          <w:rFonts w:cs="Arial"/>
          <w:color w:val="000000"/>
        </w:rPr>
        <w:t>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r w:rsidR="00461B27" w:rsidRPr="008E6E26">
        <w:rPr>
          <w:rFonts w:cs="Arial"/>
          <w:color w:val="000000"/>
        </w:rPr>
        <w:t xml:space="preserve"> </w:t>
      </w:r>
    </w:p>
    <w:p w:rsidR="000E2722" w:rsidRDefault="00696B1C" w:rsidP="00461B27">
      <w:pPr>
        <w:ind w:firstLine="709"/>
        <w:rPr>
          <w:rFonts w:cs="Arial"/>
          <w:color w:val="000000"/>
        </w:rPr>
      </w:pPr>
      <w:r w:rsidRPr="008E6E26">
        <w:rPr>
          <w:rFonts w:cs="Arial"/>
          <w:color w:val="000000"/>
        </w:rPr>
        <w:lastRenderedPageBreak/>
        <w:t>9</w:t>
      </w:r>
      <w:r w:rsidR="000E2722" w:rsidRPr="008E6E26">
        <w:rPr>
          <w:rFonts w:cs="Arial"/>
          <w:color w:val="000000"/>
        </w:rPr>
        <w:t>.2.</w:t>
      </w:r>
      <w:r w:rsidR="00967133" w:rsidRPr="008E6E26">
        <w:rPr>
          <w:rFonts w:cs="Arial"/>
          <w:color w:val="000000"/>
        </w:rPr>
        <w:t>50</w:t>
      </w:r>
      <w:r w:rsidR="000E2722" w:rsidRPr="008E6E26">
        <w:rPr>
          <w:rFonts w:cs="Arial"/>
          <w:color w:val="000000"/>
        </w:rPr>
        <w:t>. при предоставлении в аренду земельного учас</w:t>
      </w:r>
      <w:r w:rsidR="00581518" w:rsidRPr="008E6E26">
        <w:rPr>
          <w:rFonts w:cs="Arial"/>
          <w:color w:val="000000"/>
        </w:rPr>
        <w:t>тка публично-правовой компании «</w:t>
      </w:r>
      <w:r w:rsidR="000E2722" w:rsidRPr="008E6E26">
        <w:rPr>
          <w:rFonts w:cs="Arial"/>
          <w:color w:val="000000"/>
        </w:rPr>
        <w:t>Фонд развития территорий</w:t>
      </w:r>
      <w:r w:rsidR="00581518" w:rsidRPr="008E6E26">
        <w:rPr>
          <w:rFonts w:cs="Arial"/>
          <w:color w:val="000000"/>
        </w:rPr>
        <w:t>»</w:t>
      </w:r>
      <w:r w:rsidR="000E2722" w:rsidRPr="008E6E26">
        <w:rPr>
          <w:rFonts w:cs="Arial"/>
          <w:color w:val="000000"/>
        </w:rPr>
        <w:t xml:space="preserve"> для осуществления функций и полномочий, предусмотренных Федеральным законом от 29 июля 2017 года </w:t>
      </w:r>
      <w:r w:rsidR="00581518" w:rsidRPr="008E6E26">
        <w:rPr>
          <w:rFonts w:cs="Arial"/>
          <w:color w:val="000000"/>
        </w:rPr>
        <w:t>№ 218-ФЗ «</w:t>
      </w:r>
      <w:r w:rsidR="000E2722" w:rsidRPr="008E6E26">
        <w:rPr>
          <w:rFonts w:cs="Arial"/>
          <w:color w:val="000000"/>
        </w:rPr>
        <w:t xml:space="preserve">О публично-правовой компании </w:t>
      </w:r>
      <w:r w:rsidR="00581518" w:rsidRPr="008E6E26">
        <w:rPr>
          <w:rFonts w:cs="Arial"/>
          <w:color w:val="000000"/>
        </w:rPr>
        <w:t>«Фонд развития территорий»</w:t>
      </w:r>
      <w:r w:rsidR="000E2722" w:rsidRPr="008E6E26">
        <w:rPr>
          <w:rFonts w:cs="Arial"/>
          <w:color w:val="000000"/>
        </w:rPr>
        <w:t xml:space="preserve"> и о внесении изменений в отдельные законодательные акты Российской Федерации</w:t>
      </w:r>
      <w:r w:rsidR="00581518" w:rsidRPr="008E6E26">
        <w:rPr>
          <w:rFonts w:cs="Arial"/>
          <w:color w:val="000000"/>
        </w:rPr>
        <w:t>»</w:t>
      </w:r>
      <w:r w:rsidR="000E2722" w:rsidRPr="008E6E26">
        <w:rPr>
          <w:rFonts w:cs="Arial"/>
          <w:color w:val="000000"/>
        </w:rPr>
        <w:t xml:space="preserve">,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законом от 26 октября 2002 года </w:t>
      </w:r>
      <w:r w:rsidR="00581518" w:rsidRPr="008E6E26">
        <w:rPr>
          <w:rFonts w:cs="Arial"/>
          <w:color w:val="000000"/>
        </w:rPr>
        <w:t>№</w:t>
      </w:r>
      <w:r w:rsidR="000E2722" w:rsidRPr="008E6E26">
        <w:rPr>
          <w:rFonts w:cs="Arial"/>
          <w:color w:val="000000"/>
        </w:rPr>
        <w:t xml:space="preserve"> 127-ФЗ </w:t>
      </w:r>
      <w:r w:rsidR="00581518" w:rsidRPr="008E6E26">
        <w:rPr>
          <w:rFonts w:cs="Arial"/>
          <w:color w:val="000000"/>
        </w:rPr>
        <w:t>«</w:t>
      </w:r>
      <w:r w:rsidR="000E2722" w:rsidRPr="008E6E26">
        <w:rPr>
          <w:rFonts w:cs="Arial"/>
          <w:color w:val="000000"/>
        </w:rPr>
        <w:t>О несостоятельности (банкротстве)</w:t>
      </w:r>
      <w:r w:rsidR="00581518" w:rsidRPr="008E6E26">
        <w:rPr>
          <w:rFonts w:cs="Arial"/>
          <w:color w:val="000000"/>
        </w:rPr>
        <w:t>»</w:t>
      </w:r>
      <w:r w:rsidR="000E2722" w:rsidRPr="008E6E26">
        <w:rPr>
          <w:rFonts w:cs="Arial"/>
          <w:color w:val="000000"/>
        </w:rPr>
        <w:t xml:space="preserve">,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w:t>
      </w:r>
      <w:r w:rsidR="002E3F0F" w:rsidRPr="002E3F0F">
        <w:rPr>
          <w:rFonts w:cs="Arial"/>
          <w:b/>
          <w:color w:val="000000"/>
        </w:rPr>
        <w:t>исполнительным органом Воронежской области</w:t>
      </w:r>
      <w:r w:rsidR="002E3F0F">
        <w:rPr>
          <w:rFonts w:cs="Arial"/>
          <w:color w:val="000000"/>
        </w:rPr>
        <w:t xml:space="preserve"> </w:t>
      </w:r>
      <w:r w:rsidR="000E2722" w:rsidRPr="008E6E26">
        <w:rPr>
          <w:rFonts w:cs="Arial"/>
          <w:color w:val="000000"/>
        </w:rPr>
        <w:t xml:space="preserve">,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 а также в случае, если земельные участки (права на них) отсутствуют у застройщика, признанного несостоятельным (банкротом) (пп.41 п.2 ст.39.6 Земельного кодекса РФ) – </w:t>
      </w:r>
      <w:r w:rsidR="00581518" w:rsidRPr="008E6E26">
        <w:rPr>
          <w:rFonts w:cs="Arial"/>
          <w:color w:val="000000"/>
        </w:rPr>
        <w:t>с</w:t>
      </w:r>
      <w:r w:rsidR="000E2722" w:rsidRPr="008E6E26">
        <w:rPr>
          <w:rFonts w:cs="Arial"/>
          <w:color w:val="000000"/>
        </w:rPr>
        <w:t xml:space="preserve">удебный акт о передаче публично-правовой компании </w:t>
      </w:r>
      <w:r w:rsidR="00581518" w:rsidRPr="008E6E26">
        <w:rPr>
          <w:rFonts w:cs="Arial"/>
          <w:color w:val="000000"/>
        </w:rPr>
        <w:t>«</w:t>
      </w:r>
      <w:r w:rsidR="000E2722" w:rsidRPr="008E6E26">
        <w:rPr>
          <w:rFonts w:cs="Arial"/>
          <w:color w:val="000000"/>
        </w:rPr>
        <w:t>Фонд развития территорий</w:t>
      </w:r>
      <w:r w:rsidR="00581518" w:rsidRPr="008E6E26">
        <w:rPr>
          <w:rFonts w:cs="Arial"/>
          <w:color w:val="000000"/>
        </w:rPr>
        <w:t>»</w:t>
      </w:r>
      <w:r w:rsidR="000E2722" w:rsidRPr="008E6E26">
        <w:rPr>
          <w:rFonts w:cs="Arial"/>
          <w:color w:val="000000"/>
        </w:rPr>
        <w:t xml:space="preserve"> прав застройщика на земельный участок с находящимися на нем объектом (объектами) незавершенного строительства, неотделимыми улучшениями (в отношении земельного участка, который пере</w:t>
      </w:r>
      <w:r w:rsidR="00581518" w:rsidRPr="008E6E26">
        <w:rPr>
          <w:rFonts w:cs="Arial"/>
          <w:color w:val="000000"/>
        </w:rPr>
        <w:t>дан публично-правовой компании «Фонд развития территорий»</w:t>
      </w:r>
      <w:r w:rsidR="000E2722" w:rsidRPr="008E6E26">
        <w:rPr>
          <w:rFonts w:cs="Arial"/>
          <w:color w:val="000000"/>
        </w:rPr>
        <w:t xml:space="preserve">); </w:t>
      </w:r>
      <w:r w:rsidR="00581518" w:rsidRPr="008E6E26">
        <w:rPr>
          <w:rFonts w:cs="Arial"/>
          <w:color w:val="000000"/>
        </w:rPr>
        <w:t>р</w:t>
      </w:r>
      <w:r w:rsidR="000E2722" w:rsidRPr="008E6E26">
        <w:rPr>
          <w:rFonts w:cs="Arial"/>
          <w:color w:val="000000"/>
        </w:rPr>
        <w:t>еше</w:t>
      </w:r>
      <w:r w:rsidR="00581518" w:rsidRPr="008E6E26">
        <w:rPr>
          <w:rFonts w:cs="Arial"/>
          <w:color w:val="000000"/>
        </w:rPr>
        <w:t>ние публично-правовой компании «Фонд развития территорий»</w:t>
      </w:r>
      <w:r w:rsidR="000E2722" w:rsidRPr="008E6E26">
        <w:rPr>
          <w:rFonts w:cs="Arial"/>
          <w:color w:val="000000"/>
        </w:rPr>
        <w:t xml:space="preserve"> о финансировании мероприятий, предусмотренных частью 2 статьи 13.1 Федера</w:t>
      </w:r>
      <w:r w:rsidR="00581518" w:rsidRPr="008E6E26">
        <w:rPr>
          <w:rFonts w:cs="Arial"/>
          <w:color w:val="000000"/>
        </w:rPr>
        <w:t>льного закона от 29 июля 2017 года</w:t>
      </w:r>
      <w:r w:rsidR="000E2722" w:rsidRPr="008E6E26">
        <w:rPr>
          <w:rFonts w:cs="Arial"/>
          <w:color w:val="000000"/>
        </w:rPr>
        <w:t xml:space="preserve"> </w:t>
      </w:r>
      <w:r w:rsidR="00581518" w:rsidRPr="008E6E26">
        <w:rPr>
          <w:rFonts w:cs="Arial"/>
          <w:color w:val="000000"/>
        </w:rPr>
        <w:t>№</w:t>
      </w:r>
      <w:r w:rsidR="000E2722" w:rsidRPr="008E6E26">
        <w:rPr>
          <w:rFonts w:cs="Arial"/>
          <w:color w:val="000000"/>
        </w:rPr>
        <w:t xml:space="preserve"> 218-ФЗ </w:t>
      </w:r>
      <w:r w:rsidR="00581518" w:rsidRPr="008E6E26">
        <w:rPr>
          <w:rFonts w:cs="Arial"/>
          <w:color w:val="000000"/>
        </w:rPr>
        <w:t>«</w:t>
      </w:r>
      <w:r w:rsidR="000E2722" w:rsidRPr="008E6E26">
        <w:rPr>
          <w:rFonts w:cs="Arial"/>
          <w:color w:val="000000"/>
        </w:rPr>
        <w:t xml:space="preserve">О публично-правовой компании </w:t>
      </w:r>
      <w:r w:rsidR="00581518" w:rsidRPr="008E6E26">
        <w:rPr>
          <w:rFonts w:cs="Arial"/>
          <w:color w:val="000000"/>
        </w:rPr>
        <w:t>«Фонд развития территорий»</w:t>
      </w:r>
      <w:r w:rsidR="000E2722" w:rsidRPr="008E6E26">
        <w:rPr>
          <w:rFonts w:cs="Arial"/>
          <w:color w:val="000000"/>
        </w:rPr>
        <w:t xml:space="preserve"> и о внесении изменений в отдельные законодате</w:t>
      </w:r>
      <w:r w:rsidR="00581518" w:rsidRPr="008E6E26">
        <w:rPr>
          <w:rFonts w:cs="Arial"/>
          <w:color w:val="000000"/>
        </w:rPr>
        <w:t>льные акты Российской Федерации»</w:t>
      </w:r>
      <w:r w:rsidR="000E2722" w:rsidRPr="008E6E26">
        <w:rPr>
          <w:rFonts w:cs="Arial"/>
          <w:color w:val="000000"/>
        </w:rPr>
        <w:t xml:space="preserve"> (в отношении земельного участка, который может быть передан публично-правовой компа</w:t>
      </w:r>
      <w:r w:rsidR="006E235D" w:rsidRPr="008E6E26">
        <w:rPr>
          <w:rFonts w:cs="Arial"/>
          <w:color w:val="000000"/>
        </w:rPr>
        <w:t>нии «Фонд развития территорий»</w:t>
      </w:r>
      <w:r w:rsidR="000E2722" w:rsidRPr="008E6E26">
        <w:rPr>
          <w:rFonts w:cs="Arial"/>
          <w:color w:val="000000"/>
        </w:rPr>
        <w:t xml:space="preserve">); </w:t>
      </w:r>
      <w:r w:rsidR="006E235D" w:rsidRPr="008E6E26">
        <w:rPr>
          <w:rFonts w:cs="Arial"/>
          <w:color w:val="000000"/>
        </w:rPr>
        <w:t>р</w:t>
      </w:r>
      <w:r w:rsidR="000E2722" w:rsidRPr="008E6E26">
        <w:rPr>
          <w:rFonts w:cs="Arial"/>
          <w:color w:val="000000"/>
        </w:rPr>
        <w:t>еше</w:t>
      </w:r>
      <w:r w:rsidR="006E235D" w:rsidRPr="008E6E26">
        <w:rPr>
          <w:rFonts w:cs="Arial"/>
          <w:color w:val="000000"/>
        </w:rPr>
        <w:t>ние публично-правовой компании «Фонд развития территорий»</w:t>
      </w:r>
      <w:r w:rsidR="000E2722" w:rsidRPr="008E6E26">
        <w:rPr>
          <w:rFonts w:cs="Arial"/>
          <w:color w:val="000000"/>
        </w:rPr>
        <w:t xml:space="preserve"> о финансировании мероприятий, предусмотренных частью 2 статьи 13.1 Федера</w:t>
      </w:r>
      <w:r w:rsidR="006E235D" w:rsidRPr="008E6E26">
        <w:rPr>
          <w:rFonts w:cs="Arial"/>
          <w:color w:val="000000"/>
        </w:rPr>
        <w:t>льного закона от 29 июля 2017 года</w:t>
      </w:r>
      <w:r w:rsidR="000E2722" w:rsidRPr="008E6E26">
        <w:rPr>
          <w:rFonts w:cs="Arial"/>
          <w:color w:val="000000"/>
        </w:rPr>
        <w:t xml:space="preserve"> </w:t>
      </w:r>
      <w:r w:rsidR="006E235D" w:rsidRPr="008E6E26">
        <w:rPr>
          <w:rFonts w:cs="Arial"/>
          <w:color w:val="000000"/>
        </w:rPr>
        <w:t>№ 218-ФЗ «О публично-правовой компании «</w:t>
      </w:r>
      <w:r w:rsidR="000E2722" w:rsidRPr="008E6E26">
        <w:rPr>
          <w:rFonts w:cs="Arial"/>
          <w:color w:val="000000"/>
        </w:rPr>
        <w:t>Фонд развити</w:t>
      </w:r>
      <w:r w:rsidR="006E235D" w:rsidRPr="008E6E26">
        <w:rPr>
          <w:rFonts w:cs="Arial"/>
          <w:color w:val="000000"/>
        </w:rPr>
        <w:t>я территорий»</w:t>
      </w:r>
      <w:r w:rsidR="000E2722" w:rsidRPr="008E6E26">
        <w:rPr>
          <w:rFonts w:cs="Arial"/>
          <w:color w:val="000000"/>
        </w:rPr>
        <w:t xml:space="preserve"> и о внесении изменений в отдельные законодател</w:t>
      </w:r>
      <w:r w:rsidR="006E235D" w:rsidRPr="008E6E26">
        <w:rPr>
          <w:rFonts w:cs="Arial"/>
          <w:color w:val="000000"/>
        </w:rPr>
        <w:t>ьные акты Российской Федерации»</w:t>
      </w:r>
      <w:r w:rsidR="000E2722" w:rsidRPr="008E6E26">
        <w:rPr>
          <w:rFonts w:cs="Arial"/>
          <w:color w:val="000000"/>
        </w:rPr>
        <w:t>;</w:t>
      </w:r>
    </w:p>
    <w:p w:rsidR="002E3F0F" w:rsidRPr="002E3F0F" w:rsidRDefault="002235B9" w:rsidP="002E3F0F">
      <w:pPr>
        <w:ind w:firstLine="709"/>
        <w:rPr>
          <w:rFonts w:cs="Arial"/>
          <w:b/>
          <w:color w:val="000000"/>
        </w:rPr>
      </w:pPr>
      <w:r>
        <w:rPr>
          <w:rFonts w:cs="Arial"/>
          <w:b/>
          <w:color w:val="000000"/>
        </w:rPr>
        <w:t>( отредактирован п.п. 9.2.50</w:t>
      </w:r>
      <w:r w:rsidR="002E3F0F" w:rsidRPr="002E3F0F">
        <w:rPr>
          <w:rFonts w:cs="Arial"/>
          <w:b/>
          <w:color w:val="000000"/>
        </w:rPr>
        <w:t xml:space="preserve"> п.п. 9.2. пункта 9 согласно постановления №70 от 15.10.2024)</w:t>
      </w:r>
    </w:p>
    <w:p w:rsidR="002E3F0F" w:rsidRPr="008E6E26" w:rsidRDefault="002E3F0F" w:rsidP="00461B27">
      <w:pPr>
        <w:ind w:firstLine="709"/>
        <w:rPr>
          <w:rFonts w:cs="Arial"/>
          <w:color w:val="000000"/>
        </w:rPr>
      </w:pPr>
    </w:p>
    <w:p w:rsidR="000E2722" w:rsidRPr="008E6E26" w:rsidRDefault="00696B1C" w:rsidP="00461B27">
      <w:pPr>
        <w:ind w:firstLine="709"/>
        <w:rPr>
          <w:rFonts w:cs="Arial"/>
          <w:color w:val="000000"/>
        </w:rPr>
      </w:pPr>
      <w:r w:rsidRPr="008E6E26">
        <w:rPr>
          <w:rFonts w:cs="Arial"/>
          <w:color w:val="000000"/>
        </w:rPr>
        <w:t>9</w:t>
      </w:r>
      <w:r w:rsidR="000E2722" w:rsidRPr="008E6E26">
        <w:rPr>
          <w:rFonts w:cs="Arial"/>
          <w:color w:val="000000"/>
        </w:rPr>
        <w:t>.2.5</w:t>
      </w:r>
      <w:r w:rsidR="00967133" w:rsidRPr="008E6E26">
        <w:rPr>
          <w:rFonts w:cs="Arial"/>
          <w:color w:val="000000"/>
        </w:rPr>
        <w:t>1</w:t>
      </w:r>
      <w:r w:rsidR="000E2722" w:rsidRPr="008E6E26">
        <w:rPr>
          <w:rFonts w:cs="Arial"/>
          <w:color w:val="000000"/>
        </w:rPr>
        <w:t xml:space="preserve">. при предоставлении в постоянное (бессрочное пользование) земельного участка государственным и муниципальным учреждениям (бюджетным, казенным, автономным) (пп.2 п.2 ст.39.9 Земельного кодекса РФ) - </w:t>
      </w:r>
      <w:r w:rsidR="006E235D" w:rsidRPr="008E6E26">
        <w:rPr>
          <w:rFonts w:cs="Arial"/>
          <w:color w:val="000000"/>
        </w:rPr>
        <w:t>д</w:t>
      </w:r>
      <w:r w:rsidR="000E2722" w:rsidRPr="008E6E26">
        <w:rPr>
          <w:rFonts w:cs="Arial"/>
          <w:color w:val="000000"/>
        </w:rPr>
        <w:t xml:space="preserve">окументы, предусмотренные </w:t>
      </w:r>
      <w:r w:rsidR="006E235D" w:rsidRPr="008E6E26">
        <w:rPr>
          <w:rFonts w:cs="Arial"/>
          <w:color w:val="000000"/>
        </w:rPr>
        <w:t xml:space="preserve">перечнем документов, подтверждающих право заявителя на приобретение земельного участка без проведения торгов, утвержденным Приказом Росреестра от 02.09.2020 № П/0321, подтверждающих право заявителя </w:t>
      </w:r>
      <w:r w:rsidR="000E2722" w:rsidRPr="008E6E26">
        <w:rPr>
          <w:rFonts w:cs="Arial"/>
          <w:color w:val="000000"/>
        </w:rPr>
        <w:t>на предоставление земельного участка в соответствии с целями использования земельного участка;</w:t>
      </w:r>
    </w:p>
    <w:p w:rsidR="00766F4B" w:rsidRPr="008E6E26" w:rsidRDefault="00696B1C" w:rsidP="00461B27">
      <w:pPr>
        <w:ind w:firstLine="709"/>
        <w:rPr>
          <w:rFonts w:cs="Arial"/>
          <w:color w:val="000000"/>
        </w:rPr>
      </w:pPr>
      <w:r w:rsidRPr="008E6E26">
        <w:rPr>
          <w:rFonts w:cs="Arial"/>
          <w:color w:val="000000"/>
        </w:rPr>
        <w:t>9</w:t>
      </w:r>
      <w:r w:rsidR="000F295C" w:rsidRPr="008E6E26">
        <w:rPr>
          <w:rFonts w:cs="Arial"/>
          <w:color w:val="000000"/>
        </w:rPr>
        <w:t>.2.5</w:t>
      </w:r>
      <w:r w:rsidR="00967133" w:rsidRPr="008E6E26">
        <w:rPr>
          <w:rFonts w:cs="Arial"/>
          <w:color w:val="000000"/>
        </w:rPr>
        <w:t>2</w:t>
      </w:r>
      <w:r w:rsidR="000F295C" w:rsidRPr="008E6E26">
        <w:rPr>
          <w:rFonts w:cs="Arial"/>
          <w:color w:val="000000"/>
        </w:rPr>
        <w:t xml:space="preserve">. </w:t>
      </w:r>
      <w:r w:rsidR="00766F4B" w:rsidRPr="008E6E26">
        <w:rPr>
          <w:rFonts w:cs="Arial"/>
          <w:color w:val="000000"/>
        </w:rPr>
        <w:t xml:space="preserve">при предоставлении в постоянное (бессрочное пользование) земельного участка казенным предприятиям (пп.3 п.2 ст.39.9 Земельного кодекса РФ) - </w:t>
      </w:r>
      <w:r w:rsidR="006E235D" w:rsidRPr="008E6E26">
        <w:rPr>
          <w:rFonts w:cs="Arial"/>
          <w:color w:val="000000"/>
        </w:rPr>
        <w:t>документы, предусмотренные перечнем документов, подтверждающих право заявителя на приобретение земельного участка без проведения торгов, утвержденным Приказом Росреестра от 02.09.2020 № П/0321,</w:t>
      </w:r>
      <w:r w:rsidR="00766F4B" w:rsidRPr="008E6E26">
        <w:rPr>
          <w:rFonts w:cs="Arial"/>
          <w:color w:val="000000"/>
        </w:rPr>
        <w:t xml:space="preserve"> подтверждающие право заявителя на предоставление земельного участка в соответствии с целями использования земельного участка;</w:t>
      </w:r>
    </w:p>
    <w:p w:rsidR="00766F4B" w:rsidRPr="008E6E26" w:rsidRDefault="00696B1C" w:rsidP="00461B27">
      <w:pPr>
        <w:ind w:firstLine="709"/>
        <w:rPr>
          <w:rFonts w:cs="Arial"/>
          <w:color w:val="000000"/>
        </w:rPr>
      </w:pPr>
      <w:r w:rsidRPr="008E6E26">
        <w:rPr>
          <w:rFonts w:cs="Arial"/>
          <w:color w:val="000000"/>
        </w:rPr>
        <w:lastRenderedPageBreak/>
        <w:t>9</w:t>
      </w:r>
      <w:r w:rsidR="00766F4B" w:rsidRPr="008E6E26">
        <w:rPr>
          <w:rFonts w:cs="Arial"/>
          <w:color w:val="000000"/>
        </w:rPr>
        <w:t>.2.5</w:t>
      </w:r>
      <w:r w:rsidR="00967133" w:rsidRPr="008E6E26">
        <w:rPr>
          <w:rFonts w:cs="Arial"/>
          <w:color w:val="000000"/>
        </w:rPr>
        <w:t>3</w:t>
      </w:r>
      <w:r w:rsidR="00766F4B" w:rsidRPr="008E6E26">
        <w:rPr>
          <w:rFonts w:cs="Arial"/>
          <w:color w:val="000000"/>
        </w:rPr>
        <w:t xml:space="preserve">. при предоставлении в постоянное (бессрочное пользование) земельного участка центрам исторического наследия президентов Российской Федерации, прекративших исполнение своих полномочий (пп.4 п.2 ст.39.9 Земельного кодекса РФ) - </w:t>
      </w:r>
      <w:r w:rsidR="002949BC" w:rsidRPr="008E6E26">
        <w:rPr>
          <w:rFonts w:cs="Arial"/>
          <w:color w:val="000000"/>
        </w:rPr>
        <w:t>д</w:t>
      </w:r>
      <w:r w:rsidR="00766F4B" w:rsidRPr="008E6E26">
        <w:rPr>
          <w:rFonts w:cs="Arial"/>
          <w:color w:val="000000"/>
        </w:rPr>
        <w:t xml:space="preserve">окументы, предусмотренные </w:t>
      </w:r>
      <w:r w:rsidR="002949BC" w:rsidRPr="008E6E26">
        <w:rPr>
          <w:rFonts w:cs="Arial"/>
          <w:color w:val="000000"/>
        </w:rPr>
        <w:t>перечнем документов, подтверждающих право заявителя на приобретение земельного участка без проведения торгов, утвержденным Приказом Росреестра от 02.09.2020 № П/0321,</w:t>
      </w:r>
      <w:r w:rsidR="00766F4B" w:rsidRPr="008E6E26">
        <w:rPr>
          <w:rFonts w:cs="Arial"/>
          <w:color w:val="000000"/>
        </w:rPr>
        <w:t xml:space="preserve"> подтверждающие право заявителя на предоставление земельного участка в соответствии с целями использования земельного участка;</w:t>
      </w:r>
    </w:p>
    <w:p w:rsidR="00766F4B" w:rsidRPr="008E6E26" w:rsidRDefault="00696B1C" w:rsidP="00461B27">
      <w:pPr>
        <w:ind w:firstLine="709"/>
        <w:rPr>
          <w:rFonts w:cs="Arial"/>
          <w:color w:val="000000"/>
        </w:rPr>
      </w:pPr>
      <w:r w:rsidRPr="008E6E26">
        <w:rPr>
          <w:rFonts w:cs="Arial"/>
          <w:color w:val="000000"/>
        </w:rPr>
        <w:t>9</w:t>
      </w:r>
      <w:r w:rsidR="00766F4B" w:rsidRPr="008E6E26">
        <w:rPr>
          <w:rFonts w:cs="Arial"/>
          <w:color w:val="000000"/>
        </w:rPr>
        <w:t>.2.5</w:t>
      </w:r>
      <w:r w:rsidR="00967133" w:rsidRPr="008E6E26">
        <w:rPr>
          <w:rFonts w:cs="Arial"/>
          <w:color w:val="000000"/>
        </w:rPr>
        <w:t>4</w:t>
      </w:r>
      <w:r w:rsidR="00766F4B" w:rsidRPr="008E6E26">
        <w:rPr>
          <w:rFonts w:cs="Arial"/>
          <w:color w:val="000000"/>
        </w:rPr>
        <w:t xml:space="preserve">. при предоставлении земельного участка в безвозмездное пользование государственному или муниципальному учреждению (бюджетному, казенному, автономному), казенному предприятию, центру исторического наследия Президента Российской Федерации, прекратившего исполнение своих полномочий на срок до одного года (пп.1 п.2 ст.39.10 Земельного кодекса) - </w:t>
      </w:r>
      <w:r w:rsidR="002949BC" w:rsidRPr="008E6E26">
        <w:rPr>
          <w:rFonts w:cs="Arial"/>
          <w:color w:val="000000"/>
        </w:rPr>
        <w:t>д</w:t>
      </w:r>
      <w:r w:rsidR="00766F4B" w:rsidRPr="008E6E26">
        <w:rPr>
          <w:rFonts w:cs="Arial"/>
          <w:color w:val="000000"/>
        </w:rPr>
        <w:t xml:space="preserve">окументы, предусмотренные </w:t>
      </w:r>
      <w:r w:rsidR="002949BC" w:rsidRPr="008E6E26">
        <w:rPr>
          <w:rFonts w:cs="Arial"/>
          <w:color w:val="000000"/>
        </w:rPr>
        <w:t>перечнем документов, подтверждающих право заявителя на приобретение земельного участка без проведения торгов, утвержденным Приказом Росреестра от 02.09.2020 № П/0321,</w:t>
      </w:r>
      <w:r w:rsidR="00766F4B" w:rsidRPr="008E6E26">
        <w:rPr>
          <w:rFonts w:cs="Arial"/>
          <w:color w:val="000000"/>
        </w:rPr>
        <w:t xml:space="preserve"> подтверждающие право заявителя на предоставление земельного участка в соответствии с целями использования земельного участка; </w:t>
      </w:r>
    </w:p>
    <w:p w:rsidR="00766F4B" w:rsidRPr="008E6E26" w:rsidRDefault="00696B1C" w:rsidP="00461B27">
      <w:pPr>
        <w:ind w:firstLine="709"/>
        <w:rPr>
          <w:rFonts w:cs="Arial"/>
          <w:color w:val="000000"/>
        </w:rPr>
      </w:pPr>
      <w:r w:rsidRPr="008E6E26">
        <w:rPr>
          <w:rFonts w:cs="Arial"/>
          <w:color w:val="000000"/>
        </w:rPr>
        <w:t>9</w:t>
      </w:r>
      <w:r w:rsidR="00766F4B" w:rsidRPr="008E6E26">
        <w:rPr>
          <w:rFonts w:cs="Arial"/>
          <w:color w:val="000000"/>
        </w:rPr>
        <w:t>.2.5</w:t>
      </w:r>
      <w:r w:rsidR="00967133" w:rsidRPr="008E6E26">
        <w:rPr>
          <w:rFonts w:cs="Arial"/>
          <w:color w:val="000000"/>
        </w:rPr>
        <w:t>5</w:t>
      </w:r>
      <w:r w:rsidR="00766F4B" w:rsidRPr="008E6E26">
        <w:rPr>
          <w:rFonts w:cs="Arial"/>
          <w:color w:val="000000"/>
        </w:rPr>
        <w:t xml:space="preserve">. при предоставлении земельного участка в безвозмездное пользование в виде служебных наделов работникам организаций в случаях, указанных в пункте 2 статьи 24 </w:t>
      </w:r>
      <w:r w:rsidR="0030424C" w:rsidRPr="008E6E26">
        <w:rPr>
          <w:rFonts w:cs="Arial"/>
          <w:color w:val="000000"/>
        </w:rPr>
        <w:t>Земельного к</w:t>
      </w:r>
      <w:r w:rsidR="00766F4B" w:rsidRPr="008E6E26">
        <w:rPr>
          <w:rFonts w:cs="Arial"/>
          <w:color w:val="000000"/>
        </w:rPr>
        <w:t>одекса</w:t>
      </w:r>
      <w:r w:rsidR="0030424C" w:rsidRPr="008E6E26">
        <w:rPr>
          <w:rFonts w:cs="Arial"/>
          <w:color w:val="000000"/>
        </w:rPr>
        <w:t xml:space="preserve"> РФ</w:t>
      </w:r>
      <w:r w:rsidR="00766F4B" w:rsidRPr="008E6E26">
        <w:rPr>
          <w:rFonts w:cs="Arial"/>
          <w:color w:val="000000"/>
        </w:rPr>
        <w:t>, на срок трудового договора, заключенного между работником и организацией (пп.2 п.2 ст.39.10 Земельного кодекса) – заявление о предоставлении земельного участка;</w:t>
      </w:r>
    </w:p>
    <w:p w:rsidR="00BB1B10" w:rsidRPr="008E6E26" w:rsidRDefault="00696B1C" w:rsidP="00461B27">
      <w:pPr>
        <w:ind w:firstLine="709"/>
        <w:rPr>
          <w:rFonts w:cs="Arial"/>
          <w:color w:val="000000"/>
        </w:rPr>
      </w:pPr>
      <w:r w:rsidRPr="008E6E26">
        <w:rPr>
          <w:rFonts w:cs="Arial"/>
          <w:color w:val="000000"/>
        </w:rPr>
        <w:t>9</w:t>
      </w:r>
      <w:r w:rsidR="00766F4B" w:rsidRPr="008E6E26">
        <w:rPr>
          <w:rFonts w:cs="Arial"/>
          <w:color w:val="000000"/>
        </w:rPr>
        <w:t>.2.5</w:t>
      </w:r>
      <w:r w:rsidR="00967133" w:rsidRPr="008E6E26">
        <w:rPr>
          <w:rFonts w:cs="Arial"/>
          <w:color w:val="000000"/>
        </w:rPr>
        <w:t>6</w:t>
      </w:r>
      <w:r w:rsidR="00766F4B" w:rsidRPr="008E6E26">
        <w:rPr>
          <w:rFonts w:cs="Arial"/>
          <w:color w:val="000000"/>
        </w:rPr>
        <w:t xml:space="preserve">. при предоставлении земельного участка в безвозмездное пользование религиозным организациям для размещения зданий, сооружений религиозного или благотворительного назначения на срок до десяти лет </w:t>
      </w:r>
      <w:r w:rsidR="00BB1B10" w:rsidRPr="008E6E26">
        <w:rPr>
          <w:rFonts w:cs="Arial"/>
          <w:color w:val="000000"/>
        </w:rPr>
        <w:t xml:space="preserve">(пп.3 п.2 ст.39.10 Земельного кодекса) – </w:t>
      </w:r>
      <w:r w:rsidR="006A7A2B" w:rsidRPr="008E6E26">
        <w:rPr>
          <w:rFonts w:cs="Arial"/>
          <w:color w:val="000000"/>
        </w:rPr>
        <w:t>д</w:t>
      </w:r>
      <w:r w:rsidR="00BB1B10" w:rsidRPr="008E6E26">
        <w:rPr>
          <w:rFonts w:cs="Arial"/>
          <w:color w:val="000000"/>
        </w:rPr>
        <w:t>окументы, удостоверяющие (устанавливающие) права заявителя на здание, сооружение, если право на такое здание, сооружение не зарегистрировано в ЕГРН (не требуется в случае строительства здания, сооружения);</w:t>
      </w:r>
    </w:p>
    <w:p w:rsidR="00BB1B10" w:rsidRDefault="00696B1C" w:rsidP="00461B27">
      <w:pPr>
        <w:ind w:firstLine="709"/>
        <w:rPr>
          <w:rFonts w:cs="Arial"/>
          <w:color w:val="000000"/>
        </w:rPr>
      </w:pPr>
      <w:r w:rsidRPr="008E6E26">
        <w:rPr>
          <w:rFonts w:cs="Arial"/>
          <w:color w:val="000000"/>
        </w:rPr>
        <w:t>9</w:t>
      </w:r>
      <w:r w:rsidR="00BB1B10" w:rsidRPr="008E6E26">
        <w:rPr>
          <w:rFonts w:cs="Arial"/>
          <w:color w:val="000000"/>
        </w:rPr>
        <w:t>.2.5</w:t>
      </w:r>
      <w:r w:rsidR="00967133" w:rsidRPr="008E6E26">
        <w:rPr>
          <w:rFonts w:cs="Arial"/>
          <w:color w:val="000000"/>
        </w:rPr>
        <w:t>7</w:t>
      </w:r>
      <w:r w:rsidR="00BB1B10" w:rsidRPr="008E6E26">
        <w:rPr>
          <w:rFonts w:cs="Arial"/>
          <w:color w:val="000000"/>
        </w:rPr>
        <w:t>. при предоставлении земельного участка в безвозмездное пользование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 (</w:t>
      </w:r>
      <w:r w:rsidR="002235B9" w:rsidRPr="002235B9">
        <w:rPr>
          <w:rFonts w:cs="Arial"/>
          <w:b/>
          <w:color w:val="000000"/>
        </w:rPr>
        <w:t>пп.4, 4.1, 4.2 п.2 ст.39.10 Земельного кодекса)</w:t>
      </w:r>
      <w:r w:rsidR="002235B9">
        <w:rPr>
          <w:rFonts w:cs="Arial"/>
          <w:color w:val="000000"/>
        </w:rPr>
        <w:t xml:space="preserve"> </w:t>
      </w:r>
      <w:r w:rsidR="00BB1B10" w:rsidRPr="008E6E26">
        <w:rPr>
          <w:rFonts w:cs="Arial"/>
          <w:color w:val="000000"/>
        </w:rPr>
        <w:t xml:space="preserve"> – </w:t>
      </w:r>
      <w:r w:rsidR="006A7A2B" w:rsidRPr="008E6E26">
        <w:rPr>
          <w:rFonts w:cs="Arial"/>
          <w:color w:val="000000"/>
        </w:rPr>
        <w:t>д</w:t>
      </w:r>
      <w:r w:rsidR="00BB1B10" w:rsidRPr="008E6E26">
        <w:rPr>
          <w:rFonts w:cs="Arial"/>
          <w:color w:val="000000"/>
        </w:rPr>
        <w:t xml:space="preserve">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 </w:t>
      </w:r>
      <w:r w:rsidR="006A7A2B" w:rsidRPr="008E6E26">
        <w:rPr>
          <w:rFonts w:cs="Arial"/>
          <w:color w:val="000000"/>
        </w:rPr>
        <w:t>с</w:t>
      </w:r>
      <w:r w:rsidR="00BB1B10" w:rsidRPr="008E6E26">
        <w:rPr>
          <w:rFonts w:cs="Arial"/>
          <w:color w:val="000000"/>
        </w:rPr>
        <w:t>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p w:rsidR="002235B9" w:rsidRPr="002E3F0F" w:rsidRDefault="002235B9" w:rsidP="002235B9">
      <w:pPr>
        <w:ind w:firstLine="709"/>
        <w:rPr>
          <w:rFonts w:cs="Arial"/>
          <w:b/>
          <w:color w:val="000000"/>
        </w:rPr>
      </w:pPr>
      <w:r>
        <w:rPr>
          <w:rFonts w:cs="Arial"/>
          <w:b/>
          <w:color w:val="000000"/>
        </w:rPr>
        <w:t>( отредактирован п.п. 9.2.57</w:t>
      </w:r>
      <w:r w:rsidRPr="002E3F0F">
        <w:rPr>
          <w:rFonts w:cs="Arial"/>
          <w:b/>
          <w:color w:val="000000"/>
        </w:rPr>
        <w:t xml:space="preserve"> п.п. 9.2. пункта 9 согласно постановления №70 от 15.10.2024)</w:t>
      </w:r>
    </w:p>
    <w:p w:rsidR="002235B9" w:rsidRPr="008E6E26" w:rsidRDefault="002235B9" w:rsidP="00461B27">
      <w:pPr>
        <w:ind w:firstLine="709"/>
        <w:rPr>
          <w:rFonts w:cs="Arial"/>
          <w:color w:val="000000"/>
        </w:rPr>
      </w:pPr>
    </w:p>
    <w:p w:rsidR="00BB1B10" w:rsidRPr="008E6E26" w:rsidRDefault="00696B1C" w:rsidP="00461B27">
      <w:pPr>
        <w:ind w:firstLine="709"/>
        <w:rPr>
          <w:rFonts w:cs="Arial"/>
          <w:color w:val="000000"/>
        </w:rPr>
      </w:pPr>
      <w:r w:rsidRPr="008E6E26">
        <w:rPr>
          <w:rFonts w:cs="Arial"/>
          <w:color w:val="000000"/>
        </w:rPr>
        <w:t>9</w:t>
      </w:r>
      <w:r w:rsidR="00BB1B10" w:rsidRPr="008E6E26">
        <w:rPr>
          <w:rFonts w:cs="Arial"/>
          <w:color w:val="000000"/>
        </w:rPr>
        <w:t>.2.5</w:t>
      </w:r>
      <w:r w:rsidR="00967133" w:rsidRPr="008E6E26">
        <w:rPr>
          <w:rFonts w:cs="Arial"/>
          <w:color w:val="000000"/>
        </w:rPr>
        <w:t>8</w:t>
      </w:r>
      <w:r w:rsidR="00BB1B10" w:rsidRPr="008E6E26">
        <w:rPr>
          <w:rFonts w:cs="Arial"/>
          <w:color w:val="000000"/>
        </w:rPr>
        <w:t>. при предоставлении земельного участка в безвозмездное пользование лицам, с которыми в соответствии с Федеральным законом</w:t>
      </w:r>
      <w:r w:rsidR="006A7A2B" w:rsidRPr="008E6E26">
        <w:rPr>
          <w:rFonts w:cs="Arial"/>
          <w:color w:val="000000"/>
        </w:rPr>
        <w:t xml:space="preserve"> от 5 апреля 2013 года №</w:t>
      </w:r>
      <w:r w:rsidR="00BB1B10" w:rsidRPr="008E6E26">
        <w:rPr>
          <w:rFonts w:cs="Arial"/>
          <w:color w:val="000000"/>
        </w:rPr>
        <w:t xml:space="preserve"> 44-ФЗ </w:t>
      </w:r>
      <w:r w:rsidR="006A7A2B" w:rsidRPr="008E6E26">
        <w:rPr>
          <w:rFonts w:cs="Arial"/>
          <w:color w:val="000000"/>
        </w:rPr>
        <w:t>«</w:t>
      </w:r>
      <w:r w:rsidR="00BB1B10" w:rsidRPr="008E6E26">
        <w:rPr>
          <w:rFonts w:cs="Arial"/>
          <w:color w:val="000000"/>
        </w:rPr>
        <w:t>О контрактной системе в сфере закупок товаров, работ, услуг для обеспечения государственны</w:t>
      </w:r>
      <w:r w:rsidR="006A7A2B" w:rsidRPr="008E6E26">
        <w:rPr>
          <w:rFonts w:cs="Arial"/>
          <w:color w:val="000000"/>
        </w:rPr>
        <w:t>х и муниципальных нужд»</w:t>
      </w:r>
      <w:r w:rsidR="00BB1B10" w:rsidRPr="008E6E26">
        <w:rPr>
          <w:rFonts w:cs="Arial"/>
          <w:color w:val="000000"/>
        </w:rPr>
        <w:t xml:space="preserve"> (далее - Федеральный закон </w:t>
      </w:r>
      <w:r w:rsidR="006A7A2B" w:rsidRPr="008E6E26">
        <w:rPr>
          <w:rFonts w:cs="Arial"/>
          <w:color w:val="000000"/>
        </w:rPr>
        <w:t>«</w:t>
      </w:r>
      <w:r w:rsidR="00BB1B10" w:rsidRPr="008E6E26">
        <w:rPr>
          <w:rFonts w:cs="Arial"/>
          <w:color w:val="000000"/>
        </w:rPr>
        <w:t>О контрактной системе в сфере закупок товаров, работ, услуг для обеспечения госуд</w:t>
      </w:r>
      <w:r w:rsidR="006A7A2B" w:rsidRPr="008E6E26">
        <w:rPr>
          <w:rFonts w:cs="Arial"/>
          <w:color w:val="000000"/>
        </w:rPr>
        <w:t>арственных и муниципальных нужд»</w:t>
      </w:r>
      <w:r w:rsidR="00BB1B10" w:rsidRPr="008E6E26">
        <w:rPr>
          <w:rFonts w:cs="Arial"/>
          <w:color w:val="000000"/>
        </w:rPr>
        <w:t xml:space="preserve">) заключены гражданско-правовые договоры на строительство или реконструкцию объектов </w:t>
      </w:r>
      <w:r w:rsidR="00BB1B10" w:rsidRPr="008E6E26">
        <w:rPr>
          <w:rFonts w:cs="Arial"/>
          <w:color w:val="000000"/>
        </w:rPr>
        <w:lastRenderedPageBreak/>
        <w:t xml:space="preserve">недвижимости, осуществляемые полностью за счет средств федерального бюджета, средств бюджета </w:t>
      </w:r>
      <w:r w:rsidR="006A7A2B" w:rsidRPr="008E6E26">
        <w:rPr>
          <w:rFonts w:cs="Arial"/>
          <w:color w:val="000000"/>
        </w:rPr>
        <w:t>Воронежской области</w:t>
      </w:r>
      <w:r w:rsidR="00BB1B10" w:rsidRPr="008E6E26">
        <w:rPr>
          <w:rFonts w:cs="Arial"/>
          <w:color w:val="000000"/>
        </w:rPr>
        <w:t xml:space="preserve"> или средств местного бюджета, на срок исполнения этих договоров (пп.5 п.2 ст.39.10 Земельного кодекса) – </w:t>
      </w:r>
      <w:r w:rsidR="006A7A2B" w:rsidRPr="008E6E26">
        <w:rPr>
          <w:rFonts w:cs="Arial"/>
          <w:color w:val="000000"/>
        </w:rPr>
        <w:t>г</w:t>
      </w:r>
      <w:r w:rsidR="00BB1B10" w:rsidRPr="008E6E26">
        <w:rPr>
          <w:rFonts w:cs="Arial"/>
          <w:color w:val="000000"/>
        </w:rPr>
        <w:t xml:space="preserve">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w:t>
      </w:r>
      <w:r w:rsidR="006A7A2B" w:rsidRPr="008E6E26">
        <w:rPr>
          <w:rFonts w:cs="Arial"/>
          <w:color w:val="000000"/>
        </w:rPr>
        <w:t>Воронежской области</w:t>
      </w:r>
      <w:r w:rsidR="00BB1B10" w:rsidRPr="008E6E26">
        <w:rPr>
          <w:rFonts w:cs="Arial"/>
          <w:color w:val="000000"/>
        </w:rPr>
        <w:t xml:space="preserve"> или средств местного бюджета;</w:t>
      </w:r>
    </w:p>
    <w:p w:rsidR="000750B1" w:rsidRPr="008E6E26" w:rsidRDefault="00696B1C" w:rsidP="00461B27">
      <w:pPr>
        <w:ind w:firstLine="709"/>
        <w:rPr>
          <w:rFonts w:cs="Arial"/>
          <w:color w:val="000000"/>
        </w:rPr>
      </w:pPr>
      <w:r w:rsidRPr="008E6E26">
        <w:rPr>
          <w:rFonts w:cs="Arial"/>
          <w:color w:val="000000"/>
        </w:rPr>
        <w:t>9</w:t>
      </w:r>
      <w:r w:rsidR="00BB1B10" w:rsidRPr="008E6E26">
        <w:rPr>
          <w:rFonts w:cs="Arial"/>
          <w:color w:val="000000"/>
        </w:rPr>
        <w:t>.2.5</w:t>
      </w:r>
      <w:r w:rsidR="00967133" w:rsidRPr="008E6E26">
        <w:rPr>
          <w:rFonts w:cs="Arial"/>
          <w:color w:val="000000"/>
        </w:rPr>
        <w:t>9</w:t>
      </w:r>
      <w:r w:rsidR="00BB1B10" w:rsidRPr="008E6E26">
        <w:rPr>
          <w:rFonts w:cs="Arial"/>
          <w:color w:val="000000"/>
        </w:rPr>
        <w:t>. при предоставлении земельного участка в безвозмездное</w:t>
      </w:r>
      <w:r w:rsidR="000750B1" w:rsidRPr="008E6E26">
        <w:rPr>
          <w:rFonts w:cs="Arial"/>
          <w:color w:val="000000"/>
        </w:rPr>
        <w:t xml:space="preserve"> пользование</w:t>
      </w:r>
      <w:r w:rsidR="00BB1B10" w:rsidRPr="008E6E26">
        <w:rPr>
          <w:rFonts w:cs="Arial"/>
          <w:color w:val="000000"/>
        </w:rPr>
        <w:t xml:space="preserve"> некоммерческим организациям для осуществления строительства и (или) реконструкции объектов капитального строительства на таких земельных участках полностью за счет средств, полученных в качестве субсидии из федерального бюджета, на срок строительства и (или) реконструкции данных объек</w:t>
      </w:r>
      <w:r w:rsidR="000750B1" w:rsidRPr="008E6E26">
        <w:rPr>
          <w:rFonts w:cs="Arial"/>
          <w:color w:val="000000"/>
        </w:rPr>
        <w:t xml:space="preserve">тов капитального строительства (пп.5.1 п.2 ст.39.10 Земельного кодекса) – </w:t>
      </w:r>
      <w:r w:rsidR="006A7A2B" w:rsidRPr="008E6E26">
        <w:rPr>
          <w:rFonts w:cs="Arial"/>
          <w:color w:val="000000"/>
        </w:rPr>
        <w:t>д</w:t>
      </w:r>
      <w:r w:rsidR="000750B1" w:rsidRPr="008E6E26">
        <w:rPr>
          <w:rFonts w:cs="Arial"/>
          <w:color w:val="000000"/>
        </w:rPr>
        <w:t>окумент, подтверждающий осуществление строительства и (или) реконструкции объектов капитального строительства полностью за счет средств, полученных в качестве субсидии из федерального бюджета;</w:t>
      </w:r>
    </w:p>
    <w:p w:rsidR="000750B1" w:rsidRDefault="00696B1C" w:rsidP="00461B27">
      <w:pPr>
        <w:ind w:firstLine="709"/>
        <w:rPr>
          <w:rFonts w:cs="Arial"/>
          <w:color w:val="000000"/>
        </w:rPr>
      </w:pPr>
      <w:r w:rsidRPr="008E6E26">
        <w:rPr>
          <w:rFonts w:cs="Arial"/>
          <w:color w:val="000000"/>
        </w:rPr>
        <w:t>9</w:t>
      </w:r>
      <w:r w:rsidR="000750B1" w:rsidRPr="008E6E26">
        <w:rPr>
          <w:rFonts w:cs="Arial"/>
          <w:color w:val="000000"/>
        </w:rPr>
        <w:t>.2.</w:t>
      </w:r>
      <w:r w:rsidR="00967133" w:rsidRPr="008E6E26">
        <w:rPr>
          <w:rFonts w:cs="Arial"/>
          <w:color w:val="000000"/>
        </w:rPr>
        <w:t>60</w:t>
      </w:r>
      <w:r w:rsidR="000750B1" w:rsidRPr="008E6E26">
        <w:rPr>
          <w:rFonts w:cs="Arial"/>
          <w:color w:val="000000"/>
        </w:rPr>
        <w:t>.</w:t>
      </w:r>
      <w:r w:rsidR="002235B9" w:rsidRPr="002235B9">
        <w:rPr>
          <w:rFonts w:cs="Arial"/>
        </w:rPr>
        <w:t xml:space="preserve"> </w:t>
      </w:r>
      <w:r w:rsidR="002235B9" w:rsidRPr="002235B9">
        <w:rPr>
          <w:rFonts w:cs="Arial"/>
          <w:b/>
        </w:rPr>
        <w:t xml:space="preserve">при предоставлении в собственность за плату, в аренду, в безвозмездное пользование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в случаях, предусмотренных пунктом 5 </w:t>
      </w:r>
      <w:hyperlink r:id="rId29" w:history="1">
        <w:r w:rsidR="002235B9" w:rsidRPr="002235B9">
          <w:rPr>
            <w:rFonts w:cs="Arial"/>
            <w:b/>
          </w:rPr>
          <w:t>статьи 39.18</w:t>
        </w:r>
      </w:hyperlink>
      <w:r w:rsidR="002235B9" w:rsidRPr="002235B9">
        <w:rPr>
          <w:rFonts w:cs="Arial"/>
          <w:b/>
        </w:rPr>
        <w:t xml:space="preserve"> Земельного кодекса РФ; земельного участка гражданам для индивидуального жилищного строительства, ведения личного подсобного хозяйства в границах населенного пункта, ведения гражданами садоводства для собственных нужд, в случаях, предусмотренных пунктом 5 </w:t>
      </w:r>
      <w:hyperlink r:id="rId30" w:history="1">
        <w:r w:rsidR="002235B9" w:rsidRPr="002235B9">
          <w:rPr>
            <w:rFonts w:cs="Arial"/>
            <w:b/>
          </w:rPr>
          <w:t>статьи 39.18</w:t>
        </w:r>
      </w:hyperlink>
      <w:r w:rsidR="002235B9" w:rsidRPr="002235B9">
        <w:rPr>
          <w:rFonts w:cs="Arial"/>
          <w:b/>
        </w:rPr>
        <w:t xml:space="preserve"> Земельного кодекса РФ;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Воронежской области, на срок не более чем шесть лет (п</w:t>
      </w:r>
      <w:hyperlink r:id="rId31" w:history="1">
        <w:r w:rsidR="002235B9" w:rsidRPr="002235B9">
          <w:rPr>
            <w:rFonts w:cs="Arial"/>
            <w:b/>
          </w:rPr>
          <w:t>одпункт 10 пункта 2 статьи 39.3</w:t>
        </w:r>
      </w:hyperlink>
      <w:r w:rsidR="002235B9" w:rsidRPr="002235B9">
        <w:rPr>
          <w:rFonts w:cs="Arial"/>
          <w:b/>
        </w:rPr>
        <w:t xml:space="preserve">, </w:t>
      </w:r>
      <w:hyperlink r:id="rId32" w:history="1">
        <w:r w:rsidR="002235B9" w:rsidRPr="002235B9">
          <w:rPr>
            <w:rFonts w:cs="Arial"/>
            <w:b/>
          </w:rPr>
          <w:t>подпункт 15 пункта 2 статьи 39.6</w:t>
        </w:r>
      </w:hyperlink>
      <w:r w:rsidR="002235B9" w:rsidRPr="002235B9">
        <w:rPr>
          <w:rFonts w:cs="Arial"/>
          <w:b/>
        </w:rPr>
        <w:t xml:space="preserve">, </w:t>
      </w:r>
      <w:hyperlink r:id="rId33" w:history="1">
        <w:r w:rsidR="002235B9" w:rsidRPr="002235B9">
          <w:rPr>
            <w:rFonts w:cs="Arial"/>
            <w:b/>
          </w:rPr>
          <w:t>подпункт 6 пункта 2 статьи 39.10</w:t>
        </w:r>
      </w:hyperlink>
      <w:r w:rsidR="002235B9" w:rsidRPr="002235B9">
        <w:rPr>
          <w:rFonts w:cs="Arial"/>
          <w:b/>
        </w:rPr>
        <w:t xml:space="preserve"> Земельного кодекса РФ) – заявление о предоставлении земельного участка</w:t>
      </w:r>
      <w:r w:rsidR="002235B9">
        <w:rPr>
          <w:rFonts w:cs="Arial"/>
          <w:color w:val="000000"/>
        </w:rPr>
        <w:t xml:space="preserve"> </w:t>
      </w:r>
      <w:r w:rsidR="000750B1" w:rsidRPr="008E6E26">
        <w:rPr>
          <w:rFonts w:cs="Arial"/>
          <w:color w:val="000000"/>
        </w:rPr>
        <w:t>;</w:t>
      </w:r>
    </w:p>
    <w:p w:rsidR="002235B9" w:rsidRPr="00152224" w:rsidRDefault="002235B9" w:rsidP="002235B9">
      <w:pPr>
        <w:autoSpaceDE w:val="0"/>
        <w:autoSpaceDN w:val="0"/>
        <w:adjustRightInd w:val="0"/>
        <w:ind w:firstLine="709"/>
        <w:rPr>
          <w:rFonts w:eastAsia="Calibri" w:cs="Arial"/>
          <w:b/>
          <w:bCs/>
          <w:color w:val="000000"/>
        </w:rPr>
      </w:pPr>
      <w:r>
        <w:rPr>
          <w:rFonts w:eastAsia="Calibri" w:cs="Arial"/>
          <w:b/>
          <w:bCs/>
          <w:color w:val="000000"/>
        </w:rPr>
        <w:t xml:space="preserve">( изложен в новой редакции подпункт 9.2.60. подпункта 9.2. пункта </w:t>
      </w:r>
      <w:r w:rsidRPr="00152224">
        <w:t xml:space="preserve"> </w:t>
      </w:r>
      <w:r w:rsidRPr="00152224">
        <w:rPr>
          <w:rFonts w:eastAsia="Calibri" w:cs="Arial"/>
          <w:b/>
          <w:bCs/>
          <w:color w:val="000000"/>
        </w:rPr>
        <w:t>согласно постановления №70 от 15.10.2024)</w:t>
      </w:r>
    </w:p>
    <w:p w:rsidR="002235B9" w:rsidRPr="008E6E26" w:rsidRDefault="002235B9" w:rsidP="00461B27">
      <w:pPr>
        <w:ind w:firstLine="709"/>
        <w:rPr>
          <w:rFonts w:cs="Arial"/>
          <w:color w:val="000000"/>
        </w:rPr>
      </w:pPr>
    </w:p>
    <w:p w:rsidR="000750B1" w:rsidRPr="008E6E26" w:rsidRDefault="00696B1C" w:rsidP="00461B27">
      <w:pPr>
        <w:ind w:firstLine="709"/>
        <w:rPr>
          <w:rFonts w:cs="Arial"/>
          <w:color w:val="000000"/>
        </w:rPr>
      </w:pPr>
      <w:r w:rsidRPr="008E6E26">
        <w:rPr>
          <w:rFonts w:cs="Arial"/>
          <w:color w:val="000000"/>
        </w:rPr>
        <w:t>9</w:t>
      </w:r>
      <w:r w:rsidR="000750B1" w:rsidRPr="008E6E26">
        <w:rPr>
          <w:rFonts w:cs="Arial"/>
          <w:color w:val="000000"/>
        </w:rPr>
        <w:t>.2.6</w:t>
      </w:r>
      <w:r w:rsidR="00967133" w:rsidRPr="008E6E26">
        <w:rPr>
          <w:rFonts w:cs="Arial"/>
          <w:color w:val="000000"/>
        </w:rPr>
        <w:t>1</w:t>
      </w:r>
      <w:r w:rsidR="000750B1" w:rsidRPr="008E6E26">
        <w:rPr>
          <w:rFonts w:cs="Arial"/>
          <w:color w:val="000000"/>
        </w:rPr>
        <w:t xml:space="preserve">. </w:t>
      </w:r>
      <w:r w:rsidR="009970E7" w:rsidRPr="008E6E26">
        <w:rPr>
          <w:rFonts w:cs="Arial"/>
        </w:rPr>
        <w:t>при предоставлении в безвозмездное пользование земельных участков для индивидуального жилищного строительства или ведения личного подсобного хозяйства в муниципальных образованиях, определенных законом Воронежской области, гражданам, которые работают по основному месту работы в таких муниципальных образованиях по профессиям, специальностям, установленным законом Воронежской области, на срок не более чем шесть лет (пп.7 п.2 ст.39.10 Земельного кодекса РФ) – заявление о предоставлении земельного участка</w:t>
      </w:r>
      <w:r w:rsidR="000750B1" w:rsidRPr="008E6E26">
        <w:rPr>
          <w:rFonts w:cs="Arial"/>
          <w:color w:val="000000"/>
        </w:rPr>
        <w:t>;</w:t>
      </w:r>
    </w:p>
    <w:p w:rsidR="000750B1" w:rsidRPr="008E6E26" w:rsidRDefault="00696B1C" w:rsidP="00461B27">
      <w:pPr>
        <w:ind w:firstLine="709"/>
        <w:rPr>
          <w:rFonts w:cs="Arial"/>
          <w:color w:val="000000"/>
        </w:rPr>
      </w:pPr>
      <w:r w:rsidRPr="008E6E26">
        <w:rPr>
          <w:rFonts w:cs="Arial"/>
          <w:color w:val="000000"/>
        </w:rPr>
        <w:t>9</w:t>
      </w:r>
      <w:r w:rsidR="000750B1" w:rsidRPr="008E6E26">
        <w:rPr>
          <w:rFonts w:cs="Arial"/>
          <w:color w:val="000000"/>
        </w:rPr>
        <w:t>.2.6</w:t>
      </w:r>
      <w:r w:rsidR="00967133" w:rsidRPr="008E6E26">
        <w:rPr>
          <w:rFonts w:cs="Arial"/>
          <w:color w:val="000000"/>
        </w:rPr>
        <w:t>2</w:t>
      </w:r>
      <w:r w:rsidR="000750B1" w:rsidRPr="008E6E26">
        <w:rPr>
          <w:rFonts w:cs="Arial"/>
          <w:color w:val="000000"/>
        </w:rPr>
        <w:t>. при предоставлении в безвозмездное пользование земельных участков гражданину, если на земельном участке находится служебное жилое помещение в виде жилого дома, предоставленное этому гражданину, на срок права пользования таким жилым помещением (пп.8 п.2 ст.39.10 Земельного кодекса РФ) – заявление о предоставлении земельного участка;</w:t>
      </w:r>
    </w:p>
    <w:p w:rsidR="000750B1" w:rsidRPr="008E6E26" w:rsidRDefault="00696B1C" w:rsidP="00461B27">
      <w:pPr>
        <w:ind w:firstLine="709"/>
        <w:rPr>
          <w:rFonts w:cs="Arial"/>
          <w:color w:val="000000"/>
        </w:rPr>
      </w:pPr>
      <w:r w:rsidRPr="008E6E26">
        <w:rPr>
          <w:rFonts w:cs="Arial"/>
          <w:color w:val="000000"/>
        </w:rPr>
        <w:t>9</w:t>
      </w:r>
      <w:r w:rsidR="000750B1" w:rsidRPr="008E6E26">
        <w:rPr>
          <w:rFonts w:cs="Arial"/>
          <w:color w:val="000000"/>
        </w:rPr>
        <w:t>.2.6</w:t>
      </w:r>
      <w:r w:rsidR="00967133" w:rsidRPr="008E6E26">
        <w:rPr>
          <w:rFonts w:cs="Arial"/>
          <w:color w:val="000000"/>
        </w:rPr>
        <w:t>3</w:t>
      </w:r>
      <w:r w:rsidR="000750B1" w:rsidRPr="008E6E26">
        <w:rPr>
          <w:rFonts w:cs="Arial"/>
          <w:color w:val="000000"/>
        </w:rPr>
        <w:t>. при предоставлении в безвозмездное пользование земельных участков 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 (пп.9 п.2 ст.39.10 Земельного кодекса РФ) – заявление о предоставлении земельного участка;</w:t>
      </w:r>
    </w:p>
    <w:p w:rsidR="000750B1" w:rsidRPr="008E6E26" w:rsidRDefault="00696B1C" w:rsidP="00461B27">
      <w:pPr>
        <w:ind w:firstLine="709"/>
        <w:rPr>
          <w:rFonts w:cs="Arial"/>
          <w:color w:val="000000"/>
        </w:rPr>
      </w:pPr>
      <w:r w:rsidRPr="008E6E26">
        <w:rPr>
          <w:rFonts w:cs="Arial"/>
          <w:color w:val="000000"/>
        </w:rPr>
        <w:lastRenderedPageBreak/>
        <w:t>9</w:t>
      </w:r>
      <w:r w:rsidR="000750B1" w:rsidRPr="008E6E26">
        <w:rPr>
          <w:rFonts w:cs="Arial"/>
          <w:color w:val="000000"/>
        </w:rPr>
        <w:t>.2.6</w:t>
      </w:r>
      <w:r w:rsidR="00967133" w:rsidRPr="008E6E26">
        <w:rPr>
          <w:rFonts w:cs="Arial"/>
          <w:color w:val="000000"/>
        </w:rPr>
        <w:t>4</w:t>
      </w:r>
      <w:r w:rsidR="000750B1" w:rsidRPr="008E6E26">
        <w:rPr>
          <w:rFonts w:cs="Arial"/>
          <w:color w:val="000000"/>
        </w:rPr>
        <w:t>. при предоставлении в безвозмездное пользование земельных участков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 (пп.10 п.2 ст.39.10 Земельного кодекса РФ) – заявление о предоставлении земельного участка;</w:t>
      </w:r>
    </w:p>
    <w:p w:rsidR="009B7596" w:rsidRPr="008E6E26" w:rsidRDefault="00696B1C" w:rsidP="00461B27">
      <w:pPr>
        <w:ind w:firstLine="709"/>
        <w:rPr>
          <w:rFonts w:cs="Arial"/>
          <w:color w:val="000000"/>
        </w:rPr>
      </w:pPr>
      <w:r w:rsidRPr="008E6E26">
        <w:rPr>
          <w:rFonts w:cs="Arial"/>
          <w:color w:val="000000"/>
        </w:rPr>
        <w:t>9</w:t>
      </w:r>
      <w:r w:rsidR="000750B1" w:rsidRPr="008E6E26">
        <w:rPr>
          <w:rFonts w:cs="Arial"/>
          <w:color w:val="000000"/>
        </w:rPr>
        <w:t>.2.6</w:t>
      </w:r>
      <w:r w:rsidR="00967133" w:rsidRPr="008E6E26">
        <w:rPr>
          <w:rFonts w:cs="Arial"/>
          <w:color w:val="000000"/>
        </w:rPr>
        <w:t>5</w:t>
      </w:r>
      <w:r w:rsidR="000750B1" w:rsidRPr="008E6E26">
        <w:rPr>
          <w:rFonts w:cs="Arial"/>
          <w:color w:val="000000"/>
        </w:rPr>
        <w:t xml:space="preserve">. при предоставлении в безвозмездное пользование земельных участков садоводческим или огородническим некоммерческим товариществам на срок не более чем пять лет (пп.11 п.2 ст.39.10 Земельного кодекса РФ) – </w:t>
      </w:r>
      <w:r w:rsidR="006057B2" w:rsidRPr="008E6E26">
        <w:rPr>
          <w:rFonts w:cs="Arial"/>
          <w:color w:val="000000"/>
        </w:rPr>
        <w:t>р</w:t>
      </w:r>
      <w:r w:rsidR="009B7596" w:rsidRPr="008E6E26">
        <w:rPr>
          <w:rFonts w:cs="Arial"/>
          <w:color w:val="000000"/>
        </w:rPr>
        <w:t>ешение общего собрания членов товарищества о приобретении права безвозмездного пользования земельным участком, предназначенным для ведения гражданами садоводства или огородничества для собственных нужд;</w:t>
      </w:r>
    </w:p>
    <w:p w:rsidR="009B7596" w:rsidRPr="008E6E26" w:rsidRDefault="000750B1" w:rsidP="00461B27">
      <w:pPr>
        <w:ind w:firstLine="709"/>
        <w:rPr>
          <w:rFonts w:cs="Arial"/>
          <w:color w:val="000000"/>
        </w:rPr>
      </w:pPr>
      <w:r w:rsidRPr="008E6E26">
        <w:rPr>
          <w:rFonts w:cs="Arial"/>
          <w:color w:val="000000"/>
        </w:rPr>
        <w:t xml:space="preserve"> </w:t>
      </w:r>
      <w:r w:rsidR="00696B1C" w:rsidRPr="008E6E26">
        <w:rPr>
          <w:rFonts w:cs="Arial"/>
          <w:color w:val="000000"/>
        </w:rPr>
        <w:t>9</w:t>
      </w:r>
      <w:r w:rsidR="009B7596" w:rsidRPr="008E6E26">
        <w:rPr>
          <w:rFonts w:cs="Arial"/>
          <w:color w:val="000000"/>
        </w:rPr>
        <w:t>.2.6</w:t>
      </w:r>
      <w:r w:rsidR="00967133" w:rsidRPr="008E6E26">
        <w:rPr>
          <w:rFonts w:cs="Arial"/>
          <w:color w:val="000000"/>
        </w:rPr>
        <w:t>6</w:t>
      </w:r>
      <w:r w:rsidR="009B7596" w:rsidRPr="008E6E26">
        <w:rPr>
          <w:rFonts w:cs="Arial"/>
          <w:color w:val="000000"/>
        </w:rPr>
        <w:t>. при предоставлении в безвозмездное пользование земельных участков некоммерческим организациям, созданным гражданами, в целях жилищного строительства в случаях и на срок, которые предусмотрены федеральными законами (пп.12 п.2 ст.39.10 Земельного кодекса РФ) – заявление о предоставлении земельного участка;</w:t>
      </w:r>
    </w:p>
    <w:p w:rsidR="009B7596" w:rsidRPr="008E6E26" w:rsidRDefault="00696B1C" w:rsidP="00461B27">
      <w:pPr>
        <w:ind w:firstLine="709"/>
        <w:rPr>
          <w:rFonts w:cs="Arial"/>
          <w:color w:val="000000"/>
        </w:rPr>
      </w:pPr>
      <w:r w:rsidRPr="008E6E26">
        <w:rPr>
          <w:rFonts w:cs="Arial"/>
          <w:color w:val="000000"/>
        </w:rPr>
        <w:t>9</w:t>
      </w:r>
      <w:r w:rsidR="009B7596" w:rsidRPr="008E6E26">
        <w:rPr>
          <w:rFonts w:cs="Arial"/>
          <w:color w:val="000000"/>
        </w:rPr>
        <w:t>.2.6</w:t>
      </w:r>
      <w:r w:rsidR="00967133" w:rsidRPr="008E6E26">
        <w:rPr>
          <w:rFonts w:cs="Arial"/>
          <w:color w:val="000000"/>
        </w:rPr>
        <w:t>7</w:t>
      </w:r>
      <w:r w:rsidR="009B7596" w:rsidRPr="008E6E26">
        <w:rPr>
          <w:rFonts w:cs="Arial"/>
          <w:color w:val="000000"/>
        </w:rPr>
        <w:t xml:space="preserve">. при предоставлении в безвозмездное пользование земельных участков лицам, с которыми в соответствии с Федеральным законом от 29 декабря 2012 года </w:t>
      </w:r>
      <w:r w:rsidR="006057B2" w:rsidRPr="008E6E26">
        <w:rPr>
          <w:rFonts w:cs="Arial"/>
          <w:color w:val="000000"/>
        </w:rPr>
        <w:t>№ 275-ФЗ «</w:t>
      </w:r>
      <w:r w:rsidR="009B7596" w:rsidRPr="008E6E26">
        <w:rPr>
          <w:rFonts w:cs="Arial"/>
          <w:color w:val="000000"/>
        </w:rPr>
        <w:t>О государственном оборонном заказе</w:t>
      </w:r>
      <w:r w:rsidR="006057B2" w:rsidRPr="008E6E26">
        <w:rPr>
          <w:rFonts w:cs="Arial"/>
          <w:color w:val="000000"/>
        </w:rPr>
        <w:t>»</w:t>
      </w:r>
      <w:r w:rsidR="009B7596" w:rsidRPr="008E6E26">
        <w:rPr>
          <w:rFonts w:cs="Arial"/>
          <w:color w:val="000000"/>
        </w:rPr>
        <w:t>, Федеральным законом</w:t>
      </w:r>
      <w:r w:rsidR="006057B2" w:rsidRPr="008E6E26">
        <w:rPr>
          <w:rFonts w:cs="Arial"/>
          <w:color w:val="000000"/>
        </w:rPr>
        <w:t xml:space="preserve"> «</w:t>
      </w:r>
      <w:r w:rsidR="009B7596" w:rsidRPr="008E6E26">
        <w:rPr>
          <w:rFonts w:cs="Arial"/>
          <w:color w:val="000000"/>
        </w:rPr>
        <w:t>О контрактной системе в сфере закупок товаров, работ, услуг для обеспечения государственных и муниципальных нужд</w:t>
      </w:r>
      <w:r w:rsidR="006057B2" w:rsidRPr="008E6E26">
        <w:rPr>
          <w:rFonts w:cs="Arial"/>
          <w:color w:val="000000"/>
        </w:rPr>
        <w:t>»</w:t>
      </w:r>
      <w:r w:rsidR="009B7596" w:rsidRPr="008E6E26">
        <w:rPr>
          <w:rFonts w:cs="Arial"/>
          <w:color w:val="000000"/>
        </w:rPr>
        <w:t xml:space="preserve">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 (пп.14 п.2 ст.39.10 Земельного кодекса РФ) – заявление о предоставлении земельного участка;</w:t>
      </w:r>
    </w:p>
    <w:p w:rsidR="00D1116B" w:rsidRPr="008E6E26" w:rsidRDefault="00696B1C" w:rsidP="00461B27">
      <w:pPr>
        <w:ind w:firstLine="709"/>
        <w:rPr>
          <w:rFonts w:cs="Arial"/>
          <w:color w:val="000000"/>
        </w:rPr>
      </w:pPr>
      <w:r w:rsidRPr="008E6E26">
        <w:rPr>
          <w:rFonts w:cs="Arial"/>
          <w:color w:val="000000"/>
        </w:rPr>
        <w:t>9</w:t>
      </w:r>
      <w:r w:rsidR="009B7596" w:rsidRPr="008E6E26">
        <w:rPr>
          <w:rFonts w:cs="Arial"/>
          <w:color w:val="000000"/>
        </w:rPr>
        <w:t>.2.6</w:t>
      </w:r>
      <w:r w:rsidR="00967133" w:rsidRPr="008E6E26">
        <w:rPr>
          <w:rFonts w:cs="Arial"/>
          <w:color w:val="000000"/>
        </w:rPr>
        <w:t>8</w:t>
      </w:r>
      <w:r w:rsidR="009B7596" w:rsidRPr="008E6E26">
        <w:rPr>
          <w:rFonts w:cs="Arial"/>
          <w:color w:val="000000"/>
        </w:rPr>
        <w:t xml:space="preserve">. </w:t>
      </w:r>
      <w:r w:rsidR="00D1116B" w:rsidRPr="008E6E26">
        <w:rPr>
          <w:rFonts w:cs="Arial"/>
          <w:color w:val="000000"/>
        </w:rPr>
        <w:t xml:space="preserve">при предоставлении в безвозмездное пользование земельных участков некоммерческим организациям, предусмотренным законом </w:t>
      </w:r>
      <w:r w:rsidR="006057B2" w:rsidRPr="008E6E26">
        <w:rPr>
          <w:rFonts w:cs="Arial"/>
          <w:color w:val="000000"/>
        </w:rPr>
        <w:t>Воронежской области</w:t>
      </w:r>
      <w:r w:rsidR="00D1116B" w:rsidRPr="008E6E26">
        <w:rPr>
          <w:rFonts w:cs="Arial"/>
          <w:color w:val="000000"/>
        </w:rPr>
        <w:t xml:space="preserve"> и созданным </w:t>
      </w:r>
      <w:r w:rsidR="006057B2" w:rsidRPr="008E6E26">
        <w:rPr>
          <w:rFonts w:cs="Arial"/>
          <w:color w:val="000000"/>
        </w:rPr>
        <w:t xml:space="preserve">Воронежской областью </w:t>
      </w:r>
      <w:r w:rsidR="00D1116B" w:rsidRPr="008E6E26">
        <w:rPr>
          <w:rFonts w:cs="Arial"/>
          <w:color w:val="000000"/>
        </w:rPr>
        <w:t xml:space="preserve">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w:t>
      </w:r>
      <w:r w:rsidR="006057B2" w:rsidRPr="008E6E26">
        <w:rPr>
          <w:rFonts w:cs="Arial"/>
          <w:color w:val="000000"/>
        </w:rPr>
        <w:t>Воронежской области</w:t>
      </w:r>
      <w:r w:rsidR="00D1116B" w:rsidRPr="008E6E26">
        <w:rPr>
          <w:rFonts w:cs="Arial"/>
          <w:color w:val="000000"/>
        </w:rPr>
        <w:t>, в целях строительства указанных жилых помещений на период осуществления данного строительства (пп.15 п.2 ст.39.10 Земельного кодекса РФ) – заявление о предоставлении земельного участка;</w:t>
      </w:r>
    </w:p>
    <w:p w:rsidR="00D1116B" w:rsidRPr="008E6E26" w:rsidRDefault="00696B1C" w:rsidP="00461B27">
      <w:pPr>
        <w:ind w:firstLine="709"/>
        <w:rPr>
          <w:rFonts w:cs="Arial"/>
          <w:color w:val="000000"/>
        </w:rPr>
      </w:pPr>
      <w:r w:rsidRPr="008E6E26">
        <w:rPr>
          <w:rFonts w:cs="Arial"/>
          <w:color w:val="000000"/>
        </w:rPr>
        <w:t>9</w:t>
      </w:r>
      <w:r w:rsidR="00D1116B" w:rsidRPr="008E6E26">
        <w:rPr>
          <w:rFonts w:cs="Arial"/>
          <w:color w:val="000000"/>
        </w:rPr>
        <w:t>.2.6</w:t>
      </w:r>
      <w:r w:rsidR="00967133" w:rsidRPr="008E6E26">
        <w:rPr>
          <w:rFonts w:cs="Arial"/>
          <w:color w:val="000000"/>
        </w:rPr>
        <w:t>9</w:t>
      </w:r>
      <w:r w:rsidR="00D1116B" w:rsidRPr="008E6E26">
        <w:rPr>
          <w:rFonts w:cs="Arial"/>
          <w:color w:val="000000"/>
        </w:rPr>
        <w:t xml:space="preserve">. при предоставлении в безвозмездное пользование земельных участков лицу, право безвозмездного пользования которого на земельный участок, находящийся в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 (пп.16 п.2 ст.39.10 Земельного кодекса РФ) – </w:t>
      </w:r>
      <w:r w:rsidR="006057B2" w:rsidRPr="008E6E26">
        <w:rPr>
          <w:rFonts w:cs="Arial"/>
          <w:color w:val="000000"/>
        </w:rPr>
        <w:t>с</w:t>
      </w:r>
      <w:r w:rsidR="00D1116B" w:rsidRPr="008E6E26">
        <w:rPr>
          <w:rFonts w:cs="Arial"/>
          <w:color w:val="000000"/>
        </w:rPr>
        <w:t xml:space="preserve">оглашение об изъятии земельного участка для государственных или муниципальных нужд или решение суда, на основании которого земельный участок изъят для государственных или муниципальных нужд; </w:t>
      </w:r>
    </w:p>
    <w:p w:rsidR="00D1116B" w:rsidRPr="008E6E26" w:rsidRDefault="00696B1C" w:rsidP="00461B27">
      <w:pPr>
        <w:ind w:firstLine="709"/>
        <w:rPr>
          <w:rFonts w:cs="Arial"/>
          <w:color w:val="000000"/>
        </w:rPr>
      </w:pPr>
      <w:r w:rsidRPr="008E6E26">
        <w:rPr>
          <w:rFonts w:cs="Arial"/>
          <w:color w:val="000000"/>
        </w:rPr>
        <w:t>9</w:t>
      </w:r>
      <w:r w:rsidR="00D1116B" w:rsidRPr="008E6E26">
        <w:rPr>
          <w:rFonts w:cs="Arial"/>
          <w:color w:val="000000"/>
        </w:rPr>
        <w:t>.2.</w:t>
      </w:r>
      <w:r w:rsidR="00967133" w:rsidRPr="008E6E26">
        <w:rPr>
          <w:rFonts w:cs="Arial"/>
          <w:color w:val="000000"/>
        </w:rPr>
        <w:t>70</w:t>
      </w:r>
      <w:r w:rsidR="00D1116B" w:rsidRPr="008E6E26">
        <w:rPr>
          <w:rFonts w:cs="Arial"/>
          <w:color w:val="000000"/>
        </w:rPr>
        <w:t xml:space="preserve">. при предоставлении в безвозмездное пользование земельных участков публично-правовой компании </w:t>
      </w:r>
      <w:r w:rsidR="006057B2" w:rsidRPr="008E6E26">
        <w:rPr>
          <w:rFonts w:cs="Arial"/>
          <w:color w:val="000000"/>
        </w:rPr>
        <w:t>«Фонд развития территорий»</w:t>
      </w:r>
      <w:r w:rsidR="00D1116B" w:rsidRPr="008E6E26">
        <w:rPr>
          <w:rFonts w:cs="Arial"/>
          <w:color w:val="000000"/>
        </w:rPr>
        <w:t xml:space="preserve"> для </w:t>
      </w:r>
      <w:r w:rsidR="00D1116B" w:rsidRPr="008E6E26">
        <w:rPr>
          <w:rFonts w:cs="Arial"/>
          <w:color w:val="000000"/>
        </w:rPr>
        <w:lastRenderedPageBreak/>
        <w:t>осуществления функций и полномочий, предусмотренных Федеральным законом</w:t>
      </w:r>
      <w:r w:rsidR="006057B2" w:rsidRPr="008E6E26">
        <w:rPr>
          <w:rFonts w:cs="Arial"/>
          <w:color w:val="000000"/>
        </w:rPr>
        <w:t xml:space="preserve"> от 29 июля 2017 года №</w:t>
      </w:r>
      <w:r w:rsidR="00D1116B" w:rsidRPr="008E6E26">
        <w:rPr>
          <w:rFonts w:cs="Arial"/>
          <w:color w:val="000000"/>
        </w:rPr>
        <w:t xml:space="preserve"> 218-ФЗ </w:t>
      </w:r>
      <w:r w:rsidR="006057B2" w:rsidRPr="008E6E26">
        <w:rPr>
          <w:rFonts w:cs="Arial"/>
          <w:color w:val="000000"/>
        </w:rPr>
        <w:t>«</w:t>
      </w:r>
      <w:r w:rsidR="00D1116B" w:rsidRPr="008E6E26">
        <w:rPr>
          <w:rFonts w:cs="Arial"/>
          <w:color w:val="000000"/>
        </w:rPr>
        <w:t xml:space="preserve">О публично-правовой компании </w:t>
      </w:r>
      <w:r w:rsidR="006057B2" w:rsidRPr="008E6E26">
        <w:rPr>
          <w:rFonts w:cs="Arial"/>
          <w:color w:val="000000"/>
        </w:rPr>
        <w:t>«</w:t>
      </w:r>
      <w:r w:rsidR="00D1116B" w:rsidRPr="008E6E26">
        <w:rPr>
          <w:rFonts w:cs="Arial"/>
          <w:color w:val="000000"/>
        </w:rPr>
        <w:t>Фонд развития территорий</w:t>
      </w:r>
      <w:r w:rsidR="006057B2" w:rsidRPr="008E6E26">
        <w:rPr>
          <w:rFonts w:cs="Arial"/>
          <w:color w:val="000000"/>
        </w:rPr>
        <w:t>»</w:t>
      </w:r>
      <w:r w:rsidR="00D1116B" w:rsidRPr="008E6E26">
        <w:rPr>
          <w:rFonts w:cs="Arial"/>
          <w:color w:val="000000"/>
        </w:rPr>
        <w:t xml:space="preserve"> и о внесении изменений в отдельные законодате</w:t>
      </w:r>
      <w:r w:rsidR="006057B2" w:rsidRPr="008E6E26">
        <w:rPr>
          <w:rFonts w:cs="Arial"/>
          <w:color w:val="000000"/>
        </w:rPr>
        <w:t>льные акты Российской Федерации»</w:t>
      </w:r>
      <w:r w:rsidR="00D1116B" w:rsidRPr="008E6E26">
        <w:rPr>
          <w:rFonts w:cs="Arial"/>
          <w:color w:val="000000"/>
        </w:rPr>
        <w:t>,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законом</w:t>
      </w:r>
      <w:r w:rsidR="006057B2" w:rsidRPr="008E6E26">
        <w:rPr>
          <w:rFonts w:cs="Arial"/>
          <w:color w:val="000000"/>
        </w:rPr>
        <w:t xml:space="preserve"> от 26 октября 2002 года №</w:t>
      </w:r>
      <w:r w:rsidR="00D1116B" w:rsidRPr="008E6E26">
        <w:rPr>
          <w:rFonts w:cs="Arial"/>
          <w:color w:val="000000"/>
        </w:rPr>
        <w:t xml:space="preserve"> 127-ФЗ </w:t>
      </w:r>
      <w:r w:rsidR="006057B2" w:rsidRPr="008E6E26">
        <w:rPr>
          <w:rFonts w:cs="Arial"/>
          <w:color w:val="000000"/>
        </w:rPr>
        <w:t>«</w:t>
      </w:r>
      <w:r w:rsidR="00D1116B" w:rsidRPr="008E6E26">
        <w:rPr>
          <w:rFonts w:cs="Arial"/>
          <w:color w:val="000000"/>
        </w:rPr>
        <w:t>О несостоятельности (банкротстве)</w:t>
      </w:r>
      <w:r w:rsidR="006057B2" w:rsidRPr="008E6E26">
        <w:rPr>
          <w:rFonts w:cs="Arial"/>
          <w:color w:val="000000"/>
        </w:rPr>
        <w:t>»</w:t>
      </w:r>
      <w:r w:rsidR="00D1116B" w:rsidRPr="008E6E26">
        <w:rPr>
          <w:rFonts w:cs="Arial"/>
          <w:color w:val="000000"/>
        </w:rPr>
        <w:t xml:space="preserve">,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w:t>
      </w:r>
      <w:r w:rsidR="002235B9" w:rsidRPr="002235B9">
        <w:rPr>
          <w:rFonts w:cs="Arial"/>
          <w:b/>
          <w:color w:val="000000"/>
        </w:rPr>
        <w:t>исполнительным органом Воронежской области</w:t>
      </w:r>
      <w:r w:rsidR="002235B9" w:rsidRPr="002235B9">
        <w:rPr>
          <w:rFonts w:cs="Arial"/>
          <w:color w:val="000000"/>
        </w:rPr>
        <w:t xml:space="preserve"> </w:t>
      </w:r>
      <w:r w:rsidR="00D1116B" w:rsidRPr="008E6E26">
        <w:rPr>
          <w:rFonts w:cs="Arial"/>
          <w:color w:val="000000"/>
        </w:rPr>
        <w:t xml:space="preserve">,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 (пп.22 п.2 ст.39.10 Земельного кодекса РФ) – </w:t>
      </w:r>
      <w:r w:rsidR="006057B2" w:rsidRPr="008E6E26">
        <w:rPr>
          <w:rFonts w:cs="Arial"/>
          <w:color w:val="000000"/>
        </w:rPr>
        <w:t>с</w:t>
      </w:r>
      <w:r w:rsidR="00D1116B" w:rsidRPr="008E6E26">
        <w:rPr>
          <w:rFonts w:cs="Arial"/>
          <w:color w:val="000000"/>
        </w:rPr>
        <w:t xml:space="preserve">удебный акт о передаче публично-правовой компании </w:t>
      </w:r>
      <w:r w:rsidR="006057B2" w:rsidRPr="008E6E26">
        <w:rPr>
          <w:rFonts w:cs="Arial"/>
          <w:color w:val="000000"/>
        </w:rPr>
        <w:t>«</w:t>
      </w:r>
      <w:r w:rsidR="00D1116B" w:rsidRPr="008E6E26">
        <w:rPr>
          <w:rFonts w:cs="Arial"/>
          <w:color w:val="000000"/>
        </w:rPr>
        <w:t>Фонд развития территорий</w:t>
      </w:r>
      <w:r w:rsidR="006057B2" w:rsidRPr="008E6E26">
        <w:rPr>
          <w:rFonts w:cs="Arial"/>
          <w:color w:val="000000"/>
        </w:rPr>
        <w:t>»</w:t>
      </w:r>
      <w:r w:rsidR="00D1116B" w:rsidRPr="008E6E26">
        <w:rPr>
          <w:rFonts w:cs="Arial"/>
          <w:color w:val="000000"/>
        </w:rPr>
        <w:t xml:space="preserve"> прав застройщика на земельный участок с находящимися на нем объектом (объектами) незавершенного строительства, неотделимыми улучшениями (в отношении земельного участка, который передан публично-правовой компании </w:t>
      </w:r>
      <w:r w:rsidR="006057B2" w:rsidRPr="008E6E26">
        <w:rPr>
          <w:rFonts w:cs="Arial"/>
          <w:color w:val="000000"/>
        </w:rPr>
        <w:t>«Фонд развития территорий»</w:t>
      </w:r>
      <w:r w:rsidR="00D1116B" w:rsidRPr="008E6E26">
        <w:rPr>
          <w:rFonts w:cs="Arial"/>
          <w:color w:val="000000"/>
        </w:rPr>
        <w:t>);</w:t>
      </w:r>
      <w:r w:rsidR="006057B2" w:rsidRPr="008E6E26">
        <w:rPr>
          <w:rFonts w:cs="Arial"/>
          <w:color w:val="000000"/>
        </w:rPr>
        <w:t xml:space="preserve"> р</w:t>
      </w:r>
      <w:r w:rsidR="00D1116B" w:rsidRPr="008E6E26">
        <w:rPr>
          <w:rFonts w:cs="Arial"/>
          <w:color w:val="000000"/>
        </w:rPr>
        <w:t>еше</w:t>
      </w:r>
      <w:r w:rsidR="006057B2" w:rsidRPr="008E6E26">
        <w:rPr>
          <w:rFonts w:cs="Arial"/>
          <w:color w:val="000000"/>
        </w:rPr>
        <w:t>ние публично-правовой компании «</w:t>
      </w:r>
      <w:r w:rsidR="00D1116B" w:rsidRPr="008E6E26">
        <w:rPr>
          <w:rFonts w:cs="Arial"/>
          <w:color w:val="000000"/>
        </w:rPr>
        <w:t>Фонд развития территорий</w:t>
      </w:r>
      <w:r w:rsidR="006057B2" w:rsidRPr="008E6E26">
        <w:rPr>
          <w:rFonts w:cs="Arial"/>
          <w:color w:val="000000"/>
        </w:rPr>
        <w:t>»</w:t>
      </w:r>
      <w:r w:rsidR="00D1116B" w:rsidRPr="008E6E26">
        <w:rPr>
          <w:rFonts w:cs="Arial"/>
          <w:color w:val="000000"/>
        </w:rPr>
        <w:t xml:space="preserve"> о финансировании мероприятий, предусмотренных частью 2 статьи 13.1 Федерального закона от 29 июля 2017 г</w:t>
      </w:r>
      <w:r w:rsidR="006057B2" w:rsidRPr="008E6E26">
        <w:rPr>
          <w:rFonts w:cs="Arial"/>
          <w:color w:val="000000"/>
        </w:rPr>
        <w:t>ода</w:t>
      </w:r>
      <w:r w:rsidR="00D1116B" w:rsidRPr="008E6E26">
        <w:rPr>
          <w:rFonts w:cs="Arial"/>
          <w:color w:val="000000"/>
        </w:rPr>
        <w:t xml:space="preserve"> </w:t>
      </w:r>
      <w:r w:rsidR="006057B2" w:rsidRPr="008E6E26">
        <w:rPr>
          <w:rFonts w:cs="Arial"/>
          <w:color w:val="000000"/>
        </w:rPr>
        <w:t>№</w:t>
      </w:r>
      <w:r w:rsidR="00D1116B" w:rsidRPr="008E6E26">
        <w:rPr>
          <w:rFonts w:cs="Arial"/>
          <w:color w:val="000000"/>
        </w:rPr>
        <w:t xml:space="preserve"> 218-ФЗ </w:t>
      </w:r>
      <w:r w:rsidR="006057B2" w:rsidRPr="008E6E26">
        <w:rPr>
          <w:rFonts w:cs="Arial"/>
          <w:color w:val="000000"/>
        </w:rPr>
        <w:t>«</w:t>
      </w:r>
      <w:r w:rsidR="00D1116B" w:rsidRPr="008E6E26">
        <w:rPr>
          <w:rFonts w:cs="Arial"/>
          <w:color w:val="000000"/>
        </w:rPr>
        <w:t xml:space="preserve">О публично-правовой компании </w:t>
      </w:r>
      <w:r w:rsidR="006057B2" w:rsidRPr="008E6E26">
        <w:rPr>
          <w:rFonts w:cs="Arial"/>
          <w:color w:val="000000"/>
        </w:rPr>
        <w:t>«</w:t>
      </w:r>
      <w:r w:rsidR="00D1116B" w:rsidRPr="008E6E26">
        <w:rPr>
          <w:rFonts w:cs="Arial"/>
          <w:color w:val="000000"/>
        </w:rPr>
        <w:t>Фонд развития территорий</w:t>
      </w:r>
      <w:r w:rsidR="006057B2" w:rsidRPr="008E6E26">
        <w:rPr>
          <w:rFonts w:cs="Arial"/>
          <w:color w:val="000000"/>
        </w:rPr>
        <w:t>»</w:t>
      </w:r>
      <w:r w:rsidR="00D1116B" w:rsidRPr="008E6E26">
        <w:rPr>
          <w:rFonts w:cs="Arial"/>
          <w:color w:val="000000"/>
        </w:rPr>
        <w:t xml:space="preserve"> и о внесении изменений в отдельные законодательные акты Российской Федерации</w:t>
      </w:r>
      <w:r w:rsidR="006057B2" w:rsidRPr="008E6E26">
        <w:rPr>
          <w:rFonts w:cs="Arial"/>
          <w:color w:val="000000"/>
        </w:rPr>
        <w:t>»</w:t>
      </w:r>
      <w:r w:rsidR="00D1116B" w:rsidRPr="008E6E26">
        <w:rPr>
          <w:rFonts w:cs="Arial"/>
          <w:color w:val="000000"/>
        </w:rPr>
        <w:t xml:space="preserve"> (в отношении земельного участка, который может быть передан публично-правовой компании </w:t>
      </w:r>
      <w:r w:rsidR="006057B2" w:rsidRPr="008E6E26">
        <w:rPr>
          <w:rFonts w:cs="Arial"/>
          <w:color w:val="000000"/>
        </w:rPr>
        <w:t>«</w:t>
      </w:r>
      <w:r w:rsidR="00D1116B" w:rsidRPr="008E6E26">
        <w:rPr>
          <w:rFonts w:cs="Arial"/>
          <w:color w:val="000000"/>
        </w:rPr>
        <w:t>Фонд развития территорий</w:t>
      </w:r>
      <w:r w:rsidR="006057B2" w:rsidRPr="008E6E26">
        <w:rPr>
          <w:rFonts w:cs="Arial"/>
          <w:color w:val="000000"/>
        </w:rPr>
        <w:t>»</w:t>
      </w:r>
      <w:r w:rsidR="00D1116B" w:rsidRPr="008E6E26">
        <w:rPr>
          <w:rFonts w:cs="Arial"/>
          <w:color w:val="000000"/>
        </w:rPr>
        <w:t>)</w:t>
      </w:r>
      <w:r w:rsidR="00967133" w:rsidRPr="008E6E26">
        <w:rPr>
          <w:rFonts w:cs="Arial"/>
          <w:color w:val="000000"/>
        </w:rPr>
        <w:t>.</w:t>
      </w:r>
    </w:p>
    <w:p w:rsidR="005B7CF9" w:rsidRPr="008E6E26" w:rsidRDefault="00B52D03" w:rsidP="00461B27">
      <w:pPr>
        <w:ind w:firstLine="709"/>
        <w:rPr>
          <w:rFonts w:cs="Arial"/>
          <w:color w:val="000000"/>
        </w:rPr>
      </w:pPr>
      <w:r w:rsidRPr="008E6E26">
        <w:rPr>
          <w:rFonts w:cs="Arial"/>
          <w:color w:val="000000"/>
        </w:rPr>
        <w:t xml:space="preserve">В случае </w:t>
      </w:r>
      <w:r w:rsidR="005B7CF9" w:rsidRPr="008E6E26">
        <w:rPr>
          <w:rFonts w:cs="Arial"/>
          <w:color w:val="000000"/>
        </w:rPr>
        <w:t>пред</w:t>
      </w:r>
      <w:r w:rsidR="007936B2" w:rsidRPr="008E6E26">
        <w:rPr>
          <w:rFonts w:cs="Arial"/>
          <w:color w:val="000000"/>
        </w:rPr>
        <w:t>варительно</w:t>
      </w:r>
      <w:r w:rsidRPr="008E6E26">
        <w:rPr>
          <w:rFonts w:cs="Arial"/>
          <w:color w:val="000000"/>
        </w:rPr>
        <w:t>го</w:t>
      </w:r>
      <w:r w:rsidR="007936B2" w:rsidRPr="008E6E26">
        <w:rPr>
          <w:rFonts w:cs="Arial"/>
          <w:color w:val="000000"/>
        </w:rPr>
        <w:t xml:space="preserve"> согласовани</w:t>
      </w:r>
      <w:r w:rsidRPr="008E6E26">
        <w:rPr>
          <w:rFonts w:cs="Arial"/>
          <w:color w:val="000000"/>
        </w:rPr>
        <w:t>я</w:t>
      </w:r>
      <w:r w:rsidR="007936B2" w:rsidRPr="008E6E26">
        <w:rPr>
          <w:rFonts w:cs="Arial"/>
          <w:color w:val="000000"/>
        </w:rPr>
        <w:t xml:space="preserve"> </w:t>
      </w:r>
      <w:r w:rsidR="005B7CF9" w:rsidRPr="008E6E26">
        <w:rPr>
          <w:rFonts w:cs="Arial"/>
          <w:color w:val="000000"/>
        </w:rPr>
        <w:t xml:space="preserve">земельного участка </w:t>
      </w:r>
      <w:r w:rsidRPr="008E6E26">
        <w:rPr>
          <w:rFonts w:cs="Arial"/>
          <w:color w:val="000000"/>
        </w:rPr>
        <w:t xml:space="preserve">к заявлению </w:t>
      </w:r>
      <w:r w:rsidR="005B7CF9" w:rsidRPr="008E6E26">
        <w:rPr>
          <w:rFonts w:cs="Arial"/>
          <w:color w:val="000000"/>
        </w:rPr>
        <w:t>также прилагаются документы в соответствии с ч.2 ст.39.15 Земельного кодекса РФ:</w:t>
      </w:r>
    </w:p>
    <w:p w:rsidR="005B7CF9" w:rsidRPr="008E6E26" w:rsidRDefault="005B7CF9" w:rsidP="00461B27">
      <w:pPr>
        <w:ind w:firstLine="709"/>
        <w:rPr>
          <w:rFonts w:cs="Arial"/>
          <w:color w:val="000000"/>
        </w:rPr>
      </w:pPr>
      <w:r w:rsidRPr="008E6E26">
        <w:rPr>
          <w:rFonts w:cs="Arial"/>
          <w:color w:val="000000"/>
        </w:rPr>
        <w:t xml:space="preserve">-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w:t>
      </w:r>
    </w:p>
    <w:p w:rsidR="005B7CF9" w:rsidRPr="008E6E26" w:rsidRDefault="005B7CF9" w:rsidP="00461B27">
      <w:pPr>
        <w:ind w:firstLine="709"/>
        <w:rPr>
          <w:rFonts w:cs="Arial"/>
          <w:color w:val="000000"/>
        </w:rPr>
      </w:pPr>
      <w:r w:rsidRPr="008E6E26">
        <w:rPr>
          <w:rFonts w:cs="Arial"/>
          <w:color w:val="000000"/>
        </w:rPr>
        <w:t xml:space="preserve">-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 </w:t>
      </w:r>
    </w:p>
    <w:p w:rsidR="005B7CF9" w:rsidRPr="008E6E26" w:rsidRDefault="005B7CF9" w:rsidP="00461B27">
      <w:pPr>
        <w:ind w:firstLine="709"/>
        <w:rPr>
          <w:rFonts w:cs="Arial"/>
          <w:color w:val="000000"/>
        </w:rPr>
      </w:pPr>
      <w:r w:rsidRPr="008E6E26">
        <w:rPr>
          <w:rFonts w:cs="Arial"/>
          <w:color w:val="000000"/>
        </w:rPr>
        <w:t xml:space="preserve">Предоставление указанных документов не требуется в случае, если </w:t>
      </w:r>
      <w:r w:rsidR="007936B2" w:rsidRPr="008E6E26">
        <w:rPr>
          <w:rFonts w:cs="Arial"/>
          <w:color w:val="000000"/>
        </w:rPr>
        <w:t>данные</w:t>
      </w:r>
      <w:r w:rsidRPr="008E6E26">
        <w:rPr>
          <w:rFonts w:cs="Arial"/>
          <w:color w:val="000000"/>
        </w:rPr>
        <w:t xml:space="preserve"> документы направлялись в Администрацию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 </w:t>
      </w:r>
    </w:p>
    <w:p w:rsidR="00596EE8" w:rsidRPr="008E6E26" w:rsidRDefault="00596EE8" w:rsidP="00461B27">
      <w:pPr>
        <w:ind w:firstLine="709"/>
        <w:rPr>
          <w:rFonts w:cs="Arial"/>
          <w:color w:val="000000"/>
        </w:rPr>
      </w:pPr>
      <w:r w:rsidRPr="008E6E26">
        <w:rPr>
          <w:rFonts w:cs="Arial"/>
          <w:color w:val="000000"/>
        </w:rPr>
        <w:t xml:space="preserve">Документы, указанные в настоящем пункте, могут </w:t>
      </w:r>
      <w:r w:rsidR="00B52D03" w:rsidRPr="008E6E26">
        <w:rPr>
          <w:rFonts w:cs="Arial"/>
          <w:color w:val="000000"/>
        </w:rPr>
        <w:t>быть представлены на бумажных носителях либо в электронном виде. Документы, представленные в копиях, должны быть заверены в установленном порядке.</w:t>
      </w:r>
    </w:p>
    <w:p w:rsidR="00B52D03" w:rsidRPr="008E6E26" w:rsidRDefault="00B52D03" w:rsidP="00461B27">
      <w:pPr>
        <w:ind w:firstLine="709"/>
        <w:rPr>
          <w:rFonts w:cs="Arial"/>
          <w:color w:val="000000"/>
        </w:rPr>
      </w:pPr>
      <w:r w:rsidRPr="008E6E26">
        <w:rPr>
          <w:rFonts w:cs="Arial"/>
          <w:color w:val="000000"/>
        </w:rPr>
        <w:t>Документы, подаваемые в электронной форме, должны быть подписаны электронной подписью в соответствии с требованиями действующего законодательства.</w:t>
      </w:r>
    </w:p>
    <w:p w:rsidR="00B52D03" w:rsidRPr="008E6E26" w:rsidRDefault="00B52D03" w:rsidP="00461B27">
      <w:pPr>
        <w:ind w:firstLine="709"/>
        <w:rPr>
          <w:rFonts w:cs="Arial"/>
          <w:color w:val="000000"/>
        </w:rPr>
      </w:pPr>
      <w:r w:rsidRPr="008E6E26">
        <w:rPr>
          <w:rFonts w:cs="Arial"/>
          <w:color w:val="000000"/>
        </w:rPr>
        <w:t xml:space="preserve">В случае обращения в электронной форме идентификация и аутентификация заявителя осуществляется с использованием единой системы идентификации и аутентификации. </w:t>
      </w:r>
    </w:p>
    <w:p w:rsidR="002235B9" w:rsidRPr="002235B9" w:rsidRDefault="002235B9" w:rsidP="002235B9">
      <w:pPr>
        <w:ind w:firstLine="709"/>
        <w:rPr>
          <w:rFonts w:cs="Arial"/>
          <w:b/>
          <w:color w:val="000000"/>
        </w:rPr>
      </w:pPr>
      <w:r>
        <w:rPr>
          <w:rFonts w:cs="Arial"/>
          <w:b/>
          <w:color w:val="000000"/>
        </w:rPr>
        <w:lastRenderedPageBreak/>
        <w:t>( отредактирован п.п. 9.2.70</w:t>
      </w:r>
      <w:r w:rsidRPr="002235B9">
        <w:rPr>
          <w:rFonts w:cs="Arial"/>
          <w:b/>
          <w:color w:val="000000"/>
        </w:rPr>
        <w:t xml:space="preserve"> п.п. 9.2. пункта 9 согласно постановления №70 от 15.10.2024)</w:t>
      </w:r>
    </w:p>
    <w:p w:rsidR="005B7CF9" w:rsidRPr="008E6E26" w:rsidRDefault="005B7CF9" w:rsidP="00461B27">
      <w:pPr>
        <w:ind w:firstLine="709"/>
        <w:rPr>
          <w:rFonts w:cs="Arial"/>
          <w:color w:val="000000"/>
        </w:rPr>
      </w:pPr>
    </w:p>
    <w:p w:rsidR="00B623FA" w:rsidRPr="008E6E26" w:rsidRDefault="00B623FA" w:rsidP="00461B27">
      <w:pPr>
        <w:ind w:firstLine="709"/>
        <w:rPr>
          <w:rFonts w:cs="Arial"/>
          <w:color w:val="000000"/>
        </w:rPr>
      </w:pPr>
      <w:r w:rsidRPr="008E6E26">
        <w:rPr>
          <w:rFonts w:cs="Arial"/>
          <w:color w:val="000000"/>
        </w:rPr>
        <w:t xml:space="preserve">10. Исчерпывающий перечень документов, подлежащих истребованию в порядке межведомственного информационного взаимодействия, которые Заявитель вправе представить </w:t>
      </w:r>
    </w:p>
    <w:p w:rsidR="00D1116B" w:rsidRPr="008E6E26" w:rsidRDefault="00B623FA" w:rsidP="00461B27">
      <w:pPr>
        <w:ind w:firstLine="709"/>
        <w:rPr>
          <w:rFonts w:cs="Arial"/>
          <w:color w:val="000000"/>
        </w:rPr>
      </w:pPr>
      <w:r w:rsidRPr="008E6E26">
        <w:rPr>
          <w:rFonts w:cs="Arial"/>
          <w:color w:val="000000"/>
        </w:rPr>
        <w:t xml:space="preserve">10.1. Перечень документов, подлежащих истребованию в порядке межведомственного информационного взаимодействия, которые Заявитель вправе представить самостоятельно </w:t>
      </w:r>
      <w:r w:rsidR="008C5717" w:rsidRPr="008E6E26">
        <w:rPr>
          <w:rFonts w:cs="Arial"/>
          <w:color w:val="000000"/>
        </w:rPr>
        <w:t>определяются в соответствии с перечнем документов, подтверждающих право заявителя на приобретение земельного участка без проведения торгов, утвержденным Приказом Ро</w:t>
      </w:r>
      <w:r w:rsidR="007936B2" w:rsidRPr="008E6E26">
        <w:rPr>
          <w:rFonts w:cs="Arial"/>
          <w:color w:val="000000"/>
        </w:rPr>
        <w:t>среестра от 02.09.2020 № П/0321,</w:t>
      </w:r>
      <w:r w:rsidR="008C5717" w:rsidRPr="008E6E26">
        <w:rPr>
          <w:rFonts w:cs="Arial"/>
          <w:color w:val="000000"/>
        </w:rPr>
        <w:t xml:space="preserve"> в</w:t>
      </w:r>
      <w:r w:rsidR="00596EE8" w:rsidRPr="008E6E26">
        <w:rPr>
          <w:rFonts w:cs="Arial"/>
          <w:color w:val="000000"/>
        </w:rPr>
        <w:t xml:space="preserve"> зависимости от оснований</w:t>
      </w:r>
      <w:r w:rsidR="008C5717" w:rsidRPr="008E6E26">
        <w:rPr>
          <w:rFonts w:cs="Arial"/>
          <w:color w:val="000000"/>
        </w:rPr>
        <w:t xml:space="preserve"> </w:t>
      </w:r>
      <w:r w:rsidR="000136C4" w:rsidRPr="008E6E26">
        <w:rPr>
          <w:rFonts w:cs="Arial"/>
          <w:color w:val="000000"/>
        </w:rPr>
        <w:t>предоставления</w:t>
      </w:r>
      <w:r w:rsidR="008C5717" w:rsidRPr="008E6E26">
        <w:rPr>
          <w:rFonts w:cs="Arial"/>
          <w:color w:val="000000"/>
        </w:rPr>
        <w:t xml:space="preserve"> земельного участка</w:t>
      </w:r>
      <w:r w:rsidR="00C44445" w:rsidRPr="008E6E26">
        <w:rPr>
          <w:rFonts w:cs="Arial"/>
          <w:color w:val="000000"/>
        </w:rPr>
        <w:t>:</w:t>
      </w:r>
    </w:p>
    <w:p w:rsidR="00C44445" w:rsidRPr="008E6E26" w:rsidRDefault="00B623FA" w:rsidP="00461B27">
      <w:pPr>
        <w:ind w:firstLine="709"/>
        <w:rPr>
          <w:rFonts w:cs="Arial"/>
          <w:color w:val="000000"/>
        </w:rPr>
      </w:pPr>
      <w:r w:rsidRPr="008E6E26">
        <w:rPr>
          <w:rFonts w:cs="Arial"/>
          <w:color w:val="000000"/>
        </w:rPr>
        <w:t>10</w:t>
      </w:r>
      <w:r w:rsidR="008C5717" w:rsidRPr="008E6E26">
        <w:rPr>
          <w:rFonts w:cs="Arial"/>
          <w:color w:val="000000"/>
        </w:rPr>
        <w:t>.1.</w:t>
      </w:r>
      <w:r w:rsidRPr="008E6E26">
        <w:rPr>
          <w:rFonts w:cs="Arial"/>
          <w:color w:val="000000"/>
        </w:rPr>
        <w:t>1.</w:t>
      </w:r>
      <w:r w:rsidR="00C44445" w:rsidRPr="008E6E26">
        <w:rPr>
          <w:rFonts w:cs="Arial"/>
          <w:color w:val="000000"/>
        </w:rPr>
        <w:t xml:space="preserve"> Документ о предоставлении исходного земельного участка </w:t>
      </w:r>
      <w:r w:rsidR="00B250B3" w:rsidRPr="008E6E26">
        <w:rPr>
          <w:rFonts w:cs="Arial"/>
          <w:color w:val="000000"/>
        </w:rPr>
        <w:t xml:space="preserve">садоводческому некоммерческому товариществу (далее – СНТ) </w:t>
      </w:r>
      <w:r w:rsidR="00C44445" w:rsidRPr="008E6E26">
        <w:rPr>
          <w:rFonts w:cs="Arial"/>
          <w:color w:val="000000"/>
        </w:rPr>
        <w:t xml:space="preserve">или </w:t>
      </w:r>
      <w:r w:rsidR="00B250B3" w:rsidRPr="008E6E26">
        <w:rPr>
          <w:rFonts w:cs="Arial"/>
          <w:color w:val="000000"/>
        </w:rPr>
        <w:t>огородническому некоммерческому товариществу (далее – ОНТ)</w:t>
      </w:r>
      <w:r w:rsidR="00C44445" w:rsidRPr="008E6E26">
        <w:rPr>
          <w:rFonts w:cs="Arial"/>
          <w:color w:val="000000"/>
        </w:rPr>
        <w:t xml:space="preserve">, за исключением случаев, если право на исходный земельный </w:t>
      </w:r>
      <w:r w:rsidR="008C5717" w:rsidRPr="008E6E26">
        <w:rPr>
          <w:rFonts w:cs="Arial"/>
          <w:color w:val="000000"/>
        </w:rPr>
        <w:t xml:space="preserve">участок зарегистрировано в </w:t>
      </w:r>
      <w:r w:rsidR="00B250B3" w:rsidRPr="008E6E26">
        <w:rPr>
          <w:rFonts w:cs="Arial"/>
          <w:color w:val="000000"/>
        </w:rPr>
        <w:t>Е</w:t>
      </w:r>
      <w:r w:rsidR="006C2D6B" w:rsidRPr="008E6E26">
        <w:rPr>
          <w:rFonts w:cs="Arial"/>
          <w:color w:val="000000"/>
        </w:rPr>
        <w:t>ГРН.</w:t>
      </w:r>
    </w:p>
    <w:p w:rsidR="00C44445" w:rsidRPr="008E6E26" w:rsidRDefault="00B623FA" w:rsidP="00461B27">
      <w:pPr>
        <w:ind w:firstLine="709"/>
        <w:rPr>
          <w:rFonts w:cs="Arial"/>
          <w:color w:val="000000"/>
        </w:rPr>
      </w:pPr>
      <w:r w:rsidRPr="008E6E26">
        <w:rPr>
          <w:rFonts w:cs="Arial"/>
          <w:color w:val="000000"/>
        </w:rPr>
        <w:t>10</w:t>
      </w:r>
      <w:r w:rsidR="008C5717" w:rsidRPr="008E6E26">
        <w:rPr>
          <w:rFonts w:cs="Arial"/>
          <w:color w:val="000000"/>
        </w:rPr>
        <w:t>.</w:t>
      </w:r>
      <w:r w:rsidRPr="008E6E26">
        <w:rPr>
          <w:rFonts w:cs="Arial"/>
          <w:color w:val="000000"/>
        </w:rPr>
        <w:t>1.</w:t>
      </w:r>
      <w:r w:rsidR="008C5717" w:rsidRPr="008E6E26">
        <w:rPr>
          <w:rFonts w:cs="Arial"/>
          <w:color w:val="000000"/>
        </w:rPr>
        <w:t>2.</w:t>
      </w:r>
      <w:r w:rsidR="00C44445" w:rsidRPr="008E6E26">
        <w:rPr>
          <w:rFonts w:cs="Arial"/>
          <w:color w:val="000000"/>
        </w:rPr>
        <w:t xml:space="preserve"> Утвержден</w:t>
      </w:r>
      <w:r w:rsidR="008C5717" w:rsidRPr="008E6E26">
        <w:rPr>
          <w:rFonts w:cs="Arial"/>
          <w:color w:val="000000"/>
        </w:rPr>
        <w:t>ный проект межевания</w:t>
      </w:r>
      <w:r w:rsidR="006C2D6B" w:rsidRPr="008E6E26">
        <w:rPr>
          <w:rFonts w:cs="Arial"/>
          <w:color w:val="000000"/>
        </w:rPr>
        <w:t xml:space="preserve"> территории.</w:t>
      </w:r>
    </w:p>
    <w:p w:rsidR="00C44445" w:rsidRPr="008E6E26" w:rsidRDefault="00B623FA" w:rsidP="00461B27">
      <w:pPr>
        <w:ind w:firstLine="709"/>
        <w:rPr>
          <w:rFonts w:cs="Arial"/>
          <w:color w:val="000000"/>
        </w:rPr>
      </w:pPr>
      <w:r w:rsidRPr="008E6E26">
        <w:rPr>
          <w:rFonts w:cs="Arial"/>
          <w:color w:val="000000"/>
        </w:rPr>
        <w:t>10</w:t>
      </w:r>
      <w:r w:rsidR="008C5717" w:rsidRPr="008E6E26">
        <w:rPr>
          <w:rFonts w:cs="Arial"/>
          <w:color w:val="000000"/>
        </w:rPr>
        <w:t>.</w:t>
      </w:r>
      <w:r w:rsidRPr="008E6E26">
        <w:rPr>
          <w:rFonts w:cs="Arial"/>
          <w:color w:val="000000"/>
        </w:rPr>
        <w:t>1.</w:t>
      </w:r>
      <w:r w:rsidR="008C5717" w:rsidRPr="008E6E26">
        <w:rPr>
          <w:rFonts w:cs="Arial"/>
          <w:color w:val="000000"/>
        </w:rPr>
        <w:t>3.</w:t>
      </w:r>
      <w:r w:rsidR="00C44445" w:rsidRPr="008E6E26">
        <w:rPr>
          <w:rFonts w:cs="Arial"/>
          <w:color w:val="000000"/>
        </w:rPr>
        <w:t xml:space="preserve"> Выписка из ЕГРН об объекте недвижимости (об и</w:t>
      </w:r>
      <w:r w:rsidR="006C2D6B" w:rsidRPr="008E6E26">
        <w:rPr>
          <w:rFonts w:cs="Arial"/>
          <w:color w:val="000000"/>
        </w:rPr>
        <w:t>спрашиваемом земельном участке).</w:t>
      </w:r>
    </w:p>
    <w:p w:rsidR="00C44445" w:rsidRPr="008E6E26" w:rsidRDefault="00B623FA" w:rsidP="00461B27">
      <w:pPr>
        <w:ind w:firstLine="709"/>
        <w:rPr>
          <w:rFonts w:cs="Arial"/>
          <w:color w:val="000000"/>
        </w:rPr>
      </w:pPr>
      <w:r w:rsidRPr="008E6E26">
        <w:rPr>
          <w:rFonts w:cs="Arial"/>
          <w:color w:val="000000"/>
        </w:rPr>
        <w:t>10</w:t>
      </w:r>
      <w:r w:rsidR="009D3BDB" w:rsidRPr="008E6E26">
        <w:rPr>
          <w:rFonts w:cs="Arial"/>
          <w:color w:val="000000"/>
        </w:rPr>
        <w:t>.</w:t>
      </w:r>
      <w:r w:rsidRPr="008E6E26">
        <w:rPr>
          <w:rFonts w:cs="Arial"/>
          <w:color w:val="000000"/>
        </w:rPr>
        <w:t>1.</w:t>
      </w:r>
      <w:r w:rsidR="009D3BDB" w:rsidRPr="008E6E26">
        <w:rPr>
          <w:rFonts w:cs="Arial"/>
          <w:color w:val="000000"/>
        </w:rPr>
        <w:t>4.</w:t>
      </w:r>
      <w:r w:rsidR="00C44445" w:rsidRPr="008E6E26">
        <w:rPr>
          <w:rFonts w:cs="Arial"/>
          <w:color w:val="000000"/>
        </w:rPr>
        <w:t xml:space="preserve"> Выписка из </w:t>
      </w:r>
      <w:r w:rsidR="00B250B3" w:rsidRPr="008E6E26">
        <w:rPr>
          <w:rFonts w:cs="Arial"/>
          <w:color w:val="000000"/>
        </w:rPr>
        <w:t xml:space="preserve">Единого государственного реестра юридических лиц (далее – ЕГРЮЛ) </w:t>
      </w:r>
      <w:r w:rsidR="00C44445" w:rsidRPr="008E6E26">
        <w:rPr>
          <w:rFonts w:cs="Arial"/>
          <w:color w:val="000000"/>
        </w:rPr>
        <w:t>в отношении СНТ и ОНТ</w:t>
      </w:r>
      <w:r w:rsidR="006C2D6B" w:rsidRPr="008E6E26">
        <w:rPr>
          <w:rFonts w:cs="Arial"/>
          <w:color w:val="000000"/>
        </w:rPr>
        <w:t>.</w:t>
      </w:r>
      <w:r w:rsidR="00C44445" w:rsidRPr="008E6E26">
        <w:rPr>
          <w:rFonts w:cs="Arial"/>
          <w:color w:val="000000"/>
        </w:rPr>
        <w:t xml:space="preserve"> </w:t>
      </w:r>
    </w:p>
    <w:p w:rsidR="00C44445" w:rsidRPr="008E6E26" w:rsidRDefault="00B623FA" w:rsidP="00461B27">
      <w:pPr>
        <w:ind w:firstLine="709"/>
        <w:rPr>
          <w:rFonts w:cs="Arial"/>
          <w:color w:val="000000"/>
        </w:rPr>
      </w:pPr>
      <w:r w:rsidRPr="008E6E26">
        <w:rPr>
          <w:rFonts w:cs="Arial"/>
          <w:color w:val="000000"/>
        </w:rPr>
        <w:t>10</w:t>
      </w:r>
      <w:r w:rsidR="009D3BDB" w:rsidRPr="008E6E26">
        <w:rPr>
          <w:rFonts w:cs="Arial"/>
          <w:color w:val="000000"/>
        </w:rPr>
        <w:t>.</w:t>
      </w:r>
      <w:r w:rsidRPr="008E6E26">
        <w:rPr>
          <w:rFonts w:cs="Arial"/>
          <w:color w:val="000000"/>
        </w:rPr>
        <w:t>1.</w:t>
      </w:r>
      <w:r w:rsidR="009D3BDB" w:rsidRPr="008E6E26">
        <w:rPr>
          <w:rFonts w:cs="Arial"/>
          <w:color w:val="000000"/>
        </w:rPr>
        <w:t>5.</w:t>
      </w:r>
      <w:r w:rsidR="00C44445" w:rsidRPr="008E6E26">
        <w:rPr>
          <w:rFonts w:cs="Arial"/>
          <w:color w:val="000000"/>
        </w:rPr>
        <w:t xml:space="preserve"> Выписка из ЕГРН об объекте недвижимости (о здании и (или) сооружении, расположенном(ых) на испрашиваемом земельном участке)</w:t>
      </w:r>
      <w:r w:rsidR="006C2D6B" w:rsidRPr="008E6E26">
        <w:rPr>
          <w:rFonts w:cs="Arial"/>
          <w:color w:val="000000"/>
        </w:rPr>
        <w:t>.</w:t>
      </w:r>
      <w:r w:rsidR="00C44445" w:rsidRPr="008E6E26">
        <w:rPr>
          <w:rFonts w:cs="Arial"/>
          <w:color w:val="000000"/>
        </w:rPr>
        <w:t xml:space="preserve"> </w:t>
      </w:r>
    </w:p>
    <w:p w:rsidR="00C44445" w:rsidRPr="008E6E26" w:rsidRDefault="00B623FA" w:rsidP="00461B27">
      <w:pPr>
        <w:ind w:firstLine="709"/>
        <w:rPr>
          <w:rFonts w:cs="Arial"/>
          <w:color w:val="000000"/>
        </w:rPr>
      </w:pPr>
      <w:r w:rsidRPr="008E6E26">
        <w:rPr>
          <w:rFonts w:cs="Arial"/>
          <w:color w:val="000000"/>
        </w:rPr>
        <w:t>10</w:t>
      </w:r>
      <w:r w:rsidR="009D3BDB" w:rsidRPr="008E6E26">
        <w:rPr>
          <w:rFonts w:cs="Arial"/>
          <w:color w:val="000000"/>
        </w:rPr>
        <w:t>.</w:t>
      </w:r>
      <w:r w:rsidRPr="008E6E26">
        <w:rPr>
          <w:rFonts w:cs="Arial"/>
          <w:color w:val="000000"/>
        </w:rPr>
        <w:t>1.</w:t>
      </w:r>
      <w:r w:rsidR="009D3BDB" w:rsidRPr="008E6E26">
        <w:rPr>
          <w:rFonts w:cs="Arial"/>
          <w:color w:val="000000"/>
        </w:rPr>
        <w:t>6.</w:t>
      </w:r>
      <w:r w:rsidR="00C44445" w:rsidRPr="008E6E26">
        <w:rPr>
          <w:rFonts w:cs="Arial"/>
          <w:color w:val="000000"/>
        </w:rPr>
        <w:t xml:space="preserve"> Выписка из ЕГРН об объекте недвижимости (о помещении в здании, сооружении, расположенном на испрашиваемом земельном участке, в случае об</w:t>
      </w:r>
      <w:r w:rsidR="00560B00" w:rsidRPr="008E6E26">
        <w:rPr>
          <w:rFonts w:cs="Arial"/>
          <w:color w:val="000000"/>
        </w:rPr>
        <w:t>ращения собственника помеще</w:t>
      </w:r>
      <w:r w:rsidR="006C2D6B" w:rsidRPr="008E6E26">
        <w:rPr>
          <w:rFonts w:cs="Arial"/>
          <w:color w:val="000000"/>
        </w:rPr>
        <w:t>ния).</w:t>
      </w:r>
    </w:p>
    <w:p w:rsidR="00C44445" w:rsidRPr="008E6E26" w:rsidRDefault="00B623FA" w:rsidP="00461B27">
      <w:pPr>
        <w:ind w:firstLine="709"/>
        <w:rPr>
          <w:rFonts w:cs="Arial"/>
          <w:color w:val="000000"/>
        </w:rPr>
      </w:pPr>
      <w:r w:rsidRPr="008E6E26">
        <w:rPr>
          <w:rFonts w:cs="Arial"/>
          <w:color w:val="000000"/>
        </w:rPr>
        <w:t>10</w:t>
      </w:r>
      <w:r w:rsidR="009D3BDB" w:rsidRPr="008E6E26">
        <w:rPr>
          <w:rFonts w:cs="Arial"/>
          <w:color w:val="000000"/>
        </w:rPr>
        <w:t>.</w:t>
      </w:r>
      <w:r w:rsidRPr="008E6E26">
        <w:rPr>
          <w:rFonts w:cs="Arial"/>
          <w:color w:val="000000"/>
        </w:rPr>
        <w:t>1.</w:t>
      </w:r>
      <w:r w:rsidR="009D3BDB" w:rsidRPr="008E6E26">
        <w:rPr>
          <w:rFonts w:cs="Arial"/>
          <w:color w:val="000000"/>
        </w:rPr>
        <w:t>7.</w:t>
      </w:r>
      <w:r w:rsidR="00C44445" w:rsidRPr="008E6E26">
        <w:rPr>
          <w:rFonts w:cs="Arial"/>
          <w:color w:val="000000"/>
        </w:rPr>
        <w:t xml:space="preserve"> Выписка из </w:t>
      </w:r>
      <w:r w:rsidR="00560B00" w:rsidRPr="008E6E26">
        <w:rPr>
          <w:rFonts w:cs="Arial"/>
          <w:color w:val="000000"/>
        </w:rPr>
        <w:t>ЕГР</w:t>
      </w:r>
      <w:r w:rsidR="00C44445" w:rsidRPr="008E6E26">
        <w:rPr>
          <w:rFonts w:cs="Arial"/>
          <w:color w:val="000000"/>
        </w:rPr>
        <w:t>ЮЛ о юридичес</w:t>
      </w:r>
      <w:r w:rsidR="006C2D6B" w:rsidRPr="008E6E26">
        <w:rPr>
          <w:rFonts w:cs="Arial"/>
          <w:color w:val="000000"/>
        </w:rPr>
        <w:t>ком лице, являющемся заявителем.</w:t>
      </w:r>
    </w:p>
    <w:p w:rsidR="00C44445" w:rsidRPr="008E6E26" w:rsidRDefault="00B623FA" w:rsidP="00461B27">
      <w:pPr>
        <w:ind w:firstLine="709"/>
        <w:rPr>
          <w:rFonts w:cs="Arial"/>
          <w:color w:val="000000"/>
        </w:rPr>
      </w:pPr>
      <w:r w:rsidRPr="008E6E26">
        <w:rPr>
          <w:rFonts w:cs="Arial"/>
          <w:color w:val="000000"/>
        </w:rPr>
        <w:t>10</w:t>
      </w:r>
      <w:r w:rsidR="009D3BDB" w:rsidRPr="008E6E26">
        <w:rPr>
          <w:rFonts w:cs="Arial"/>
          <w:color w:val="000000"/>
        </w:rPr>
        <w:t>.</w:t>
      </w:r>
      <w:r w:rsidRPr="008E6E26">
        <w:rPr>
          <w:rFonts w:cs="Arial"/>
          <w:color w:val="000000"/>
        </w:rPr>
        <w:t>1.</w:t>
      </w:r>
      <w:r w:rsidR="009D3BDB" w:rsidRPr="008E6E26">
        <w:rPr>
          <w:rFonts w:cs="Arial"/>
          <w:color w:val="000000"/>
        </w:rPr>
        <w:t>8.</w:t>
      </w:r>
      <w:r w:rsidR="00C44445" w:rsidRPr="008E6E26">
        <w:rPr>
          <w:rFonts w:cs="Arial"/>
          <w:color w:val="000000"/>
        </w:rPr>
        <w:t xml:space="preserve"> Выписка из Единого государственного реестра индивидуальных предпринимателей (далее - ЕГРИП) об индивидуальном предпри</w:t>
      </w:r>
      <w:r w:rsidR="006C2D6B" w:rsidRPr="008E6E26">
        <w:rPr>
          <w:rFonts w:cs="Arial"/>
          <w:color w:val="000000"/>
        </w:rPr>
        <w:t>нимателе, являющемся заявителем.</w:t>
      </w:r>
    </w:p>
    <w:p w:rsidR="00C44445" w:rsidRPr="008E6E26" w:rsidRDefault="00B623FA" w:rsidP="00461B27">
      <w:pPr>
        <w:ind w:firstLine="709"/>
        <w:rPr>
          <w:rFonts w:cs="Arial"/>
          <w:color w:val="000000"/>
        </w:rPr>
      </w:pPr>
      <w:r w:rsidRPr="008E6E26">
        <w:rPr>
          <w:rFonts w:cs="Arial"/>
          <w:color w:val="000000"/>
        </w:rPr>
        <w:t>10</w:t>
      </w:r>
      <w:r w:rsidR="009D3BDB" w:rsidRPr="008E6E26">
        <w:rPr>
          <w:rFonts w:cs="Arial"/>
          <w:color w:val="000000"/>
        </w:rPr>
        <w:t>.</w:t>
      </w:r>
      <w:r w:rsidRPr="008E6E26">
        <w:rPr>
          <w:rFonts w:cs="Arial"/>
          <w:color w:val="000000"/>
        </w:rPr>
        <w:t>1.</w:t>
      </w:r>
      <w:r w:rsidR="009D3BDB" w:rsidRPr="008E6E26">
        <w:rPr>
          <w:rFonts w:cs="Arial"/>
          <w:color w:val="000000"/>
        </w:rPr>
        <w:t>9.</w:t>
      </w:r>
      <w:r w:rsidR="00C44445" w:rsidRPr="008E6E26">
        <w:rPr>
          <w:rFonts w:cs="Arial"/>
          <w:color w:val="000000"/>
        </w:rPr>
        <w:t xml:space="preserve"> Документ о предоставлении исходного земельного участка СНТ или ОНТ, за исключением случаев, если право на исходный земельный </w:t>
      </w:r>
      <w:r w:rsidR="006C2D6B" w:rsidRPr="008E6E26">
        <w:rPr>
          <w:rFonts w:cs="Arial"/>
          <w:color w:val="000000"/>
        </w:rPr>
        <w:t>участок зарегистрировано в ЕГРН.</w:t>
      </w:r>
    </w:p>
    <w:p w:rsidR="00C44445"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10.</w:t>
      </w:r>
      <w:r w:rsidR="00C44445" w:rsidRPr="008E6E26">
        <w:rPr>
          <w:rFonts w:cs="Arial"/>
          <w:color w:val="000000"/>
        </w:rPr>
        <w:t xml:space="preserve"> С</w:t>
      </w:r>
      <w:r w:rsidR="006C2D6B" w:rsidRPr="008E6E26">
        <w:rPr>
          <w:rFonts w:cs="Arial"/>
          <w:color w:val="000000"/>
        </w:rPr>
        <w:t>ведения о трудовой деятельности.</w:t>
      </w:r>
    </w:p>
    <w:p w:rsidR="00C44445"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11.</w:t>
      </w:r>
      <w:r w:rsidR="00C44445" w:rsidRPr="008E6E26">
        <w:rPr>
          <w:rFonts w:cs="Arial"/>
          <w:color w:val="000000"/>
        </w:rPr>
        <w:t xml:space="preserve"> Указ или распоряжение Президента Российской Федерации</w:t>
      </w:r>
      <w:r w:rsidR="006C2D6B" w:rsidRPr="008E6E26">
        <w:rPr>
          <w:rFonts w:cs="Arial"/>
          <w:color w:val="000000"/>
        </w:rPr>
        <w:t>.</w:t>
      </w:r>
      <w:r w:rsidR="00C44445" w:rsidRPr="008E6E26">
        <w:rPr>
          <w:rFonts w:cs="Arial"/>
          <w:color w:val="000000"/>
        </w:rPr>
        <w:t xml:space="preserve"> </w:t>
      </w:r>
    </w:p>
    <w:p w:rsidR="00C44445"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12.</w:t>
      </w:r>
      <w:r w:rsidR="00C44445" w:rsidRPr="008E6E26">
        <w:rPr>
          <w:rFonts w:cs="Arial"/>
          <w:color w:val="000000"/>
        </w:rPr>
        <w:t xml:space="preserve"> Распоряжение Пра</w:t>
      </w:r>
      <w:r w:rsidR="006C2D6B" w:rsidRPr="008E6E26">
        <w:rPr>
          <w:rFonts w:cs="Arial"/>
          <w:color w:val="000000"/>
        </w:rPr>
        <w:t>вительства Российской Федерации.</w:t>
      </w:r>
    </w:p>
    <w:p w:rsidR="00C44445"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13.</w:t>
      </w:r>
      <w:r w:rsidR="00C44445" w:rsidRPr="008E6E26">
        <w:rPr>
          <w:rFonts w:cs="Arial"/>
          <w:color w:val="000000"/>
        </w:rPr>
        <w:t xml:space="preserve"> Распоряжение </w:t>
      </w:r>
      <w:r w:rsidR="00B23116" w:rsidRPr="008E6E26">
        <w:rPr>
          <w:rFonts w:cs="Arial"/>
          <w:color w:val="000000"/>
        </w:rPr>
        <w:t>Губернатора Ворон</w:t>
      </w:r>
      <w:r w:rsidR="006C2D6B" w:rsidRPr="008E6E26">
        <w:rPr>
          <w:rFonts w:cs="Arial"/>
          <w:color w:val="000000"/>
        </w:rPr>
        <w:t>ежской области.</w:t>
      </w:r>
    </w:p>
    <w:p w:rsidR="00C44445"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14.</w:t>
      </w:r>
      <w:r w:rsidR="00C44445" w:rsidRPr="008E6E26">
        <w:rPr>
          <w:rFonts w:cs="Arial"/>
          <w:color w:val="000000"/>
        </w:rPr>
        <w:t xml:space="preserve">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 (не требуется в случае размещения объектов, предназначенных для обеспечения электро-, тепло-, газо- и водоснабжения, водоотведения, связи, нефтепроводов, не относящихся к объектам федерального, регионального или местного значения)</w:t>
      </w:r>
      <w:r w:rsidR="006C2D6B" w:rsidRPr="008E6E26">
        <w:rPr>
          <w:rFonts w:cs="Arial"/>
          <w:color w:val="000000"/>
        </w:rPr>
        <w:t>.</w:t>
      </w:r>
      <w:r w:rsidR="00C44445" w:rsidRPr="008E6E26">
        <w:rPr>
          <w:rFonts w:cs="Arial"/>
          <w:color w:val="000000"/>
        </w:rPr>
        <w:t xml:space="preserve"> </w:t>
      </w:r>
    </w:p>
    <w:p w:rsidR="00C44445"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 xml:space="preserve">15. </w:t>
      </w:r>
      <w:r w:rsidR="00C44445" w:rsidRPr="008E6E26">
        <w:rPr>
          <w:rFonts w:cs="Arial"/>
          <w:color w:val="000000"/>
        </w:rPr>
        <w:t>Договор аренды исходного земельного участка, в том числе предоставленного для комплексного развития территории</w:t>
      </w:r>
      <w:r w:rsidR="006C2D6B" w:rsidRPr="008E6E26">
        <w:rPr>
          <w:rFonts w:cs="Arial"/>
          <w:color w:val="000000"/>
        </w:rPr>
        <w:t>.</w:t>
      </w:r>
      <w:r w:rsidR="00C44445" w:rsidRPr="008E6E26">
        <w:rPr>
          <w:rFonts w:cs="Arial"/>
          <w:color w:val="000000"/>
        </w:rPr>
        <w:t xml:space="preserve"> </w:t>
      </w:r>
    </w:p>
    <w:p w:rsidR="00C44445"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16.</w:t>
      </w:r>
      <w:r w:rsidR="00C44445" w:rsidRPr="008E6E26">
        <w:rPr>
          <w:rFonts w:cs="Arial"/>
          <w:color w:val="000000"/>
        </w:rPr>
        <w:t xml:space="preserve"> Утвержденный проект планировки и утвержденный проект межевания территории</w:t>
      </w:r>
      <w:r w:rsidR="006C2D6B" w:rsidRPr="008E6E26">
        <w:rPr>
          <w:rFonts w:cs="Arial"/>
          <w:color w:val="000000"/>
        </w:rPr>
        <w:t>.</w:t>
      </w:r>
      <w:r w:rsidR="00C44445" w:rsidRPr="008E6E26">
        <w:rPr>
          <w:rFonts w:cs="Arial"/>
          <w:color w:val="000000"/>
        </w:rPr>
        <w:t xml:space="preserve"> </w:t>
      </w:r>
    </w:p>
    <w:p w:rsidR="0054437E"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17.</w:t>
      </w:r>
      <w:r w:rsidR="0054437E" w:rsidRPr="008E6E26">
        <w:rPr>
          <w:rFonts w:cs="Arial"/>
          <w:color w:val="000000"/>
        </w:rPr>
        <w:t xml:space="preserve"> Выписка из ЕГРН об объекте недвижимости (об объекте незавершенного строительства, расположенном на испрашиваемом земельном участке)</w:t>
      </w:r>
      <w:r w:rsidR="006C2D6B" w:rsidRPr="008E6E26">
        <w:rPr>
          <w:rFonts w:cs="Arial"/>
          <w:color w:val="000000"/>
        </w:rPr>
        <w:t>.</w:t>
      </w:r>
    </w:p>
    <w:p w:rsidR="0054437E" w:rsidRPr="008E6E26" w:rsidRDefault="00B623FA" w:rsidP="00461B27">
      <w:pPr>
        <w:ind w:firstLine="709"/>
        <w:rPr>
          <w:rFonts w:cs="Arial"/>
          <w:color w:val="000000"/>
        </w:rPr>
      </w:pPr>
      <w:r w:rsidRPr="008E6E26">
        <w:rPr>
          <w:rFonts w:cs="Arial"/>
          <w:color w:val="000000"/>
        </w:rPr>
        <w:lastRenderedPageBreak/>
        <w:t>10</w:t>
      </w:r>
      <w:r w:rsidR="00750142" w:rsidRPr="008E6E26">
        <w:rPr>
          <w:rFonts w:cs="Arial"/>
          <w:color w:val="000000"/>
        </w:rPr>
        <w:t>.</w:t>
      </w:r>
      <w:r w:rsidRPr="008E6E26">
        <w:rPr>
          <w:rFonts w:cs="Arial"/>
          <w:color w:val="000000"/>
        </w:rPr>
        <w:t>1.</w:t>
      </w:r>
      <w:r w:rsidR="00750142" w:rsidRPr="008E6E26">
        <w:rPr>
          <w:rFonts w:cs="Arial"/>
          <w:color w:val="000000"/>
        </w:rPr>
        <w:t>18.</w:t>
      </w:r>
      <w:r w:rsidR="0054437E" w:rsidRPr="008E6E26">
        <w:rPr>
          <w:rFonts w:cs="Arial"/>
          <w:color w:val="000000"/>
        </w:rPr>
        <w:t xml:space="preserve"> Договор или решение о комплексном развитии территории</w:t>
      </w:r>
      <w:r w:rsidR="006C2D6B" w:rsidRPr="008E6E26">
        <w:rPr>
          <w:rFonts w:cs="Arial"/>
          <w:color w:val="000000"/>
        </w:rPr>
        <w:t>.</w:t>
      </w:r>
    </w:p>
    <w:p w:rsidR="003D0D12"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19.</w:t>
      </w:r>
      <w:r w:rsidR="003D0D12" w:rsidRPr="008E6E26">
        <w:rPr>
          <w:rFonts w:cs="Arial"/>
          <w:color w:val="000000"/>
        </w:rPr>
        <w:t xml:space="preserve"> Решение о предварительном согласовании предоставления земельного участка</w:t>
      </w:r>
      <w:r w:rsidR="006C2D6B" w:rsidRPr="008E6E26">
        <w:rPr>
          <w:rFonts w:cs="Arial"/>
          <w:color w:val="000000"/>
        </w:rPr>
        <w:t>.</w:t>
      </w:r>
    </w:p>
    <w:p w:rsidR="004C5D03"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20.</w:t>
      </w:r>
      <w:r w:rsidR="004C5D03" w:rsidRPr="008E6E26">
        <w:rPr>
          <w:rFonts w:cs="Arial"/>
          <w:color w:val="000000"/>
        </w:rPr>
        <w:t xml:space="preserve"> Свидетельство о внесении казачьего общества в государственный реестр казачьих обществ в Российской Федерации</w:t>
      </w:r>
      <w:r w:rsidR="007A5236" w:rsidRPr="008E6E26">
        <w:rPr>
          <w:rFonts w:cs="Arial"/>
          <w:color w:val="000000"/>
        </w:rPr>
        <w:t>;</w:t>
      </w:r>
      <w:r w:rsidR="004C5D03" w:rsidRPr="008E6E26">
        <w:rPr>
          <w:rFonts w:cs="Arial"/>
          <w:color w:val="000000"/>
        </w:rPr>
        <w:t xml:space="preserve"> </w:t>
      </w:r>
    </w:p>
    <w:p w:rsidR="00BB1765"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21.</w:t>
      </w:r>
      <w:r w:rsidR="00BB1765" w:rsidRPr="008E6E26">
        <w:rPr>
          <w:rFonts w:cs="Arial"/>
          <w:color w:val="000000"/>
        </w:rPr>
        <w:t xml:space="preserve"> Свидетельство, удостоверяющее регистрацию лица в качестве резидента особой экономической зоны</w:t>
      </w:r>
      <w:r w:rsidR="006C2D6B" w:rsidRPr="008E6E26">
        <w:rPr>
          <w:rFonts w:cs="Arial"/>
          <w:color w:val="000000"/>
        </w:rPr>
        <w:t>.</w:t>
      </w:r>
    </w:p>
    <w:p w:rsidR="00BB1765"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22.</w:t>
      </w:r>
      <w:r w:rsidR="00BB1765" w:rsidRPr="008E6E26">
        <w:rPr>
          <w:rFonts w:cs="Arial"/>
          <w:color w:val="000000"/>
        </w:rPr>
        <w:t xml:space="preserve"> Соглашение об управлении особой экономической зоной</w:t>
      </w:r>
      <w:r w:rsidR="006C2D6B" w:rsidRPr="008E6E26">
        <w:rPr>
          <w:rFonts w:cs="Arial"/>
          <w:color w:val="000000"/>
        </w:rPr>
        <w:t>.</w:t>
      </w:r>
    </w:p>
    <w:p w:rsidR="002D544F"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23.</w:t>
      </w:r>
      <w:r w:rsidR="002D544F" w:rsidRPr="008E6E26">
        <w:rPr>
          <w:rFonts w:cs="Arial"/>
          <w:color w:val="000000"/>
        </w:rPr>
        <w:t xml:space="preserve"> Соглашение о взаимодействии в сфере развития инфрастр</w:t>
      </w:r>
      <w:r w:rsidR="006C2D6B" w:rsidRPr="008E6E26">
        <w:rPr>
          <w:rFonts w:cs="Arial"/>
          <w:color w:val="000000"/>
        </w:rPr>
        <w:t>уктуры особой экономической зоны.</w:t>
      </w:r>
      <w:r w:rsidR="002D544F" w:rsidRPr="008E6E26">
        <w:rPr>
          <w:rFonts w:cs="Arial"/>
          <w:color w:val="000000"/>
        </w:rPr>
        <w:t xml:space="preserve"> </w:t>
      </w:r>
    </w:p>
    <w:p w:rsidR="002D544F"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24.</w:t>
      </w:r>
      <w:r w:rsidR="002D544F" w:rsidRPr="008E6E26">
        <w:rPr>
          <w:rFonts w:cs="Arial"/>
          <w:color w:val="000000"/>
        </w:rPr>
        <w:t xml:space="preserve"> Концессионное соглашение</w:t>
      </w:r>
      <w:r w:rsidR="006C2D6B" w:rsidRPr="008E6E26">
        <w:rPr>
          <w:rFonts w:cs="Arial"/>
          <w:color w:val="000000"/>
        </w:rPr>
        <w:t>.</w:t>
      </w:r>
      <w:r w:rsidR="002D544F" w:rsidRPr="008E6E26">
        <w:rPr>
          <w:rFonts w:cs="Arial"/>
          <w:color w:val="000000"/>
        </w:rPr>
        <w:t xml:space="preserve"> </w:t>
      </w:r>
    </w:p>
    <w:p w:rsidR="000B68A3"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25.</w:t>
      </w:r>
      <w:r w:rsidR="000B68A3" w:rsidRPr="008E6E26">
        <w:rPr>
          <w:rFonts w:cs="Arial"/>
          <w:color w:val="000000"/>
        </w:rPr>
        <w:t xml:space="preserve"> Договор об освоении территории в целях строительства и эксплуатации наемного дома коммерческого использования</w:t>
      </w:r>
      <w:r w:rsidR="006C2D6B" w:rsidRPr="008E6E26">
        <w:rPr>
          <w:rFonts w:cs="Arial"/>
          <w:color w:val="000000"/>
        </w:rPr>
        <w:t>.</w:t>
      </w:r>
      <w:r w:rsidR="000B68A3" w:rsidRPr="008E6E26">
        <w:rPr>
          <w:rFonts w:cs="Arial"/>
          <w:color w:val="000000"/>
        </w:rPr>
        <w:t xml:space="preserve"> </w:t>
      </w:r>
    </w:p>
    <w:p w:rsidR="000B68A3"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26.</w:t>
      </w:r>
      <w:r w:rsidR="000B68A3" w:rsidRPr="008E6E26">
        <w:rPr>
          <w:rFonts w:cs="Arial"/>
          <w:color w:val="000000"/>
        </w:rPr>
        <w:t xml:space="preserve"> Договор об освоении территории в целях строительства и эксплуатации наемного дома социального использования</w:t>
      </w:r>
      <w:r w:rsidR="006C2D6B" w:rsidRPr="008E6E26">
        <w:rPr>
          <w:rFonts w:cs="Arial"/>
          <w:color w:val="000000"/>
        </w:rPr>
        <w:t>.</w:t>
      </w:r>
    </w:p>
    <w:p w:rsidR="000B68A3"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27.</w:t>
      </w:r>
      <w:r w:rsidR="000B68A3" w:rsidRPr="008E6E26">
        <w:rPr>
          <w:rFonts w:cs="Arial"/>
          <w:color w:val="000000"/>
        </w:rPr>
        <w:t xml:space="preserve"> Специальный инвестиционный контракт</w:t>
      </w:r>
      <w:r w:rsidR="006C2D6B" w:rsidRPr="008E6E26">
        <w:rPr>
          <w:rFonts w:cs="Arial"/>
          <w:color w:val="000000"/>
        </w:rPr>
        <w:t>.</w:t>
      </w:r>
      <w:r w:rsidR="000B68A3" w:rsidRPr="008E6E26">
        <w:rPr>
          <w:rFonts w:cs="Arial"/>
          <w:color w:val="000000"/>
        </w:rPr>
        <w:t xml:space="preserve"> </w:t>
      </w:r>
    </w:p>
    <w:p w:rsidR="000B68A3"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28.</w:t>
      </w:r>
      <w:r w:rsidR="007A5236" w:rsidRPr="008E6E26">
        <w:rPr>
          <w:rFonts w:cs="Arial"/>
          <w:color w:val="000000"/>
        </w:rPr>
        <w:t xml:space="preserve"> Охотхозяйственное соглашение</w:t>
      </w:r>
      <w:r w:rsidR="006C2D6B" w:rsidRPr="008E6E26">
        <w:rPr>
          <w:rFonts w:cs="Arial"/>
          <w:color w:val="000000"/>
        </w:rPr>
        <w:t>.</w:t>
      </w:r>
    </w:p>
    <w:p w:rsidR="00C6383C"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29.</w:t>
      </w:r>
      <w:r w:rsidR="00C6383C" w:rsidRPr="008E6E26">
        <w:rPr>
          <w:rFonts w:cs="Arial"/>
          <w:color w:val="000000"/>
        </w:rPr>
        <w:t xml:space="preserve"> Инвестиционная декларация, в составе которой представлен инвестиционный проект</w:t>
      </w:r>
      <w:r w:rsidR="006C2D6B" w:rsidRPr="008E6E26">
        <w:rPr>
          <w:rFonts w:cs="Arial"/>
          <w:color w:val="000000"/>
        </w:rPr>
        <w:t>.</w:t>
      </w:r>
      <w:r w:rsidR="00C6383C" w:rsidRPr="008E6E26">
        <w:rPr>
          <w:rFonts w:cs="Arial"/>
          <w:color w:val="000000"/>
        </w:rPr>
        <w:t xml:space="preserve"> </w:t>
      </w:r>
    </w:p>
    <w:p w:rsidR="00C6383C"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30.</w:t>
      </w:r>
      <w:r w:rsidR="00C6383C" w:rsidRPr="008E6E26">
        <w:rPr>
          <w:rFonts w:cs="Arial"/>
          <w:color w:val="000000"/>
        </w:rPr>
        <w:t xml:space="preserve"> Решение о предоставлении в пользование водных биологических ресурсов либо договор о предоставлении рыбопромыслового участка, либо договор пользования водными биологическими ресурсами</w:t>
      </w:r>
      <w:r w:rsidR="006C2D6B" w:rsidRPr="008E6E26">
        <w:rPr>
          <w:rFonts w:cs="Arial"/>
          <w:color w:val="000000"/>
        </w:rPr>
        <w:t>.</w:t>
      </w:r>
      <w:r w:rsidR="00C6383C" w:rsidRPr="008E6E26">
        <w:rPr>
          <w:rFonts w:cs="Arial"/>
          <w:color w:val="000000"/>
        </w:rPr>
        <w:t xml:space="preserve"> </w:t>
      </w:r>
    </w:p>
    <w:p w:rsidR="00C6383C"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31.</w:t>
      </w:r>
      <w:r w:rsidR="00C6383C" w:rsidRPr="008E6E26">
        <w:rPr>
          <w:rFonts w:cs="Arial"/>
          <w:color w:val="000000"/>
        </w:rPr>
        <w:t xml:space="preserve"> Договор </w:t>
      </w:r>
      <w:r w:rsidR="006C2D6B" w:rsidRPr="008E6E26">
        <w:rPr>
          <w:rFonts w:cs="Arial"/>
          <w:color w:val="000000"/>
        </w:rPr>
        <w:t>пользования рыбоводным участком.</w:t>
      </w:r>
    </w:p>
    <w:p w:rsidR="00C6383C"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32.</w:t>
      </w:r>
      <w:r w:rsidR="00C6383C" w:rsidRPr="008E6E26">
        <w:rPr>
          <w:rFonts w:cs="Arial"/>
          <w:color w:val="000000"/>
        </w:rPr>
        <w:t xml:space="preserve"> 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r w:rsidR="006C2D6B" w:rsidRPr="008E6E26">
        <w:rPr>
          <w:rFonts w:cs="Arial"/>
          <w:color w:val="000000"/>
        </w:rPr>
        <w:t>.</w:t>
      </w:r>
      <w:r w:rsidR="00C6383C" w:rsidRPr="008E6E26">
        <w:rPr>
          <w:rFonts w:cs="Arial"/>
          <w:color w:val="000000"/>
        </w:rPr>
        <w:t xml:space="preserve"> </w:t>
      </w:r>
    </w:p>
    <w:p w:rsidR="00C6383C"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33.</w:t>
      </w:r>
      <w:r w:rsidR="00C6383C" w:rsidRPr="008E6E26">
        <w:rPr>
          <w:rFonts w:cs="Arial"/>
          <w:color w:val="000000"/>
        </w:rPr>
        <w:t xml:space="preserve"> Договор об условиях деятельности в свободной экономической зоне</w:t>
      </w:r>
      <w:r w:rsidR="006C2D6B" w:rsidRPr="008E6E26">
        <w:rPr>
          <w:rFonts w:cs="Arial"/>
          <w:color w:val="000000"/>
        </w:rPr>
        <w:t>.</w:t>
      </w:r>
      <w:r w:rsidR="00C6383C" w:rsidRPr="008E6E26">
        <w:rPr>
          <w:rFonts w:cs="Arial"/>
          <w:color w:val="000000"/>
        </w:rPr>
        <w:t xml:space="preserve"> </w:t>
      </w:r>
    </w:p>
    <w:p w:rsidR="00C6383C"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34.</w:t>
      </w:r>
      <w:r w:rsidR="00C6383C" w:rsidRPr="008E6E26">
        <w:rPr>
          <w:rFonts w:cs="Arial"/>
          <w:color w:val="000000"/>
        </w:rPr>
        <w:t xml:space="preserve"> Инвестиционная декларация</w:t>
      </w:r>
      <w:r w:rsidR="006C2D6B" w:rsidRPr="008E6E26">
        <w:rPr>
          <w:rFonts w:cs="Arial"/>
          <w:color w:val="000000"/>
        </w:rPr>
        <w:t>.</w:t>
      </w:r>
      <w:r w:rsidR="00C6383C" w:rsidRPr="008E6E26">
        <w:rPr>
          <w:rFonts w:cs="Arial"/>
          <w:color w:val="000000"/>
        </w:rPr>
        <w:t xml:space="preserve"> </w:t>
      </w:r>
    </w:p>
    <w:p w:rsidR="00C6383C"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35.</w:t>
      </w:r>
      <w:r w:rsidR="00C6383C" w:rsidRPr="008E6E26">
        <w:rPr>
          <w:rFonts w:cs="Arial"/>
          <w:color w:val="000000"/>
        </w:rPr>
        <w:t xml:space="preserve"> Свидетельство о включении юридического лица, индивидуального предпринимателя в единый реестр участник</w:t>
      </w:r>
      <w:r w:rsidR="006C2D6B" w:rsidRPr="008E6E26">
        <w:rPr>
          <w:rFonts w:cs="Arial"/>
          <w:color w:val="000000"/>
        </w:rPr>
        <w:t>ов свободной экономической зоны.</w:t>
      </w:r>
    </w:p>
    <w:p w:rsidR="00C6383C"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36.</w:t>
      </w:r>
      <w:r w:rsidR="00C6383C" w:rsidRPr="008E6E26">
        <w:rPr>
          <w:rFonts w:cs="Arial"/>
          <w:color w:val="000000"/>
        </w:rPr>
        <w:t xml:space="preserve"> Выписка из государственной информационной системы обеспечения градостроительной деятельности, содержащая сведения о наличии ограничений использования земельного участка и (или) наличии ограничений использования объекта незавершенного строительства</w:t>
      </w:r>
      <w:r w:rsidR="006C2D6B" w:rsidRPr="008E6E26">
        <w:rPr>
          <w:rFonts w:cs="Arial"/>
          <w:color w:val="000000"/>
        </w:rPr>
        <w:t>.</w:t>
      </w:r>
      <w:r w:rsidR="00C6383C" w:rsidRPr="008E6E26">
        <w:rPr>
          <w:rFonts w:cs="Arial"/>
          <w:color w:val="000000"/>
        </w:rPr>
        <w:t xml:space="preserve"> </w:t>
      </w:r>
    </w:p>
    <w:p w:rsidR="005D0414"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37.</w:t>
      </w:r>
      <w:r w:rsidR="005D0414" w:rsidRPr="008E6E26">
        <w:rPr>
          <w:rFonts w:cs="Arial"/>
          <w:color w:val="000000"/>
        </w:rPr>
        <w:t xml:space="preserve"> Сведения о трудовой деятельности</w:t>
      </w:r>
      <w:r w:rsidR="006C2D6B" w:rsidRPr="008E6E26">
        <w:rPr>
          <w:rFonts w:cs="Arial"/>
          <w:color w:val="000000"/>
        </w:rPr>
        <w:t>.</w:t>
      </w:r>
      <w:r w:rsidR="005D0414" w:rsidRPr="008E6E26">
        <w:rPr>
          <w:rFonts w:cs="Arial"/>
          <w:color w:val="000000"/>
        </w:rPr>
        <w:t xml:space="preserve"> </w:t>
      </w:r>
    </w:p>
    <w:p w:rsidR="005D0414"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38.</w:t>
      </w:r>
      <w:r w:rsidR="005D0414" w:rsidRPr="008E6E26">
        <w:rPr>
          <w:rFonts w:cs="Arial"/>
          <w:color w:val="000000"/>
        </w:rPr>
        <w:t xml:space="preserve"> </w:t>
      </w:r>
      <w:r w:rsidR="006B6464" w:rsidRPr="008E6E26">
        <w:rPr>
          <w:rFonts w:eastAsia="Calibri" w:cs="Arial"/>
          <w:lang w:eastAsia="en-US"/>
        </w:rPr>
        <w:t>Документы, удостоверяющие (устанавливающие) права заявителя на здание, сооружение, если право на такое здание, сооружение не зарегистрировано в ЕГРН</w:t>
      </w:r>
      <w:r w:rsidR="006B6464" w:rsidRPr="008E6E26">
        <w:rPr>
          <w:rFonts w:cs="Arial"/>
          <w:color w:val="000000"/>
        </w:rPr>
        <w:t>;</w:t>
      </w:r>
      <w:r w:rsidR="005D0414" w:rsidRPr="008E6E26">
        <w:rPr>
          <w:rFonts w:cs="Arial"/>
          <w:color w:val="000000"/>
        </w:rPr>
        <w:t xml:space="preserve"> </w:t>
      </w:r>
    </w:p>
    <w:p w:rsidR="005D0414"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39.</w:t>
      </w:r>
      <w:r w:rsidR="005D0414" w:rsidRPr="008E6E26">
        <w:rPr>
          <w:rFonts w:cs="Arial"/>
          <w:color w:val="000000"/>
        </w:rPr>
        <w:t xml:space="preserve"> Договор найма служебного жилого помещения</w:t>
      </w:r>
      <w:r w:rsidR="006C2D6B" w:rsidRPr="008E6E26">
        <w:rPr>
          <w:rFonts w:cs="Arial"/>
          <w:color w:val="000000"/>
        </w:rPr>
        <w:t>.</w:t>
      </w:r>
      <w:r w:rsidR="005D0414" w:rsidRPr="008E6E26">
        <w:rPr>
          <w:rFonts w:cs="Arial"/>
          <w:color w:val="000000"/>
        </w:rPr>
        <w:t xml:space="preserve"> </w:t>
      </w:r>
    </w:p>
    <w:p w:rsidR="005D0414"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40.</w:t>
      </w:r>
      <w:r w:rsidR="005D0414" w:rsidRPr="008E6E26">
        <w:rPr>
          <w:rFonts w:cs="Arial"/>
          <w:color w:val="000000"/>
        </w:rPr>
        <w:t xml:space="preserve">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w:t>
      </w:r>
      <w:r w:rsidR="006C2D6B" w:rsidRPr="008E6E26">
        <w:rPr>
          <w:rFonts w:cs="Arial"/>
          <w:color w:val="000000"/>
        </w:rPr>
        <w:t>х для указанных нужд.</w:t>
      </w:r>
    </w:p>
    <w:p w:rsidR="00987C1D" w:rsidRPr="008E6E26" w:rsidRDefault="00B623FA" w:rsidP="00461B27">
      <w:pPr>
        <w:ind w:firstLine="709"/>
        <w:rPr>
          <w:rFonts w:cs="Arial"/>
          <w:color w:val="000000"/>
        </w:rPr>
      </w:pPr>
      <w:r w:rsidRPr="008E6E26">
        <w:rPr>
          <w:rFonts w:cs="Arial"/>
          <w:color w:val="000000"/>
        </w:rPr>
        <w:t>10.1.</w:t>
      </w:r>
      <w:r w:rsidR="00750142" w:rsidRPr="008E6E26">
        <w:rPr>
          <w:rFonts w:cs="Arial"/>
          <w:color w:val="000000"/>
        </w:rPr>
        <w:t>41.</w:t>
      </w:r>
      <w:r w:rsidR="00987C1D" w:rsidRPr="008E6E26">
        <w:rPr>
          <w:rFonts w:cs="Arial"/>
          <w:color w:val="000000"/>
        </w:rPr>
        <w:t xml:space="preserve"> Решение о создании некоммерческой организации</w:t>
      </w:r>
      <w:r w:rsidR="006C2D6B" w:rsidRPr="008E6E26">
        <w:rPr>
          <w:rFonts w:cs="Arial"/>
          <w:color w:val="000000"/>
        </w:rPr>
        <w:t>.</w:t>
      </w:r>
    </w:p>
    <w:p w:rsidR="00987C1D" w:rsidRPr="008E6E26" w:rsidRDefault="00B623FA" w:rsidP="00461B27">
      <w:pPr>
        <w:ind w:firstLine="709"/>
        <w:rPr>
          <w:rFonts w:cs="Arial"/>
          <w:color w:val="000000"/>
        </w:rPr>
      </w:pPr>
      <w:r w:rsidRPr="008E6E26">
        <w:rPr>
          <w:rFonts w:cs="Arial"/>
          <w:color w:val="000000"/>
        </w:rPr>
        <w:t>10</w:t>
      </w:r>
      <w:r w:rsidR="00750142" w:rsidRPr="008E6E26">
        <w:rPr>
          <w:rFonts w:cs="Arial"/>
          <w:color w:val="000000"/>
        </w:rPr>
        <w:t>.</w:t>
      </w:r>
      <w:r w:rsidRPr="008E6E26">
        <w:rPr>
          <w:rFonts w:cs="Arial"/>
          <w:color w:val="000000"/>
        </w:rPr>
        <w:t>1.</w:t>
      </w:r>
      <w:r w:rsidR="00750142" w:rsidRPr="008E6E26">
        <w:rPr>
          <w:rFonts w:cs="Arial"/>
          <w:color w:val="000000"/>
        </w:rPr>
        <w:t>42.</w:t>
      </w:r>
      <w:r w:rsidR="00987C1D" w:rsidRPr="008E6E26">
        <w:rPr>
          <w:rFonts w:cs="Arial"/>
          <w:color w:val="000000"/>
        </w:rPr>
        <w:t xml:space="preserve"> Выписка из ЕГРН об объекте недвижимости (о здании и (или) сооружении, расположенном(ых) на испрашиваемом земельном участке (не требуется в случае строительства здания, сооружения)</w:t>
      </w:r>
      <w:r w:rsidR="00846BAF" w:rsidRPr="008E6E26">
        <w:rPr>
          <w:rFonts w:cs="Arial"/>
          <w:color w:val="000000"/>
        </w:rPr>
        <w:t>.</w:t>
      </w:r>
      <w:r w:rsidR="00987C1D" w:rsidRPr="008E6E26">
        <w:rPr>
          <w:rFonts w:cs="Arial"/>
          <w:color w:val="000000"/>
        </w:rPr>
        <w:t xml:space="preserve"> </w:t>
      </w:r>
    </w:p>
    <w:p w:rsidR="00987C1D" w:rsidRPr="008E6E26" w:rsidRDefault="00B623FA" w:rsidP="00461B27">
      <w:pPr>
        <w:ind w:firstLine="709"/>
        <w:rPr>
          <w:rFonts w:cs="Arial"/>
          <w:color w:val="000000"/>
        </w:rPr>
      </w:pPr>
      <w:r w:rsidRPr="008E6E26">
        <w:rPr>
          <w:rFonts w:cs="Arial"/>
          <w:color w:val="000000"/>
        </w:rPr>
        <w:t>10</w:t>
      </w:r>
      <w:r w:rsidR="00560B00" w:rsidRPr="008E6E26">
        <w:rPr>
          <w:rFonts w:cs="Arial"/>
          <w:color w:val="000000"/>
        </w:rPr>
        <w:t>.</w:t>
      </w:r>
      <w:r w:rsidRPr="008E6E26">
        <w:rPr>
          <w:rFonts w:cs="Arial"/>
          <w:color w:val="000000"/>
        </w:rPr>
        <w:t>1.</w:t>
      </w:r>
      <w:r w:rsidR="00560B00" w:rsidRPr="008E6E26">
        <w:rPr>
          <w:rFonts w:cs="Arial"/>
          <w:color w:val="000000"/>
        </w:rPr>
        <w:t>43.</w:t>
      </w:r>
      <w:r w:rsidR="00846BAF" w:rsidRPr="008E6E26">
        <w:rPr>
          <w:rFonts w:cs="Arial"/>
          <w:color w:val="000000"/>
        </w:rPr>
        <w:t xml:space="preserve"> Государственный контракт.</w:t>
      </w:r>
    </w:p>
    <w:p w:rsidR="00987C1D" w:rsidRDefault="00B623FA" w:rsidP="00461B27">
      <w:pPr>
        <w:ind w:firstLine="709"/>
        <w:rPr>
          <w:rFonts w:cs="Arial"/>
          <w:color w:val="000000"/>
        </w:rPr>
      </w:pPr>
      <w:r w:rsidRPr="008E6E26">
        <w:rPr>
          <w:rFonts w:cs="Arial"/>
          <w:color w:val="000000"/>
        </w:rPr>
        <w:t>10</w:t>
      </w:r>
      <w:r w:rsidR="00560B00" w:rsidRPr="008E6E26">
        <w:rPr>
          <w:rFonts w:cs="Arial"/>
          <w:color w:val="000000"/>
        </w:rPr>
        <w:t>.</w:t>
      </w:r>
      <w:r w:rsidRPr="008E6E26">
        <w:rPr>
          <w:rFonts w:cs="Arial"/>
          <w:color w:val="000000"/>
        </w:rPr>
        <w:t>1.</w:t>
      </w:r>
      <w:r w:rsidR="00560B00" w:rsidRPr="008E6E26">
        <w:rPr>
          <w:rFonts w:cs="Arial"/>
          <w:color w:val="000000"/>
        </w:rPr>
        <w:t>44.</w:t>
      </w:r>
      <w:r w:rsidR="00987C1D" w:rsidRPr="008E6E26">
        <w:rPr>
          <w:rFonts w:cs="Arial"/>
          <w:color w:val="000000"/>
        </w:rPr>
        <w:t xml:space="preserve"> Решение </w:t>
      </w:r>
      <w:r w:rsidR="008C5717" w:rsidRPr="008E6E26">
        <w:rPr>
          <w:rFonts w:cs="Arial"/>
          <w:color w:val="000000"/>
        </w:rPr>
        <w:t xml:space="preserve">Воронежской области </w:t>
      </w:r>
      <w:r w:rsidR="00987C1D" w:rsidRPr="008E6E26">
        <w:rPr>
          <w:rFonts w:cs="Arial"/>
          <w:color w:val="000000"/>
        </w:rPr>
        <w:t>о созд</w:t>
      </w:r>
      <w:r w:rsidR="007A5236" w:rsidRPr="008E6E26">
        <w:rPr>
          <w:rFonts w:cs="Arial"/>
          <w:color w:val="000000"/>
        </w:rPr>
        <w:t>ании некоммерческой организации.</w:t>
      </w:r>
    </w:p>
    <w:p w:rsidR="002235B9" w:rsidRDefault="002235B9" w:rsidP="00461B27">
      <w:pPr>
        <w:ind w:firstLine="709"/>
        <w:rPr>
          <w:rFonts w:eastAsiaTheme="minorHAnsi" w:cs="Arial"/>
          <w:b/>
          <w:lang w:eastAsia="en-US"/>
        </w:rPr>
      </w:pPr>
      <w:r w:rsidRPr="002235B9">
        <w:rPr>
          <w:rFonts w:cs="Arial"/>
          <w:b/>
        </w:rPr>
        <w:lastRenderedPageBreak/>
        <w:t xml:space="preserve">10.1.45. </w:t>
      </w:r>
      <w:r w:rsidRPr="002235B9">
        <w:rPr>
          <w:rFonts w:eastAsiaTheme="minorHAnsi" w:cs="Arial"/>
          <w:b/>
          <w:lang w:eastAsia="en-US"/>
        </w:rPr>
        <w:t xml:space="preserve">Выписка из системы государственного информационного обеспечения в сфере сельского хозяйства, содержащая сведения о агролесомелиоративных насаждениях, в отношении которых осуществлен учет в соответствии со </w:t>
      </w:r>
      <w:hyperlink r:id="rId34" w:history="1">
        <w:r w:rsidRPr="002235B9">
          <w:rPr>
            <w:rFonts w:eastAsiaTheme="minorHAnsi" w:cs="Arial"/>
            <w:b/>
            <w:lang w:eastAsia="en-US"/>
          </w:rPr>
          <w:t>статьей 20.1</w:t>
        </w:r>
      </w:hyperlink>
      <w:r w:rsidRPr="002235B9">
        <w:rPr>
          <w:rFonts w:eastAsiaTheme="minorHAnsi" w:cs="Arial"/>
          <w:b/>
          <w:lang w:eastAsia="en-US"/>
        </w:rPr>
        <w:t xml:space="preserve"> Федерального закона от 10.01.1996 N 4-ФЗ «О мелиорации земель»</w:t>
      </w:r>
      <w:r>
        <w:rPr>
          <w:rFonts w:eastAsiaTheme="minorHAnsi" w:cs="Arial"/>
          <w:b/>
          <w:lang w:eastAsia="en-US"/>
        </w:rPr>
        <w:t>.</w:t>
      </w:r>
    </w:p>
    <w:p w:rsidR="002235B9" w:rsidRPr="002235B9" w:rsidRDefault="002235B9" w:rsidP="002235B9">
      <w:pPr>
        <w:pStyle w:val="a6"/>
        <w:autoSpaceDE w:val="0"/>
        <w:autoSpaceDN w:val="0"/>
        <w:adjustRightInd w:val="0"/>
        <w:spacing w:after="160" w:line="259" w:lineRule="auto"/>
        <w:ind w:firstLine="0"/>
        <w:jc w:val="left"/>
        <w:rPr>
          <w:rFonts w:cs="Arial"/>
          <w:b/>
          <w:color w:val="000000"/>
          <w:sz w:val="24"/>
          <w:szCs w:val="24"/>
        </w:rPr>
      </w:pPr>
      <w:r w:rsidRPr="002235B9">
        <w:rPr>
          <w:sz w:val="24"/>
          <w:szCs w:val="24"/>
        </w:rPr>
        <w:t>(</w:t>
      </w:r>
      <w:r w:rsidRPr="002235B9">
        <w:rPr>
          <w:rFonts w:cs="Arial"/>
          <w:b/>
          <w:color w:val="000000"/>
          <w:sz w:val="24"/>
          <w:szCs w:val="24"/>
        </w:rPr>
        <w:t>подпун</w:t>
      </w:r>
      <w:r>
        <w:rPr>
          <w:rFonts w:cs="Arial"/>
          <w:b/>
          <w:color w:val="000000"/>
          <w:sz w:val="24"/>
          <w:szCs w:val="24"/>
        </w:rPr>
        <w:t xml:space="preserve">кт 10.1. </w:t>
      </w:r>
      <w:r w:rsidRPr="002235B9">
        <w:rPr>
          <w:rFonts w:cs="Arial"/>
          <w:b/>
          <w:color w:val="000000"/>
          <w:sz w:val="24"/>
          <w:szCs w:val="24"/>
        </w:rPr>
        <w:t>пункта 1</w:t>
      </w:r>
      <w:r>
        <w:rPr>
          <w:rFonts w:cs="Arial"/>
          <w:b/>
          <w:color w:val="000000"/>
          <w:sz w:val="24"/>
          <w:szCs w:val="24"/>
        </w:rPr>
        <w:t>0</w:t>
      </w:r>
      <w:r w:rsidRPr="002235B9">
        <w:rPr>
          <w:rFonts w:cs="Arial"/>
          <w:b/>
          <w:color w:val="000000"/>
          <w:sz w:val="24"/>
          <w:szCs w:val="24"/>
        </w:rPr>
        <w:t xml:space="preserve"> дополн</w:t>
      </w:r>
      <w:r>
        <w:rPr>
          <w:rFonts w:cs="Arial"/>
          <w:b/>
          <w:color w:val="000000"/>
          <w:sz w:val="24"/>
          <w:szCs w:val="24"/>
        </w:rPr>
        <w:t>ить  подпунктом 10.1.45</w:t>
      </w:r>
      <w:r w:rsidRPr="002235B9">
        <w:rPr>
          <w:rFonts w:cs="Arial"/>
          <w:b/>
          <w:color w:val="000000"/>
          <w:sz w:val="24"/>
          <w:szCs w:val="24"/>
        </w:rPr>
        <w:t xml:space="preserve"> согласно постановления №70 от 15.10.2024)</w:t>
      </w:r>
    </w:p>
    <w:p w:rsidR="00BF6598" w:rsidRPr="008E6E26" w:rsidRDefault="00B623FA" w:rsidP="00461B27">
      <w:pPr>
        <w:pStyle w:val="a6"/>
        <w:autoSpaceDE w:val="0"/>
        <w:autoSpaceDN w:val="0"/>
        <w:adjustRightInd w:val="0"/>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10</w:t>
      </w:r>
      <w:r w:rsidR="00BF6598" w:rsidRPr="008E6E26">
        <w:rPr>
          <w:rFonts w:ascii="Arial" w:hAnsi="Arial" w:cs="Arial"/>
          <w:color w:val="000000"/>
          <w:sz w:val="24"/>
          <w:szCs w:val="24"/>
        </w:rPr>
        <w:t>.</w:t>
      </w:r>
      <w:r w:rsidRPr="008E6E26">
        <w:rPr>
          <w:rFonts w:ascii="Arial" w:hAnsi="Arial" w:cs="Arial"/>
          <w:color w:val="000000"/>
          <w:sz w:val="24"/>
          <w:szCs w:val="24"/>
        </w:rPr>
        <w:t>2</w:t>
      </w:r>
      <w:r w:rsidR="00BF6598" w:rsidRPr="008E6E26">
        <w:rPr>
          <w:rFonts w:ascii="Arial" w:hAnsi="Arial" w:cs="Arial"/>
          <w:color w:val="000000"/>
          <w:sz w:val="24"/>
          <w:szCs w:val="24"/>
        </w:rPr>
        <w:t>. Запрещается требовать от Заявителя:</w:t>
      </w:r>
    </w:p>
    <w:p w:rsidR="00BF6598" w:rsidRPr="008E6E26" w:rsidRDefault="00BF6598" w:rsidP="00461B27">
      <w:pPr>
        <w:autoSpaceDE w:val="0"/>
        <w:autoSpaceDN w:val="0"/>
        <w:adjustRightInd w:val="0"/>
        <w:ind w:firstLine="709"/>
        <w:rPr>
          <w:rFonts w:eastAsia="Calibri" w:cs="Arial"/>
          <w:color w:val="000000"/>
        </w:rPr>
      </w:pPr>
      <w:r w:rsidRPr="008E6E26">
        <w:rPr>
          <w:rFonts w:eastAsia="Calibri" w:cs="Arial"/>
          <w:color w:val="00000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F6598" w:rsidRPr="008E6E26" w:rsidRDefault="00BF6598" w:rsidP="00461B27">
      <w:pPr>
        <w:autoSpaceDE w:val="0"/>
        <w:autoSpaceDN w:val="0"/>
        <w:adjustRightInd w:val="0"/>
        <w:ind w:firstLine="709"/>
        <w:rPr>
          <w:rFonts w:eastAsia="Calibri" w:cs="Arial"/>
          <w:color w:val="000000"/>
        </w:rPr>
      </w:pPr>
      <w:r w:rsidRPr="008E6E26">
        <w:rPr>
          <w:rFonts w:eastAsia="Calibri" w:cs="Arial"/>
          <w:color w:val="000000"/>
        </w:rPr>
        <w:t>-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Воронежской области,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 собственной инициативе;</w:t>
      </w:r>
    </w:p>
    <w:p w:rsidR="00BF6598" w:rsidRPr="008E6E26" w:rsidRDefault="00BF6598" w:rsidP="00461B27">
      <w:pPr>
        <w:autoSpaceDE w:val="0"/>
        <w:autoSpaceDN w:val="0"/>
        <w:adjustRightInd w:val="0"/>
        <w:ind w:firstLine="709"/>
        <w:rPr>
          <w:rFonts w:eastAsia="Calibri" w:cs="Arial"/>
          <w:color w:val="000000"/>
        </w:rPr>
      </w:pPr>
      <w:r w:rsidRPr="008E6E26">
        <w:rPr>
          <w:rFonts w:eastAsia="Calibri" w:cs="Arial"/>
          <w:color w:val="000000"/>
        </w:rPr>
        <w:t>-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и муниципальных услуг»;</w:t>
      </w:r>
    </w:p>
    <w:p w:rsidR="00BF6598" w:rsidRPr="008E6E26" w:rsidRDefault="00BF6598" w:rsidP="00461B27">
      <w:pPr>
        <w:autoSpaceDE w:val="0"/>
        <w:autoSpaceDN w:val="0"/>
        <w:adjustRightInd w:val="0"/>
        <w:ind w:firstLine="709"/>
        <w:rPr>
          <w:rFonts w:eastAsia="Calibri" w:cs="Arial"/>
          <w:color w:val="000000"/>
        </w:rPr>
      </w:pPr>
      <w:r w:rsidRPr="008E6E26">
        <w:rPr>
          <w:rFonts w:eastAsia="Calibri" w:cs="Arial"/>
          <w:color w:val="00000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BF6598" w:rsidRPr="008E6E26" w:rsidRDefault="00BF6598" w:rsidP="00461B27">
      <w:pPr>
        <w:autoSpaceDE w:val="0"/>
        <w:autoSpaceDN w:val="0"/>
        <w:adjustRightInd w:val="0"/>
        <w:ind w:firstLine="709"/>
        <w:rPr>
          <w:rFonts w:eastAsia="Calibri" w:cs="Arial"/>
          <w:color w:val="000000"/>
        </w:rPr>
      </w:pPr>
      <w:r w:rsidRPr="008E6E26">
        <w:rPr>
          <w:rFonts w:eastAsia="Calibri" w:cs="Arial"/>
          <w:color w:val="00000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BF6598" w:rsidRPr="008E6E26" w:rsidRDefault="00BF6598" w:rsidP="00461B27">
      <w:pPr>
        <w:autoSpaceDE w:val="0"/>
        <w:autoSpaceDN w:val="0"/>
        <w:adjustRightInd w:val="0"/>
        <w:ind w:firstLine="709"/>
        <w:rPr>
          <w:rFonts w:eastAsia="Calibri" w:cs="Arial"/>
          <w:color w:val="000000"/>
        </w:rPr>
      </w:pPr>
      <w:r w:rsidRPr="008E6E26">
        <w:rPr>
          <w:rFonts w:eastAsia="Calibri" w:cs="Arial"/>
          <w:color w:val="00000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BF6598" w:rsidRPr="008E6E26" w:rsidRDefault="00BF6598" w:rsidP="00461B27">
      <w:pPr>
        <w:autoSpaceDE w:val="0"/>
        <w:autoSpaceDN w:val="0"/>
        <w:adjustRightInd w:val="0"/>
        <w:ind w:firstLine="709"/>
        <w:rPr>
          <w:rFonts w:eastAsia="Calibri" w:cs="Arial"/>
          <w:color w:val="000000"/>
        </w:rPr>
      </w:pPr>
      <w:r w:rsidRPr="008E6E26">
        <w:rPr>
          <w:rFonts w:eastAsia="Calibri" w:cs="Arial"/>
          <w:color w:val="00000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BF6598" w:rsidRPr="008E6E26" w:rsidRDefault="00BF6598" w:rsidP="00461B27">
      <w:pPr>
        <w:autoSpaceDE w:val="0"/>
        <w:autoSpaceDN w:val="0"/>
        <w:adjustRightInd w:val="0"/>
        <w:ind w:firstLine="709"/>
        <w:rPr>
          <w:rFonts w:eastAsia="Calibri" w:cs="Arial"/>
          <w:color w:val="000000"/>
        </w:rPr>
      </w:pPr>
      <w:r w:rsidRPr="008E6E26">
        <w:rPr>
          <w:rFonts w:eastAsia="Calibri" w:cs="Arial"/>
          <w:color w:val="000000"/>
        </w:rPr>
        <w:t xml:space="preserve">г) выявление документально подтвержденного факта (признаков) ошибочного или противоправного действия (бездействия) должностного лица Администрации, муниципального служащего, работника МФЦ, работника организации, предусмотренной частью 1.1 статьи 16 Федерального закона от </w:t>
      </w:r>
      <w:r w:rsidRPr="008E6E26">
        <w:rPr>
          <w:rFonts w:eastAsia="Calibri" w:cs="Arial"/>
          <w:color w:val="000000"/>
        </w:rPr>
        <w:lastRenderedPageBreak/>
        <w:t>27.07.2010 № 210-ФЗ «Об организации предоставления государственных и муниципальных услуг» (далее – привлекаемых организации),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BF6598" w:rsidRPr="008E6E26" w:rsidRDefault="00BF6598"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F7504A" w:rsidRPr="008E6E26" w:rsidRDefault="00B623FA" w:rsidP="00461B27">
      <w:pPr>
        <w:pStyle w:val="21"/>
        <w:shd w:val="clear" w:color="auto" w:fill="auto"/>
        <w:tabs>
          <w:tab w:val="left" w:pos="1396"/>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10.3. </w:t>
      </w:r>
      <w:r w:rsidR="00F7504A" w:rsidRPr="008E6E26">
        <w:rPr>
          <w:rFonts w:ascii="Arial" w:hAnsi="Arial" w:cs="Arial"/>
          <w:color w:val="000000"/>
          <w:sz w:val="24"/>
          <w:szCs w:val="24"/>
        </w:rPr>
        <w:t>Документы, указанные в пункте 1</w:t>
      </w:r>
      <w:r w:rsidR="00B250B3" w:rsidRPr="008E6E26">
        <w:rPr>
          <w:rFonts w:ascii="Arial" w:hAnsi="Arial" w:cs="Arial"/>
          <w:color w:val="000000"/>
          <w:sz w:val="24"/>
          <w:szCs w:val="24"/>
        </w:rPr>
        <w:t>0</w:t>
      </w:r>
      <w:r w:rsidR="00F7504A" w:rsidRPr="008E6E26">
        <w:rPr>
          <w:rFonts w:ascii="Arial" w:hAnsi="Arial" w:cs="Arial"/>
          <w:color w:val="000000"/>
          <w:sz w:val="24"/>
          <w:szCs w:val="24"/>
        </w:rPr>
        <w:t>.</w:t>
      </w:r>
      <w:r w:rsidRPr="008E6E26">
        <w:rPr>
          <w:rFonts w:ascii="Arial" w:hAnsi="Arial" w:cs="Arial"/>
          <w:color w:val="000000"/>
          <w:sz w:val="24"/>
          <w:szCs w:val="24"/>
        </w:rPr>
        <w:t>1</w:t>
      </w:r>
      <w:r w:rsidR="00F7504A" w:rsidRPr="008E6E26">
        <w:rPr>
          <w:rFonts w:ascii="Arial" w:hAnsi="Arial" w:cs="Arial"/>
          <w:color w:val="000000"/>
          <w:sz w:val="24"/>
          <w:szCs w:val="24"/>
        </w:rPr>
        <w:t xml:space="preserve"> настоящего </w:t>
      </w:r>
      <w:r w:rsidR="006B534D" w:rsidRPr="008E6E26">
        <w:rPr>
          <w:rFonts w:ascii="Arial" w:hAnsi="Arial" w:cs="Arial"/>
          <w:color w:val="000000"/>
          <w:sz w:val="24"/>
          <w:szCs w:val="24"/>
        </w:rPr>
        <w:t>Административного регламента</w:t>
      </w:r>
      <w:r w:rsidR="00F7504A" w:rsidRPr="008E6E26">
        <w:rPr>
          <w:rFonts w:ascii="Arial" w:hAnsi="Arial" w:cs="Arial"/>
          <w:color w:val="000000"/>
          <w:sz w:val="24"/>
          <w:szCs w:val="24"/>
        </w:rPr>
        <w:t xml:space="preserve">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предоставлении Муниципальной услуги.</w:t>
      </w:r>
    </w:p>
    <w:p w:rsidR="00F7504A" w:rsidRPr="008E6E26" w:rsidRDefault="00F7504A" w:rsidP="00461B27">
      <w:pPr>
        <w:pStyle w:val="21"/>
        <w:shd w:val="clear" w:color="auto" w:fill="auto"/>
        <w:tabs>
          <w:tab w:val="left" w:pos="1396"/>
        </w:tabs>
        <w:spacing w:before="0" w:after="0" w:line="240" w:lineRule="auto"/>
        <w:ind w:firstLine="709"/>
        <w:rPr>
          <w:rFonts w:ascii="Arial" w:hAnsi="Arial" w:cs="Arial"/>
          <w:color w:val="000000"/>
          <w:sz w:val="24"/>
          <w:szCs w:val="24"/>
        </w:rPr>
      </w:pPr>
    </w:p>
    <w:p w:rsidR="00F7504A" w:rsidRPr="008E6E26" w:rsidRDefault="00B623FA" w:rsidP="00461B27">
      <w:pPr>
        <w:pStyle w:val="90"/>
        <w:shd w:val="clear" w:color="auto" w:fill="auto"/>
        <w:tabs>
          <w:tab w:val="left" w:pos="1437"/>
        </w:tabs>
        <w:spacing w:after="0" w:line="240" w:lineRule="auto"/>
        <w:ind w:firstLine="709"/>
        <w:rPr>
          <w:rFonts w:ascii="Arial" w:hAnsi="Arial" w:cs="Arial"/>
          <w:i w:val="0"/>
          <w:color w:val="000000"/>
          <w:sz w:val="24"/>
          <w:szCs w:val="24"/>
        </w:rPr>
      </w:pPr>
      <w:r w:rsidRPr="008E6E26">
        <w:rPr>
          <w:rFonts w:ascii="Arial" w:hAnsi="Arial" w:cs="Arial"/>
          <w:i w:val="0"/>
          <w:color w:val="000000"/>
          <w:sz w:val="24"/>
          <w:szCs w:val="24"/>
        </w:rPr>
        <w:t xml:space="preserve">11. </w:t>
      </w:r>
      <w:r w:rsidR="00F7504A" w:rsidRPr="008E6E26">
        <w:rPr>
          <w:rFonts w:ascii="Arial" w:hAnsi="Arial" w:cs="Arial"/>
          <w:i w:val="0"/>
          <w:color w:val="000000"/>
          <w:sz w:val="24"/>
          <w:szCs w:val="24"/>
        </w:rPr>
        <w:t>Исчерпывающий перечень оснований для отказа в приеме документов</w:t>
      </w:r>
      <w:r w:rsidR="00F7504A" w:rsidRPr="008E6E26">
        <w:rPr>
          <w:rStyle w:val="90pt"/>
          <w:rFonts w:ascii="Arial" w:hAnsi="Arial" w:cs="Arial"/>
          <w:sz w:val="24"/>
          <w:szCs w:val="24"/>
        </w:rPr>
        <w:t xml:space="preserve">, </w:t>
      </w:r>
      <w:r w:rsidR="00F7504A" w:rsidRPr="008E6E26">
        <w:rPr>
          <w:rFonts w:ascii="Arial" w:hAnsi="Arial" w:cs="Arial"/>
          <w:i w:val="0"/>
          <w:color w:val="000000"/>
          <w:sz w:val="24"/>
          <w:szCs w:val="24"/>
        </w:rPr>
        <w:t xml:space="preserve">необходимых для предоставления </w:t>
      </w:r>
      <w:r w:rsidR="00CE77C6" w:rsidRPr="008E6E26">
        <w:rPr>
          <w:rFonts w:ascii="Arial" w:hAnsi="Arial" w:cs="Arial"/>
          <w:i w:val="0"/>
          <w:color w:val="000000"/>
          <w:sz w:val="24"/>
          <w:szCs w:val="24"/>
        </w:rPr>
        <w:t xml:space="preserve">Муниципальной </w:t>
      </w:r>
      <w:r w:rsidR="00F7504A" w:rsidRPr="008E6E26">
        <w:rPr>
          <w:rFonts w:ascii="Arial" w:hAnsi="Arial" w:cs="Arial"/>
          <w:i w:val="0"/>
          <w:color w:val="000000"/>
          <w:sz w:val="24"/>
          <w:szCs w:val="24"/>
        </w:rPr>
        <w:t>услуги</w:t>
      </w:r>
    </w:p>
    <w:p w:rsidR="00F7504A" w:rsidRPr="008E6E26" w:rsidRDefault="00B623FA" w:rsidP="00461B27">
      <w:pPr>
        <w:pStyle w:val="21"/>
        <w:shd w:val="clear" w:color="auto" w:fill="auto"/>
        <w:tabs>
          <w:tab w:val="left" w:pos="0"/>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11.1. </w:t>
      </w:r>
      <w:r w:rsidR="00F7504A" w:rsidRPr="008E6E26">
        <w:rPr>
          <w:rFonts w:ascii="Arial" w:hAnsi="Arial" w:cs="Arial"/>
          <w:color w:val="000000"/>
          <w:sz w:val="24"/>
          <w:szCs w:val="24"/>
        </w:rPr>
        <w:t>Основаниями для отказа в приеме документов, необходимых для предоставления Муниципальной услуги являются:</w:t>
      </w:r>
    </w:p>
    <w:p w:rsidR="00F7504A" w:rsidRPr="008E6E26" w:rsidRDefault="0045620C" w:rsidP="00461B27">
      <w:pPr>
        <w:pStyle w:val="21"/>
        <w:shd w:val="clear" w:color="auto" w:fill="auto"/>
        <w:tabs>
          <w:tab w:val="left" w:pos="0"/>
          <w:tab w:val="left" w:pos="1501"/>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11.1.1. </w:t>
      </w:r>
      <w:r w:rsidR="00F7504A" w:rsidRPr="008E6E26">
        <w:rPr>
          <w:rFonts w:ascii="Arial" w:hAnsi="Arial" w:cs="Arial"/>
          <w:color w:val="000000"/>
          <w:sz w:val="24"/>
          <w:szCs w:val="24"/>
        </w:rPr>
        <w:t xml:space="preserve">Заявление подано в орган местного самоуправления или организацию, в полномочия которых не входит предоставление </w:t>
      </w:r>
      <w:r w:rsidR="006E7769" w:rsidRPr="008E6E26">
        <w:rPr>
          <w:rFonts w:ascii="Arial" w:hAnsi="Arial" w:cs="Arial"/>
          <w:color w:val="000000"/>
          <w:sz w:val="24"/>
          <w:szCs w:val="24"/>
        </w:rPr>
        <w:t xml:space="preserve">Муниципальной </w:t>
      </w:r>
      <w:r w:rsidR="0067478C" w:rsidRPr="008E6E26">
        <w:rPr>
          <w:rFonts w:ascii="Arial" w:hAnsi="Arial" w:cs="Arial"/>
          <w:color w:val="000000"/>
          <w:sz w:val="24"/>
          <w:szCs w:val="24"/>
        </w:rPr>
        <w:t>услуги.</w:t>
      </w:r>
      <w:r w:rsidR="007B09E0" w:rsidRPr="008E6E26">
        <w:rPr>
          <w:rFonts w:ascii="Arial" w:hAnsi="Arial" w:cs="Arial"/>
          <w:color w:val="000000"/>
          <w:sz w:val="24"/>
          <w:szCs w:val="24"/>
        </w:rPr>
        <w:t xml:space="preserve"> </w:t>
      </w:r>
    </w:p>
    <w:p w:rsidR="00F7504A" w:rsidRPr="008E6E26" w:rsidRDefault="0045620C" w:rsidP="00461B27">
      <w:pPr>
        <w:pStyle w:val="21"/>
        <w:shd w:val="clear" w:color="auto" w:fill="auto"/>
        <w:tabs>
          <w:tab w:val="left" w:pos="1605"/>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11.1.2. </w:t>
      </w:r>
      <w:r w:rsidR="00F7504A" w:rsidRPr="008E6E26">
        <w:rPr>
          <w:rFonts w:ascii="Arial" w:hAnsi="Arial" w:cs="Arial"/>
          <w:color w:val="000000"/>
          <w:sz w:val="24"/>
          <w:szCs w:val="24"/>
        </w:rPr>
        <w:t>Неполное заполнение полей в форме заявления, в том числе в интера</w:t>
      </w:r>
      <w:r w:rsidR="0067478C" w:rsidRPr="008E6E26">
        <w:rPr>
          <w:rFonts w:ascii="Arial" w:hAnsi="Arial" w:cs="Arial"/>
          <w:color w:val="000000"/>
          <w:sz w:val="24"/>
          <w:szCs w:val="24"/>
        </w:rPr>
        <w:t>ктивной форме заявления на ЕПГУ.</w:t>
      </w:r>
    </w:p>
    <w:p w:rsidR="00F7504A" w:rsidRPr="008E6E26" w:rsidRDefault="0045620C" w:rsidP="00461B27">
      <w:pPr>
        <w:pStyle w:val="21"/>
        <w:shd w:val="clear" w:color="auto" w:fill="auto"/>
        <w:tabs>
          <w:tab w:val="left" w:pos="1599"/>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11.1.3. </w:t>
      </w:r>
      <w:r w:rsidR="00F7504A" w:rsidRPr="008E6E26">
        <w:rPr>
          <w:rFonts w:ascii="Arial" w:hAnsi="Arial" w:cs="Arial"/>
          <w:color w:val="000000"/>
          <w:sz w:val="24"/>
          <w:szCs w:val="24"/>
        </w:rPr>
        <w:t xml:space="preserve">Представление неполного комплекта документов, необходимых для предоставления </w:t>
      </w:r>
      <w:r w:rsidR="00421225" w:rsidRPr="008E6E26">
        <w:rPr>
          <w:rFonts w:ascii="Arial" w:hAnsi="Arial" w:cs="Arial"/>
          <w:color w:val="000000"/>
          <w:sz w:val="24"/>
          <w:szCs w:val="24"/>
        </w:rPr>
        <w:t xml:space="preserve">Муниципальной </w:t>
      </w:r>
      <w:r w:rsidR="0067478C" w:rsidRPr="008E6E26">
        <w:rPr>
          <w:rFonts w:ascii="Arial" w:hAnsi="Arial" w:cs="Arial"/>
          <w:color w:val="000000"/>
          <w:sz w:val="24"/>
          <w:szCs w:val="24"/>
        </w:rPr>
        <w:t>услуги.</w:t>
      </w:r>
    </w:p>
    <w:p w:rsidR="00F7504A" w:rsidRPr="008E6E26" w:rsidRDefault="0045620C" w:rsidP="00461B27">
      <w:pPr>
        <w:pStyle w:val="21"/>
        <w:shd w:val="clear" w:color="auto" w:fill="auto"/>
        <w:tabs>
          <w:tab w:val="left" w:pos="1466"/>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11.1.4. </w:t>
      </w:r>
      <w:r w:rsidR="00F7504A" w:rsidRPr="008E6E26">
        <w:rPr>
          <w:rFonts w:ascii="Arial" w:hAnsi="Arial" w:cs="Arial"/>
          <w:color w:val="000000"/>
          <w:sz w:val="24"/>
          <w:szCs w:val="24"/>
        </w:rPr>
        <w:t xml:space="preserve">Представленные документы утратили силу на момент обращения за </w:t>
      </w:r>
      <w:r w:rsidR="00421225" w:rsidRPr="008E6E26">
        <w:rPr>
          <w:rFonts w:ascii="Arial" w:hAnsi="Arial" w:cs="Arial"/>
          <w:color w:val="000000"/>
          <w:sz w:val="24"/>
          <w:szCs w:val="24"/>
        </w:rPr>
        <w:t xml:space="preserve">Муниципальной </w:t>
      </w:r>
      <w:r w:rsidR="00F7504A" w:rsidRPr="008E6E26">
        <w:rPr>
          <w:rFonts w:ascii="Arial" w:hAnsi="Arial" w:cs="Arial"/>
          <w:color w:val="000000"/>
          <w:sz w:val="24"/>
          <w:szCs w:val="24"/>
        </w:rPr>
        <w:t xml:space="preserve">услугой (документ, удостоверяющий личность; документ, удостоверяющий полномочия представителя Заявителя, в случае обращения за предоставлением </w:t>
      </w:r>
      <w:r w:rsidR="00421225" w:rsidRPr="008E6E26">
        <w:rPr>
          <w:rFonts w:ascii="Arial" w:hAnsi="Arial" w:cs="Arial"/>
          <w:color w:val="000000"/>
          <w:sz w:val="24"/>
          <w:szCs w:val="24"/>
        </w:rPr>
        <w:t xml:space="preserve">Муниципальной </w:t>
      </w:r>
      <w:r w:rsidR="0067478C" w:rsidRPr="008E6E26">
        <w:rPr>
          <w:rFonts w:ascii="Arial" w:hAnsi="Arial" w:cs="Arial"/>
          <w:color w:val="000000"/>
          <w:sz w:val="24"/>
          <w:szCs w:val="24"/>
        </w:rPr>
        <w:t>услуги указанным лицом).</w:t>
      </w:r>
    </w:p>
    <w:p w:rsidR="00F7504A" w:rsidRPr="008E6E26" w:rsidRDefault="0045620C" w:rsidP="00461B27">
      <w:pPr>
        <w:pStyle w:val="21"/>
        <w:shd w:val="clear" w:color="auto" w:fill="auto"/>
        <w:tabs>
          <w:tab w:val="left" w:pos="148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11.1.5. </w:t>
      </w:r>
      <w:r w:rsidR="00F7504A" w:rsidRPr="008E6E26">
        <w:rPr>
          <w:rFonts w:ascii="Arial" w:hAnsi="Arial" w:cs="Arial"/>
          <w:color w:val="000000"/>
          <w:sz w:val="24"/>
          <w:szCs w:val="24"/>
        </w:rPr>
        <w:t>Представленные на бумажном носителе документы содержат подчистки и исправления текста, не заверенные в порядке, установленном законодательством Российской Фед</w:t>
      </w:r>
      <w:r w:rsidR="0067478C" w:rsidRPr="008E6E26">
        <w:rPr>
          <w:rFonts w:ascii="Arial" w:hAnsi="Arial" w:cs="Arial"/>
          <w:color w:val="000000"/>
          <w:sz w:val="24"/>
          <w:szCs w:val="24"/>
        </w:rPr>
        <w:t>ерации.</w:t>
      </w:r>
    </w:p>
    <w:p w:rsidR="00F7504A" w:rsidRPr="008E6E26" w:rsidRDefault="0045620C" w:rsidP="00461B27">
      <w:pPr>
        <w:pStyle w:val="21"/>
        <w:shd w:val="clear" w:color="auto" w:fill="auto"/>
        <w:tabs>
          <w:tab w:val="left" w:pos="1524"/>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11.1.6. </w:t>
      </w:r>
      <w:r w:rsidR="00F7504A" w:rsidRPr="008E6E26">
        <w:rPr>
          <w:rFonts w:ascii="Arial" w:hAnsi="Arial" w:cs="Arial"/>
          <w:color w:val="000000"/>
          <w:sz w:val="24"/>
          <w:szCs w:val="24"/>
        </w:rPr>
        <w:t xml:space="preserve">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w:t>
      </w:r>
      <w:r w:rsidR="00421225" w:rsidRPr="008E6E26">
        <w:rPr>
          <w:rFonts w:ascii="Arial" w:hAnsi="Arial" w:cs="Arial"/>
          <w:color w:val="000000"/>
          <w:sz w:val="24"/>
          <w:szCs w:val="24"/>
        </w:rPr>
        <w:t xml:space="preserve">Муниципальной </w:t>
      </w:r>
      <w:r w:rsidR="0067478C" w:rsidRPr="008E6E26">
        <w:rPr>
          <w:rFonts w:ascii="Arial" w:hAnsi="Arial" w:cs="Arial"/>
          <w:color w:val="000000"/>
          <w:sz w:val="24"/>
          <w:szCs w:val="24"/>
        </w:rPr>
        <w:t>услуги.</w:t>
      </w:r>
    </w:p>
    <w:p w:rsidR="00F7504A" w:rsidRPr="008E6E26" w:rsidRDefault="0045620C" w:rsidP="00461B27">
      <w:pPr>
        <w:pStyle w:val="21"/>
        <w:shd w:val="clear" w:color="auto" w:fill="auto"/>
        <w:tabs>
          <w:tab w:val="left" w:pos="1460"/>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11.1.7. </w:t>
      </w:r>
      <w:r w:rsidR="00F7504A" w:rsidRPr="008E6E26">
        <w:rPr>
          <w:rFonts w:ascii="Arial" w:hAnsi="Arial" w:cs="Arial"/>
          <w:color w:val="000000"/>
          <w:sz w:val="24"/>
          <w:szCs w:val="24"/>
        </w:rPr>
        <w:t xml:space="preserve">Заявление и документы, необходимые для предоставления </w:t>
      </w:r>
      <w:r w:rsidR="00421225" w:rsidRPr="008E6E26">
        <w:rPr>
          <w:rFonts w:ascii="Arial" w:hAnsi="Arial" w:cs="Arial"/>
          <w:color w:val="000000"/>
          <w:sz w:val="24"/>
          <w:szCs w:val="24"/>
        </w:rPr>
        <w:t xml:space="preserve">Муниципальной </w:t>
      </w:r>
      <w:r w:rsidR="00F7504A" w:rsidRPr="008E6E26">
        <w:rPr>
          <w:rFonts w:ascii="Arial" w:hAnsi="Arial" w:cs="Arial"/>
          <w:color w:val="000000"/>
          <w:sz w:val="24"/>
          <w:szCs w:val="24"/>
        </w:rPr>
        <w:t>услуги, поданы в электронной форме с нарушением требований, установленны</w:t>
      </w:r>
      <w:r w:rsidR="0067478C" w:rsidRPr="008E6E26">
        <w:rPr>
          <w:rFonts w:ascii="Arial" w:hAnsi="Arial" w:cs="Arial"/>
          <w:color w:val="000000"/>
          <w:sz w:val="24"/>
          <w:szCs w:val="24"/>
        </w:rPr>
        <w:t>х нормативными правовыми актами.</w:t>
      </w:r>
    </w:p>
    <w:p w:rsidR="00F7504A" w:rsidRPr="008E6E26" w:rsidRDefault="0045620C" w:rsidP="00461B27">
      <w:pPr>
        <w:pStyle w:val="21"/>
        <w:shd w:val="clear" w:color="auto" w:fill="auto"/>
        <w:tabs>
          <w:tab w:val="left" w:pos="1472"/>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11.1.8. </w:t>
      </w:r>
      <w:r w:rsidR="006517BC" w:rsidRPr="008E6E26">
        <w:rPr>
          <w:rFonts w:ascii="Arial" w:hAnsi="Arial" w:cs="Arial"/>
          <w:color w:val="000000"/>
          <w:sz w:val="24"/>
          <w:szCs w:val="24"/>
        </w:rPr>
        <w:t>Н</w:t>
      </w:r>
      <w:r w:rsidR="00F7504A" w:rsidRPr="008E6E26">
        <w:rPr>
          <w:rFonts w:ascii="Arial" w:hAnsi="Arial" w:cs="Arial"/>
          <w:color w:val="000000"/>
          <w:sz w:val="24"/>
          <w:szCs w:val="24"/>
        </w:rPr>
        <w:t>есоблюдение установленных статьей 11 Федерального закона от 6 апреля 2011 г. № 63-Ф3 «Об электронной подписи» условий признания действительности усиленной квалифицированной электронной подписи.</w:t>
      </w:r>
    </w:p>
    <w:p w:rsidR="00F7504A" w:rsidRPr="008E6E26" w:rsidRDefault="0045620C" w:rsidP="00461B27">
      <w:pPr>
        <w:pStyle w:val="21"/>
        <w:shd w:val="clear" w:color="auto" w:fill="auto"/>
        <w:tabs>
          <w:tab w:val="left" w:pos="1268"/>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lastRenderedPageBreak/>
        <w:t xml:space="preserve">11.2. </w:t>
      </w:r>
      <w:r w:rsidR="00F7504A" w:rsidRPr="008E6E26">
        <w:rPr>
          <w:rFonts w:ascii="Arial" w:hAnsi="Arial" w:cs="Arial"/>
          <w:color w:val="000000"/>
          <w:sz w:val="24"/>
          <w:szCs w:val="24"/>
        </w:rPr>
        <w:t>Решение об отказе в приеме документов</w:t>
      </w:r>
      <w:r w:rsidR="006517BC" w:rsidRPr="008E6E26">
        <w:rPr>
          <w:rFonts w:ascii="Arial" w:hAnsi="Arial" w:cs="Arial"/>
          <w:color w:val="000000"/>
          <w:sz w:val="24"/>
          <w:szCs w:val="24"/>
        </w:rPr>
        <w:t xml:space="preserve"> </w:t>
      </w:r>
      <w:r w:rsidR="00F7504A" w:rsidRPr="008E6E26">
        <w:rPr>
          <w:rFonts w:ascii="Arial" w:hAnsi="Arial" w:cs="Arial"/>
          <w:color w:val="000000"/>
          <w:sz w:val="24"/>
          <w:szCs w:val="24"/>
        </w:rPr>
        <w:t xml:space="preserve">оформляется по форме согласно Приложению № </w:t>
      </w:r>
      <w:r w:rsidR="00EA4A2C" w:rsidRPr="008E6E26">
        <w:rPr>
          <w:rFonts w:ascii="Arial" w:hAnsi="Arial" w:cs="Arial"/>
          <w:color w:val="000000"/>
          <w:sz w:val="24"/>
          <w:szCs w:val="24"/>
        </w:rPr>
        <w:t>3</w:t>
      </w:r>
      <w:r w:rsidR="00F7504A" w:rsidRPr="008E6E26">
        <w:rPr>
          <w:rFonts w:ascii="Arial" w:hAnsi="Arial" w:cs="Arial"/>
          <w:color w:val="000000"/>
          <w:sz w:val="24"/>
          <w:szCs w:val="24"/>
        </w:rPr>
        <w:t xml:space="preserve"> к настоящему Административному регламенту</w:t>
      </w:r>
      <w:r w:rsidR="006517BC" w:rsidRPr="008E6E26">
        <w:rPr>
          <w:rFonts w:ascii="Arial" w:hAnsi="Arial" w:cs="Arial"/>
          <w:color w:val="000000"/>
          <w:sz w:val="24"/>
          <w:szCs w:val="24"/>
        </w:rPr>
        <w:t xml:space="preserve"> и направляется в личный кабинет заявителя на ЕПГУ не позднее первого рабочего дня, следующего за днем подачи заявления.</w:t>
      </w:r>
    </w:p>
    <w:p w:rsidR="00F7504A" w:rsidRPr="008E6E26" w:rsidRDefault="0045620C" w:rsidP="00461B27">
      <w:pPr>
        <w:pStyle w:val="21"/>
        <w:shd w:val="clear" w:color="auto" w:fill="auto"/>
        <w:tabs>
          <w:tab w:val="left" w:pos="136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11.3. </w:t>
      </w:r>
      <w:r w:rsidR="00F7504A" w:rsidRPr="008E6E26">
        <w:rPr>
          <w:rFonts w:ascii="Arial" w:hAnsi="Arial" w:cs="Arial"/>
          <w:color w:val="000000"/>
          <w:sz w:val="24"/>
          <w:szCs w:val="24"/>
        </w:rPr>
        <w:t xml:space="preserve">Отказ в приеме документов не препятствует повторному обращению заявителя в Администрацию за получением </w:t>
      </w:r>
      <w:r w:rsidR="006517BC" w:rsidRPr="008E6E26">
        <w:rPr>
          <w:rFonts w:ascii="Arial" w:hAnsi="Arial" w:cs="Arial"/>
          <w:color w:val="000000"/>
          <w:sz w:val="24"/>
          <w:szCs w:val="24"/>
        </w:rPr>
        <w:t xml:space="preserve">Муниципальной </w:t>
      </w:r>
      <w:r w:rsidR="00F7504A" w:rsidRPr="008E6E26">
        <w:rPr>
          <w:rFonts w:ascii="Arial" w:hAnsi="Arial" w:cs="Arial"/>
          <w:color w:val="000000"/>
          <w:sz w:val="24"/>
          <w:szCs w:val="24"/>
        </w:rPr>
        <w:t>услуги.</w:t>
      </w:r>
    </w:p>
    <w:p w:rsidR="00F26192" w:rsidRPr="008E6E26" w:rsidRDefault="00F26192" w:rsidP="00461B27">
      <w:pPr>
        <w:ind w:firstLine="709"/>
        <w:rPr>
          <w:rFonts w:cs="Arial"/>
          <w:color w:val="000000"/>
        </w:rPr>
      </w:pPr>
      <w:r w:rsidRPr="008E6E26">
        <w:rPr>
          <w:rFonts w:cs="Arial"/>
          <w:color w:val="000000"/>
        </w:rPr>
        <w:t>1</w:t>
      </w:r>
      <w:r w:rsidR="0045620C" w:rsidRPr="008E6E26">
        <w:rPr>
          <w:rFonts w:cs="Arial"/>
          <w:color w:val="000000"/>
        </w:rPr>
        <w:t>1</w:t>
      </w:r>
      <w:r w:rsidRPr="008E6E26">
        <w:rPr>
          <w:rFonts w:cs="Arial"/>
          <w:color w:val="000000"/>
        </w:rPr>
        <w:t xml:space="preserve">.4. В течение десяти дней со дня поступления заявления о предоставлении земельного участка Администрация возвращает это заявление заявителю, если оно не соответствует требованиям к заявлению, установленным настоящим Административным регламентом, подано в иной уполномоченный орган или к заявлению не приложены документы, предоставляемые в соответствии с пунктом </w:t>
      </w:r>
      <w:r w:rsidR="0045620C" w:rsidRPr="008E6E26">
        <w:rPr>
          <w:rFonts w:cs="Arial"/>
          <w:color w:val="000000"/>
        </w:rPr>
        <w:t>9</w:t>
      </w:r>
      <w:r w:rsidRPr="008E6E26">
        <w:rPr>
          <w:rFonts w:cs="Arial"/>
          <w:color w:val="000000"/>
        </w:rPr>
        <w:t xml:space="preserve"> настоящего Административного регламента. При этом Администрация указывает причины возврата заявления о предоставлении земельного участка. </w:t>
      </w:r>
    </w:p>
    <w:p w:rsidR="00F7504A" w:rsidRPr="008E6E26" w:rsidRDefault="00F7504A" w:rsidP="00461B27">
      <w:pPr>
        <w:pStyle w:val="21"/>
        <w:shd w:val="clear" w:color="auto" w:fill="auto"/>
        <w:tabs>
          <w:tab w:val="left" w:pos="1367"/>
        </w:tabs>
        <w:spacing w:before="0" w:after="0" w:line="240" w:lineRule="auto"/>
        <w:ind w:firstLine="709"/>
        <w:rPr>
          <w:rFonts w:ascii="Arial" w:hAnsi="Arial" w:cs="Arial"/>
          <w:color w:val="000000"/>
          <w:sz w:val="24"/>
          <w:szCs w:val="24"/>
        </w:rPr>
      </w:pPr>
    </w:p>
    <w:p w:rsidR="00F7504A" w:rsidRPr="008E6E26" w:rsidRDefault="0045620C" w:rsidP="00461B27">
      <w:pPr>
        <w:pStyle w:val="90"/>
        <w:shd w:val="clear" w:color="auto" w:fill="auto"/>
        <w:tabs>
          <w:tab w:val="left" w:pos="1428"/>
        </w:tabs>
        <w:spacing w:after="0" w:line="240" w:lineRule="auto"/>
        <w:ind w:firstLine="709"/>
        <w:rPr>
          <w:rFonts w:ascii="Arial" w:hAnsi="Arial" w:cs="Arial"/>
          <w:i w:val="0"/>
          <w:color w:val="000000"/>
          <w:sz w:val="24"/>
          <w:szCs w:val="24"/>
        </w:rPr>
      </w:pPr>
      <w:r w:rsidRPr="008E6E26">
        <w:rPr>
          <w:rFonts w:ascii="Arial" w:hAnsi="Arial" w:cs="Arial"/>
          <w:i w:val="0"/>
          <w:color w:val="000000"/>
          <w:sz w:val="24"/>
          <w:szCs w:val="24"/>
        </w:rPr>
        <w:t xml:space="preserve">12. </w:t>
      </w:r>
      <w:r w:rsidR="00F7504A" w:rsidRPr="008E6E26">
        <w:rPr>
          <w:rFonts w:ascii="Arial" w:hAnsi="Arial" w:cs="Arial"/>
          <w:i w:val="0"/>
          <w:color w:val="000000"/>
          <w:sz w:val="24"/>
          <w:szCs w:val="24"/>
        </w:rPr>
        <w:t xml:space="preserve">Исчерпывающий перечень оснований для приостановления </w:t>
      </w:r>
      <w:r w:rsidR="00B52D03" w:rsidRPr="008E6E26">
        <w:rPr>
          <w:rFonts w:ascii="Arial" w:hAnsi="Arial" w:cs="Arial"/>
          <w:i w:val="0"/>
          <w:color w:val="000000"/>
          <w:sz w:val="24"/>
          <w:szCs w:val="24"/>
        </w:rPr>
        <w:t xml:space="preserve">предоставления Муниципальной услуги </w:t>
      </w:r>
      <w:r w:rsidR="00F7504A" w:rsidRPr="008E6E26">
        <w:rPr>
          <w:rFonts w:ascii="Arial" w:hAnsi="Arial" w:cs="Arial"/>
          <w:i w:val="0"/>
          <w:color w:val="000000"/>
          <w:sz w:val="24"/>
          <w:szCs w:val="24"/>
        </w:rPr>
        <w:t>или отказа в предоставлении Муниципальной услуги</w:t>
      </w:r>
    </w:p>
    <w:p w:rsidR="00F7504A" w:rsidRPr="008E6E26" w:rsidRDefault="0045620C" w:rsidP="00461B27">
      <w:pPr>
        <w:pStyle w:val="21"/>
        <w:shd w:val="clear" w:color="auto" w:fill="auto"/>
        <w:tabs>
          <w:tab w:val="left" w:pos="127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12.1. </w:t>
      </w:r>
      <w:r w:rsidR="00F7504A" w:rsidRPr="008E6E26">
        <w:rPr>
          <w:rFonts w:ascii="Arial" w:hAnsi="Arial" w:cs="Arial"/>
          <w:color w:val="000000"/>
          <w:sz w:val="24"/>
          <w:szCs w:val="24"/>
        </w:rPr>
        <w:t xml:space="preserve">Оснований для приостановления предоставления </w:t>
      </w:r>
      <w:r w:rsidR="00CE77C6" w:rsidRPr="008E6E26">
        <w:rPr>
          <w:rFonts w:ascii="Arial" w:hAnsi="Arial" w:cs="Arial"/>
          <w:color w:val="000000"/>
          <w:sz w:val="24"/>
          <w:szCs w:val="24"/>
        </w:rPr>
        <w:t xml:space="preserve">Муниципальной </w:t>
      </w:r>
      <w:r w:rsidR="00F7504A" w:rsidRPr="008E6E26">
        <w:rPr>
          <w:rFonts w:ascii="Arial" w:hAnsi="Arial" w:cs="Arial"/>
          <w:color w:val="000000"/>
          <w:sz w:val="24"/>
          <w:szCs w:val="24"/>
        </w:rPr>
        <w:t>услуги не предусмотрено.</w:t>
      </w:r>
    </w:p>
    <w:p w:rsidR="0073616D" w:rsidRPr="008E6E26" w:rsidRDefault="0073616D" w:rsidP="00461B27">
      <w:pPr>
        <w:ind w:firstLine="709"/>
        <w:rPr>
          <w:rFonts w:cs="Arial"/>
          <w:color w:val="000000"/>
        </w:rPr>
      </w:pPr>
      <w:r w:rsidRPr="008E6E26">
        <w:rPr>
          <w:rFonts w:cs="Arial"/>
          <w:color w:val="000000"/>
        </w:rPr>
        <w:t>1</w:t>
      </w:r>
      <w:r w:rsidR="0045620C" w:rsidRPr="008E6E26">
        <w:rPr>
          <w:rFonts w:cs="Arial"/>
          <w:color w:val="000000"/>
        </w:rPr>
        <w:t>2</w:t>
      </w:r>
      <w:r w:rsidRPr="008E6E26">
        <w:rPr>
          <w:rFonts w:cs="Arial"/>
          <w:color w:val="000000"/>
        </w:rPr>
        <w:t xml:space="preserve">.2. Администрация принимает решение об отказе в предоставлении земельного участка, находящегося в муниципальной собственности, без проведения торгов при наличии хотя бы одного из следующих оснований: </w:t>
      </w:r>
    </w:p>
    <w:p w:rsidR="0073616D" w:rsidRPr="008E6E26" w:rsidRDefault="0073616D" w:rsidP="00461B27">
      <w:pPr>
        <w:ind w:firstLine="709"/>
        <w:rPr>
          <w:rFonts w:cs="Arial"/>
          <w:color w:val="000000"/>
        </w:rPr>
      </w:pPr>
      <w:r w:rsidRPr="008E6E26">
        <w:rPr>
          <w:rFonts w:cs="Arial"/>
          <w:color w:val="000000"/>
        </w:rPr>
        <w:t xml:space="preserve">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 </w:t>
      </w:r>
    </w:p>
    <w:p w:rsidR="0073616D" w:rsidRPr="008E6E26" w:rsidRDefault="0073616D" w:rsidP="00461B27">
      <w:pPr>
        <w:ind w:firstLine="709"/>
        <w:rPr>
          <w:rFonts w:cs="Arial"/>
          <w:color w:val="000000"/>
        </w:rPr>
      </w:pPr>
      <w:r w:rsidRPr="008E6E26">
        <w:rPr>
          <w:rFonts w:cs="Arial"/>
          <w:color w:val="000000"/>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 </w:t>
      </w:r>
    </w:p>
    <w:p w:rsidR="0073616D" w:rsidRPr="008E6E26" w:rsidRDefault="0073616D" w:rsidP="00461B27">
      <w:pPr>
        <w:ind w:firstLine="709"/>
        <w:rPr>
          <w:rFonts w:cs="Arial"/>
          <w:color w:val="000000"/>
        </w:rPr>
      </w:pPr>
      <w:r w:rsidRPr="008E6E26">
        <w:rPr>
          <w:rFonts w:cs="Arial"/>
          <w:color w:val="000000"/>
        </w:rPr>
        <w:t xml:space="preserve">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 </w:t>
      </w:r>
    </w:p>
    <w:p w:rsidR="0073616D" w:rsidRPr="008E6E26" w:rsidRDefault="0073616D" w:rsidP="00461B27">
      <w:pPr>
        <w:ind w:firstLine="709"/>
        <w:rPr>
          <w:rFonts w:cs="Arial"/>
          <w:color w:val="000000"/>
        </w:rPr>
      </w:pPr>
      <w:r w:rsidRPr="008E6E26">
        <w:rPr>
          <w:rFonts w:cs="Arial"/>
          <w:color w:val="000000"/>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w:t>
      </w:r>
      <w:r w:rsidRPr="008E6E26">
        <w:rPr>
          <w:rFonts w:cs="Arial"/>
          <w:color w:val="000000"/>
        </w:rPr>
        <w:lastRenderedPageBreak/>
        <w:t xml:space="preserve">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 </w:t>
      </w:r>
    </w:p>
    <w:p w:rsidR="0073616D" w:rsidRPr="008E6E26" w:rsidRDefault="0073616D" w:rsidP="00461B27">
      <w:pPr>
        <w:ind w:firstLine="709"/>
        <w:rPr>
          <w:rFonts w:cs="Arial"/>
          <w:color w:val="000000"/>
        </w:rPr>
      </w:pPr>
      <w:r w:rsidRPr="008E6E26">
        <w:rPr>
          <w:rFonts w:cs="Arial"/>
          <w:color w:val="000000"/>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РФ,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 </w:t>
      </w:r>
    </w:p>
    <w:p w:rsidR="0073616D" w:rsidRPr="008E6E26" w:rsidRDefault="0073616D" w:rsidP="00461B27">
      <w:pPr>
        <w:ind w:firstLine="709"/>
        <w:rPr>
          <w:rFonts w:cs="Arial"/>
          <w:color w:val="000000"/>
        </w:rPr>
      </w:pPr>
      <w:r w:rsidRPr="008E6E26">
        <w:rPr>
          <w:rFonts w:cs="Arial"/>
          <w:color w:val="000000"/>
        </w:rPr>
        <w:t xml:space="preserve">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 </w:t>
      </w:r>
    </w:p>
    <w:p w:rsidR="0073616D" w:rsidRDefault="0073616D" w:rsidP="00461B27">
      <w:pPr>
        <w:ind w:firstLine="709"/>
        <w:rPr>
          <w:rFonts w:cs="Arial"/>
          <w:color w:val="000000"/>
        </w:rPr>
      </w:pPr>
      <w:r w:rsidRPr="008E6E26">
        <w:rPr>
          <w:rFonts w:cs="Arial"/>
          <w:color w:val="000000"/>
        </w:rPr>
        <w:t xml:space="preserve">7) указанный в заявлении о предоставлении земельного участка земельный участок является зарезервированным для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 </w:t>
      </w:r>
    </w:p>
    <w:p w:rsidR="0042162C" w:rsidRPr="0042162C" w:rsidRDefault="0042162C" w:rsidP="0042162C">
      <w:pPr>
        <w:ind w:firstLine="709"/>
        <w:rPr>
          <w:rFonts w:cs="Arial"/>
          <w:b/>
          <w:color w:val="000000"/>
        </w:rPr>
      </w:pPr>
      <w:r w:rsidRPr="0042162C">
        <w:rPr>
          <w:rFonts w:cs="Arial"/>
          <w:b/>
          <w:color w:val="000000"/>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42162C" w:rsidRPr="0042162C" w:rsidRDefault="0042162C" w:rsidP="0042162C">
      <w:pPr>
        <w:ind w:firstLine="709"/>
        <w:rPr>
          <w:rFonts w:cs="Arial"/>
          <w:b/>
          <w:color w:val="000000"/>
        </w:rPr>
      </w:pPr>
      <w:r w:rsidRPr="0042162C">
        <w:rPr>
          <w:rFonts w:cs="Arial"/>
          <w:b/>
          <w:color w:val="000000"/>
        </w:rPr>
        <w:t xml:space="preserve">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w:t>
      </w:r>
      <w:r w:rsidRPr="0042162C">
        <w:rPr>
          <w:rFonts w:cs="Arial"/>
          <w:b/>
          <w:color w:val="000000"/>
        </w:rPr>
        <w:lastRenderedPageBreak/>
        <w:t>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42162C" w:rsidRPr="0042162C" w:rsidRDefault="0042162C" w:rsidP="0042162C">
      <w:pPr>
        <w:ind w:firstLine="709"/>
        <w:rPr>
          <w:rFonts w:cs="Arial"/>
          <w:b/>
          <w:color w:val="000000"/>
        </w:rPr>
      </w:pPr>
      <w:r w:rsidRPr="0042162C">
        <w:rPr>
          <w:rFonts w:cs="Arial"/>
          <w:b/>
          <w:color w:val="000000"/>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либо расположен в границах территории, в отношении которой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42162C" w:rsidRPr="0042162C" w:rsidRDefault="0042162C" w:rsidP="0042162C">
      <w:pPr>
        <w:rPr>
          <w:rFonts w:cs="Arial"/>
          <w:b/>
          <w:color w:val="000000"/>
        </w:rPr>
      </w:pPr>
      <w:r w:rsidRPr="0042162C">
        <w:rPr>
          <w:rFonts w:cs="Arial"/>
          <w:b/>
          <w:color w:val="000000"/>
        </w:rPr>
        <w:t>( изложен</w:t>
      </w:r>
      <w:r>
        <w:rPr>
          <w:rFonts w:cs="Arial"/>
          <w:b/>
          <w:color w:val="000000"/>
        </w:rPr>
        <w:t>ы</w:t>
      </w:r>
      <w:r w:rsidRPr="0042162C">
        <w:rPr>
          <w:rFonts w:cs="Arial"/>
          <w:b/>
          <w:color w:val="000000"/>
        </w:rPr>
        <w:t xml:space="preserve"> в новой редакции п</w:t>
      </w:r>
      <w:r>
        <w:rPr>
          <w:rFonts w:cs="Arial"/>
          <w:b/>
          <w:color w:val="000000"/>
        </w:rPr>
        <w:t>.п. 8),9),10)</w:t>
      </w:r>
      <w:r w:rsidRPr="0042162C">
        <w:rPr>
          <w:rFonts w:cs="Arial"/>
          <w:b/>
          <w:color w:val="000000"/>
        </w:rPr>
        <w:t xml:space="preserve"> подпункта 1</w:t>
      </w:r>
      <w:r>
        <w:rPr>
          <w:rFonts w:cs="Arial"/>
          <w:b/>
          <w:color w:val="000000"/>
        </w:rPr>
        <w:t>2.2</w:t>
      </w:r>
      <w:r w:rsidRPr="0042162C">
        <w:rPr>
          <w:rFonts w:cs="Arial"/>
          <w:b/>
          <w:color w:val="000000"/>
        </w:rPr>
        <w:t>. пункта 1</w:t>
      </w:r>
      <w:r>
        <w:rPr>
          <w:rFonts w:cs="Arial"/>
          <w:b/>
          <w:color w:val="000000"/>
        </w:rPr>
        <w:t>2</w:t>
      </w:r>
      <w:r w:rsidRPr="0042162C">
        <w:rPr>
          <w:rFonts w:cs="Arial"/>
          <w:b/>
          <w:color w:val="000000"/>
        </w:rPr>
        <w:t xml:space="preserve"> </w:t>
      </w:r>
      <w:r>
        <w:rPr>
          <w:rFonts w:cs="Arial"/>
          <w:b/>
          <w:color w:val="000000"/>
        </w:rPr>
        <w:t>0</w:t>
      </w:r>
      <w:r w:rsidRPr="0042162C">
        <w:rPr>
          <w:rFonts w:cs="Arial"/>
          <w:b/>
          <w:color w:val="000000"/>
        </w:rPr>
        <w:t>огласно постановления №70 от 15.10.2024)</w:t>
      </w:r>
    </w:p>
    <w:p w:rsidR="0073616D" w:rsidRPr="008E6E26" w:rsidRDefault="0073616D" w:rsidP="00461B27">
      <w:pPr>
        <w:ind w:firstLine="709"/>
        <w:rPr>
          <w:rFonts w:cs="Arial"/>
          <w:color w:val="000000"/>
        </w:rPr>
      </w:pPr>
      <w:r w:rsidRPr="008E6E26">
        <w:rPr>
          <w:rFonts w:cs="Arial"/>
          <w:color w:val="000000"/>
        </w:rP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Земельного кодекса РФ; </w:t>
      </w:r>
    </w:p>
    <w:p w:rsidR="0073616D" w:rsidRPr="008E6E26" w:rsidRDefault="0073616D" w:rsidP="00461B27">
      <w:pPr>
        <w:ind w:firstLine="709"/>
        <w:rPr>
          <w:rFonts w:cs="Arial"/>
          <w:color w:val="000000"/>
        </w:rPr>
      </w:pPr>
      <w:r w:rsidRPr="008E6E26">
        <w:rPr>
          <w:rFonts w:cs="Arial"/>
          <w:color w:val="000000"/>
        </w:rPr>
        <w:t xml:space="preserve">12) 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РФ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РФ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РФ; </w:t>
      </w:r>
    </w:p>
    <w:p w:rsidR="0073616D" w:rsidRDefault="0073616D" w:rsidP="00461B27">
      <w:pPr>
        <w:ind w:firstLine="709"/>
        <w:rPr>
          <w:rFonts w:cs="Arial"/>
          <w:b/>
          <w:color w:val="000000"/>
        </w:rPr>
      </w:pPr>
      <w:r w:rsidRPr="008E6E26">
        <w:rPr>
          <w:rFonts w:cs="Arial"/>
          <w:color w:val="000000"/>
        </w:rPr>
        <w:t xml:space="preserve">13) </w:t>
      </w:r>
      <w:r w:rsidR="0042162C" w:rsidRPr="0042162C">
        <w:rPr>
          <w:rFonts w:cs="Arial"/>
          <w:b/>
          <w:color w:val="000000"/>
        </w:rPr>
        <w:t>в отношении земельного участка, указанного в заявлении о его предоставлении, опубликовано и размещено в соответствии с подпунктом 1 пункта 1 статьи 39.18 настоящего Кодекса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w:t>
      </w:r>
    </w:p>
    <w:p w:rsidR="0042162C" w:rsidRPr="0042162C" w:rsidRDefault="0042162C" w:rsidP="00461B27">
      <w:pPr>
        <w:ind w:firstLine="709"/>
        <w:rPr>
          <w:rFonts w:cs="Arial"/>
          <w:b/>
          <w:color w:val="000000"/>
        </w:rPr>
      </w:pPr>
      <w:r>
        <w:rPr>
          <w:rFonts w:cs="Arial"/>
          <w:b/>
          <w:color w:val="000000"/>
        </w:rPr>
        <w:t>( изложен</w:t>
      </w:r>
      <w:r w:rsidRPr="0042162C">
        <w:rPr>
          <w:rFonts w:cs="Arial"/>
          <w:b/>
          <w:color w:val="000000"/>
        </w:rPr>
        <w:t xml:space="preserve"> в новой редакции п.п. </w:t>
      </w:r>
      <w:r>
        <w:rPr>
          <w:rFonts w:cs="Arial"/>
          <w:b/>
          <w:color w:val="000000"/>
        </w:rPr>
        <w:t>13</w:t>
      </w:r>
      <w:bookmarkStart w:id="3" w:name="_GoBack"/>
      <w:bookmarkEnd w:id="3"/>
      <w:r w:rsidRPr="0042162C">
        <w:rPr>
          <w:rFonts w:cs="Arial"/>
          <w:b/>
          <w:color w:val="000000"/>
        </w:rPr>
        <w:t>) подпункта 12.2. пункта 12 0огласно постановления №70 от 15.10.2024)</w:t>
      </w:r>
    </w:p>
    <w:p w:rsidR="0073616D" w:rsidRPr="008E6E26" w:rsidRDefault="0073616D" w:rsidP="00461B27">
      <w:pPr>
        <w:ind w:firstLine="709"/>
        <w:rPr>
          <w:rFonts w:cs="Arial"/>
          <w:color w:val="000000"/>
        </w:rPr>
      </w:pPr>
      <w:r w:rsidRPr="008E6E26">
        <w:rPr>
          <w:rFonts w:cs="Arial"/>
          <w:color w:val="000000"/>
        </w:rPr>
        <w:t xml:space="preserve">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 </w:t>
      </w:r>
    </w:p>
    <w:p w:rsidR="0073616D" w:rsidRPr="008E6E26" w:rsidRDefault="00EE5CF2" w:rsidP="00461B27">
      <w:pPr>
        <w:ind w:firstLine="709"/>
        <w:rPr>
          <w:rFonts w:cs="Arial"/>
          <w:color w:val="000000"/>
        </w:rPr>
      </w:pPr>
      <w:r w:rsidRPr="008E6E26">
        <w:rPr>
          <w:rFonts w:cs="Arial"/>
          <w:color w:val="000000"/>
        </w:rPr>
        <w:t>15</w:t>
      </w:r>
      <w:r w:rsidR="0073616D" w:rsidRPr="008E6E26">
        <w:rPr>
          <w:rFonts w:cs="Arial"/>
          <w:color w:val="000000"/>
        </w:rPr>
        <w:t xml:space="preserve">)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 </w:t>
      </w:r>
    </w:p>
    <w:p w:rsidR="0073616D" w:rsidRPr="008E6E26" w:rsidRDefault="0073616D" w:rsidP="00461B27">
      <w:pPr>
        <w:ind w:firstLine="709"/>
        <w:rPr>
          <w:rFonts w:cs="Arial"/>
          <w:color w:val="000000"/>
        </w:rPr>
      </w:pPr>
      <w:r w:rsidRPr="008E6E26">
        <w:rPr>
          <w:rFonts w:cs="Arial"/>
          <w:color w:val="000000"/>
        </w:rPr>
        <w:lastRenderedPageBreak/>
        <w:t>1</w:t>
      </w:r>
      <w:r w:rsidR="00EE5CF2" w:rsidRPr="008E6E26">
        <w:rPr>
          <w:rFonts w:cs="Arial"/>
          <w:color w:val="000000"/>
        </w:rPr>
        <w:t>6</w:t>
      </w:r>
      <w:r w:rsidRPr="008E6E26">
        <w:rPr>
          <w:rFonts w:cs="Arial"/>
          <w:color w:val="000000"/>
        </w:rPr>
        <w:t xml:space="preserve">)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Земельного кодекса РФ; </w:t>
      </w:r>
    </w:p>
    <w:p w:rsidR="0073616D" w:rsidRPr="008E6E26" w:rsidRDefault="0073616D" w:rsidP="00461B27">
      <w:pPr>
        <w:ind w:firstLine="709"/>
        <w:rPr>
          <w:rFonts w:cs="Arial"/>
          <w:color w:val="000000"/>
        </w:rPr>
      </w:pPr>
      <w:r w:rsidRPr="008E6E26">
        <w:rPr>
          <w:rFonts w:cs="Arial"/>
          <w:color w:val="000000"/>
        </w:rPr>
        <w:t>1</w:t>
      </w:r>
      <w:r w:rsidR="00EE5CF2" w:rsidRPr="008E6E26">
        <w:rPr>
          <w:rFonts w:cs="Arial"/>
          <w:color w:val="000000"/>
        </w:rPr>
        <w:t>7</w:t>
      </w:r>
      <w:r w:rsidRPr="008E6E26">
        <w:rPr>
          <w:rFonts w:cs="Arial"/>
          <w:color w:val="000000"/>
        </w:rPr>
        <w:t xml:space="preserve">)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Земельного кодекса РФ; </w:t>
      </w:r>
    </w:p>
    <w:p w:rsidR="0073616D" w:rsidRPr="008E6E26" w:rsidRDefault="0073616D" w:rsidP="00461B27">
      <w:pPr>
        <w:ind w:firstLine="709"/>
        <w:rPr>
          <w:rFonts w:cs="Arial"/>
          <w:color w:val="000000"/>
        </w:rPr>
      </w:pPr>
      <w:r w:rsidRPr="008E6E26">
        <w:rPr>
          <w:rFonts w:cs="Arial"/>
          <w:color w:val="000000"/>
        </w:rPr>
        <w:t>1</w:t>
      </w:r>
      <w:r w:rsidR="00EE5CF2" w:rsidRPr="008E6E26">
        <w:rPr>
          <w:rFonts w:cs="Arial"/>
          <w:color w:val="000000"/>
        </w:rPr>
        <w:t>8</w:t>
      </w:r>
      <w:r w:rsidRPr="008E6E26">
        <w:rPr>
          <w:rFonts w:cs="Arial"/>
          <w:color w:val="000000"/>
        </w:rPr>
        <w:t xml:space="preserve">)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 </w:t>
      </w:r>
    </w:p>
    <w:p w:rsidR="0073616D" w:rsidRPr="008E6E26" w:rsidRDefault="0073616D" w:rsidP="00461B27">
      <w:pPr>
        <w:ind w:firstLine="709"/>
        <w:rPr>
          <w:rFonts w:cs="Arial"/>
          <w:color w:val="000000"/>
        </w:rPr>
      </w:pPr>
      <w:r w:rsidRPr="008E6E26">
        <w:rPr>
          <w:rFonts w:cs="Arial"/>
          <w:color w:val="000000"/>
        </w:rPr>
        <w:t>1</w:t>
      </w:r>
      <w:r w:rsidR="00EE5CF2" w:rsidRPr="008E6E26">
        <w:rPr>
          <w:rFonts w:cs="Arial"/>
          <w:color w:val="000000"/>
        </w:rPr>
        <w:t>9</w:t>
      </w:r>
      <w:r w:rsidRPr="008E6E26">
        <w:rPr>
          <w:rFonts w:cs="Arial"/>
          <w:color w:val="000000"/>
        </w:rPr>
        <w:t xml:space="preserve">)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Воронежской области и с заявлением о предоставлении земельного участка обратилось лицо, не уполномоченное на строительство этих здания, сооружения; </w:t>
      </w:r>
    </w:p>
    <w:p w:rsidR="0073616D" w:rsidRPr="008E6E26" w:rsidRDefault="00EE5CF2" w:rsidP="00461B27">
      <w:pPr>
        <w:ind w:firstLine="709"/>
        <w:rPr>
          <w:rFonts w:cs="Arial"/>
          <w:color w:val="000000"/>
        </w:rPr>
      </w:pPr>
      <w:r w:rsidRPr="008E6E26">
        <w:rPr>
          <w:rFonts w:cs="Arial"/>
          <w:color w:val="000000"/>
        </w:rPr>
        <w:t>20</w:t>
      </w:r>
      <w:r w:rsidR="0073616D" w:rsidRPr="008E6E26">
        <w:rPr>
          <w:rFonts w:cs="Arial"/>
          <w:color w:val="000000"/>
        </w:rPr>
        <w:t xml:space="preserve">) предоставление земельного участка на заявленном виде прав не допускается; </w:t>
      </w:r>
    </w:p>
    <w:p w:rsidR="0073616D" w:rsidRPr="008E6E26" w:rsidRDefault="0073616D" w:rsidP="00461B27">
      <w:pPr>
        <w:ind w:firstLine="709"/>
        <w:rPr>
          <w:rFonts w:cs="Arial"/>
          <w:color w:val="000000"/>
        </w:rPr>
      </w:pPr>
      <w:r w:rsidRPr="008E6E26">
        <w:rPr>
          <w:rFonts w:cs="Arial"/>
          <w:color w:val="000000"/>
        </w:rPr>
        <w:t>2</w:t>
      </w:r>
      <w:r w:rsidR="00EE5CF2" w:rsidRPr="008E6E26">
        <w:rPr>
          <w:rFonts w:cs="Arial"/>
          <w:color w:val="000000"/>
        </w:rPr>
        <w:t>1</w:t>
      </w:r>
      <w:r w:rsidRPr="008E6E26">
        <w:rPr>
          <w:rFonts w:cs="Arial"/>
          <w:color w:val="000000"/>
        </w:rPr>
        <w:t xml:space="preserve">) в отношении земельного участка, указанного в заявлении о его предоставлении, не установлен вид разрешенного использования; </w:t>
      </w:r>
    </w:p>
    <w:p w:rsidR="0073616D" w:rsidRPr="008E6E26" w:rsidRDefault="0073616D" w:rsidP="00461B27">
      <w:pPr>
        <w:ind w:firstLine="709"/>
        <w:rPr>
          <w:rFonts w:cs="Arial"/>
          <w:color w:val="000000"/>
        </w:rPr>
      </w:pPr>
      <w:r w:rsidRPr="008E6E26">
        <w:rPr>
          <w:rFonts w:cs="Arial"/>
          <w:color w:val="000000"/>
        </w:rPr>
        <w:t>2</w:t>
      </w:r>
      <w:r w:rsidR="00EE5CF2" w:rsidRPr="008E6E26">
        <w:rPr>
          <w:rFonts w:cs="Arial"/>
          <w:color w:val="000000"/>
        </w:rPr>
        <w:t>2</w:t>
      </w:r>
      <w:r w:rsidRPr="008E6E26">
        <w:rPr>
          <w:rFonts w:cs="Arial"/>
          <w:color w:val="000000"/>
        </w:rPr>
        <w:t xml:space="preserve">) указанный в заявлении о предоставлении земельного участка земельный участок не отнесен к определенной категории земель; </w:t>
      </w:r>
    </w:p>
    <w:p w:rsidR="0073616D" w:rsidRPr="008E6E26" w:rsidRDefault="0073616D" w:rsidP="00461B27">
      <w:pPr>
        <w:ind w:firstLine="709"/>
        <w:rPr>
          <w:rFonts w:cs="Arial"/>
          <w:color w:val="000000"/>
        </w:rPr>
      </w:pPr>
      <w:r w:rsidRPr="008E6E26">
        <w:rPr>
          <w:rFonts w:cs="Arial"/>
          <w:color w:val="000000"/>
        </w:rPr>
        <w:t>2</w:t>
      </w:r>
      <w:r w:rsidR="00EE5CF2" w:rsidRPr="008E6E26">
        <w:rPr>
          <w:rFonts w:cs="Arial"/>
          <w:color w:val="000000"/>
        </w:rPr>
        <w:t>3</w:t>
      </w:r>
      <w:r w:rsidRPr="008E6E26">
        <w:rPr>
          <w:rFonts w:cs="Arial"/>
          <w:color w:val="000000"/>
        </w:rPr>
        <w:t xml:space="preserve">)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 </w:t>
      </w:r>
    </w:p>
    <w:p w:rsidR="0073616D" w:rsidRPr="008E6E26" w:rsidRDefault="0073616D" w:rsidP="00461B27">
      <w:pPr>
        <w:ind w:firstLine="709"/>
        <w:rPr>
          <w:rFonts w:cs="Arial"/>
          <w:color w:val="000000"/>
        </w:rPr>
      </w:pPr>
      <w:r w:rsidRPr="008E6E26">
        <w:rPr>
          <w:rFonts w:cs="Arial"/>
          <w:color w:val="000000"/>
        </w:rPr>
        <w:t>2</w:t>
      </w:r>
      <w:r w:rsidR="00EE5CF2" w:rsidRPr="008E6E26">
        <w:rPr>
          <w:rFonts w:cs="Arial"/>
          <w:color w:val="000000"/>
        </w:rPr>
        <w:t>4</w:t>
      </w:r>
      <w:r w:rsidRPr="008E6E26">
        <w:rPr>
          <w:rFonts w:cs="Arial"/>
          <w:color w:val="000000"/>
        </w:rPr>
        <w:t xml:space="preserve">)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 </w:t>
      </w:r>
    </w:p>
    <w:p w:rsidR="0073616D" w:rsidRPr="008E6E26" w:rsidRDefault="0073616D" w:rsidP="00461B27">
      <w:pPr>
        <w:ind w:firstLine="709"/>
        <w:rPr>
          <w:rFonts w:cs="Arial"/>
          <w:color w:val="000000"/>
        </w:rPr>
      </w:pPr>
      <w:r w:rsidRPr="008E6E26">
        <w:rPr>
          <w:rFonts w:cs="Arial"/>
          <w:color w:val="000000"/>
        </w:rPr>
        <w:t>2</w:t>
      </w:r>
      <w:r w:rsidR="00EE5CF2" w:rsidRPr="008E6E26">
        <w:rPr>
          <w:rFonts w:cs="Arial"/>
          <w:color w:val="000000"/>
        </w:rPr>
        <w:t>5</w:t>
      </w:r>
      <w:r w:rsidRPr="008E6E26">
        <w:rPr>
          <w:rFonts w:cs="Arial"/>
          <w:color w:val="000000"/>
        </w:rPr>
        <w:t xml:space="preserve">) границы земельного участка, указанного в заявлении о его предоставлении, подлежат уточнению в соответствии с Федеральным законом </w:t>
      </w:r>
      <w:r w:rsidR="00706DA9" w:rsidRPr="008E6E26">
        <w:rPr>
          <w:rFonts w:cs="Arial"/>
          <w:color w:val="000000"/>
        </w:rPr>
        <w:t>«</w:t>
      </w:r>
      <w:r w:rsidRPr="008E6E26">
        <w:rPr>
          <w:rFonts w:cs="Arial"/>
          <w:color w:val="000000"/>
        </w:rPr>
        <w:t>О государственной регистрации недвижимости</w:t>
      </w:r>
      <w:r w:rsidR="00706DA9" w:rsidRPr="008E6E26">
        <w:rPr>
          <w:rFonts w:cs="Arial"/>
          <w:color w:val="000000"/>
        </w:rPr>
        <w:t>»</w:t>
      </w:r>
      <w:r w:rsidRPr="008E6E26">
        <w:rPr>
          <w:rFonts w:cs="Arial"/>
          <w:color w:val="000000"/>
        </w:rPr>
        <w:t xml:space="preserve">; </w:t>
      </w:r>
    </w:p>
    <w:p w:rsidR="0073616D" w:rsidRPr="008E6E26" w:rsidRDefault="0073616D" w:rsidP="00461B27">
      <w:pPr>
        <w:ind w:firstLine="709"/>
        <w:rPr>
          <w:rFonts w:cs="Arial"/>
          <w:color w:val="000000"/>
        </w:rPr>
      </w:pPr>
      <w:r w:rsidRPr="008E6E26">
        <w:rPr>
          <w:rFonts w:cs="Arial"/>
          <w:color w:val="000000"/>
        </w:rPr>
        <w:t>2</w:t>
      </w:r>
      <w:r w:rsidR="00EE5CF2" w:rsidRPr="008E6E26">
        <w:rPr>
          <w:rFonts w:cs="Arial"/>
          <w:color w:val="000000"/>
        </w:rPr>
        <w:t>6</w:t>
      </w:r>
      <w:r w:rsidRPr="008E6E26">
        <w:rPr>
          <w:rFonts w:cs="Arial"/>
          <w:color w:val="000000"/>
        </w:rPr>
        <w:t xml:space="preserve">)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 </w:t>
      </w:r>
    </w:p>
    <w:p w:rsidR="0073616D" w:rsidRPr="008E6E26" w:rsidRDefault="0073616D" w:rsidP="00461B27">
      <w:pPr>
        <w:ind w:firstLine="709"/>
        <w:rPr>
          <w:rFonts w:cs="Arial"/>
          <w:color w:val="000000"/>
        </w:rPr>
      </w:pPr>
      <w:r w:rsidRPr="008E6E26">
        <w:rPr>
          <w:rFonts w:cs="Arial"/>
          <w:color w:val="000000"/>
        </w:rPr>
        <w:t>2</w:t>
      </w:r>
      <w:r w:rsidR="00EE5CF2" w:rsidRPr="008E6E26">
        <w:rPr>
          <w:rFonts w:cs="Arial"/>
          <w:color w:val="000000"/>
        </w:rPr>
        <w:t>7</w:t>
      </w:r>
      <w:r w:rsidRPr="008E6E26">
        <w:rPr>
          <w:rFonts w:cs="Arial"/>
          <w:color w:val="000000"/>
        </w:rPr>
        <w:t xml:space="preserve">) с заявлением о предоставлении земельного участка, включенного в перечень государственного имущества или перечень муниципального имущества, </w:t>
      </w:r>
      <w:r w:rsidRPr="008E6E26">
        <w:rPr>
          <w:rFonts w:cs="Arial"/>
          <w:color w:val="000000"/>
        </w:rPr>
        <w:lastRenderedPageBreak/>
        <w:t xml:space="preserve">предусмотренные частью 4 статьи 18 Федерального закона от 24 июля 2007 года </w:t>
      </w:r>
      <w:r w:rsidR="00706DA9" w:rsidRPr="008E6E26">
        <w:rPr>
          <w:rFonts w:cs="Arial"/>
          <w:color w:val="000000"/>
        </w:rPr>
        <w:t>№</w:t>
      </w:r>
      <w:r w:rsidRPr="008E6E26">
        <w:rPr>
          <w:rFonts w:cs="Arial"/>
          <w:color w:val="000000"/>
        </w:rPr>
        <w:t xml:space="preserve"> 209-ФЗ </w:t>
      </w:r>
      <w:r w:rsidR="00706DA9" w:rsidRPr="008E6E26">
        <w:rPr>
          <w:rFonts w:cs="Arial"/>
          <w:color w:val="000000"/>
        </w:rPr>
        <w:t>«</w:t>
      </w:r>
      <w:r w:rsidRPr="008E6E26">
        <w:rPr>
          <w:rFonts w:cs="Arial"/>
          <w:color w:val="000000"/>
        </w:rPr>
        <w:t>О развитии малого и среднего предпринимательства в Российской Федерации</w:t>
      </w:r>
      <w:r w:rsidR="00706DA9" w:rsidRPr="008E6E26">
        <w:rPr>
          <w:rFonts w:cs="Arial"/>
          <w:color w:val="000000"/>
        </w:rPr>
        <w:t>»</w:t>
      </w:r>
      <w:r w:rsidRPr="008E6E26">
        <w:rPr>
          <w:rFonts w:cs="Arial"/>
          <w:color w:val="000000"/>
        </w:rPr>
        <w:t xml:space="preserve">,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 </w:t>
      </w:r>
    </w:p>
    <w:p w:rsidR="00F7504A" w:rsidRPr="008E6E26" w:rsidRDefault="00354244" w:rsidP="00461B27">
      <w:pPr>
        <w:pStyle w:val="21"/>
        <w:shd w:val="clear" w:color="auto" w:fill="auto"/>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w:t>
      </w:r>
      <w:r w:rsidR="0045620C" w:rsidRPr="008E6E26">
        <w:rPr>
          <w:rFonts w:ascii="Arial" w:hAnsi="Arial" w:cs="Arial"/>
          <w:color w:val="000000"/>
          <w:sz w:val="24"/>
          <w:szCs w:val="24"/>
        </w:rPr>
        <w:t>2</w:t>
      </w:r>
      <w:r w:rsidRPr="008E6E26">
        <w:rPr>
          <w:rFonts w:ascii="Arial" w:hAnsi="Arial" w:cs="Arial"/>
          <w:color w:val="000000"/>
          <w:sz w:val="24"/>
          <w:szCs w:val="24"/>
        </w:rPr>
        <w:t>.</w:t>
      </w:r>
      <w:r w:rsidR="00EE5CF2" w:rsidRPr="008E6E26">
        <w:rPr>
          <w:rFonts w:ascii="Arial" w:hAnsi="Arial" w:cs="Arial"/>
          <w:color w:val="000000"/>
          <w:sz w:val="24"/>
          <w:szCs w:val="24"/>
        </w:rPr>
        <w:t>3</w:t>
      </w:r>
      <w:r w:rsidRPr="008E6E26">
        <w:rPr>
          <w:rFonts w:ascii="Arial" w:hAnsi="Arial" w:cs="Arial"/>
          <w:color w:val="000000"/>
          <w:sz w:val="24"/>
          <w:szCs w:val="24"/>
        </w:rPr>
        <w:t xml:space="preserve">. </w:t>
      </w:r>
      <w:r w:rsidR="00B56651" w:rsidRPr="008E6E26">
        <w:rPr>
          <w:rFonts w:ascii="Arial" w:hAnsi="Arial" w:cs="Arial"/>
          <w:color w:val="000000"/>
          <w:sz w:val="24"/>
          <w:szCs w:val="24"/>
        </w:rPr>
        <w:t xml:space="preserve">Основанием для отказа в </w:t>
      </w:r>
      <w:r w:rsidR="00EE5CF2" w:rsidRPr="008E6E26">
        <w:rPr>
          <w:rFonts w:ascii="Arial" w:hAnsi="Arial" w:cs="Arial"/>
          <w:color w:val="000000"/>
          <w:sz w:val="24"/>
          <w:szCs w:val="24"/>
        </w:rPr>
        <w:t>и</w:t>
      </w:r>
      <w:r w:rsidR="00B56651" w:rsidRPr="008E6E26">
        <w:rPr>
          <w:rFonts w:ascii="Arial" w:hAnsi="Arial" w:cs="Arial"/>
          <w:color w:val="000000"/>
          <w:sz w:val="24"/>
          <w:szCs w:val="24"/>
        </w:rPr>
        <w:t>справлени</w:t>
      </w:r>
      <w:r w:rsidR="00EE5CF2" w:rsidRPr="008E6E26">
        <w:rPr>
          <w:rFonts w:ascii="Arial" w:hAnsi="Arial" w:cs="Arial"/>
          <w:color w:val="000000"/>
          <w:sz w:val="24"/>
          <w:szCs w:val="24"/>
        </w:rPr>
        <w:t>и</w:t>
      </w:r>
      <w:r w:rsidR="00B56651" w:rsidRPr="008E6E26">
        <w:rPr>
          <w:rFonts w:ascii="Arial" w:hAnsi="Arial" w:cs="Arial"/>
          <w:color w:val="000000"/>
          <w:sz w:val="24"/>
          <w:szCs w:val="24"/>
        </w:rPr>
        <w:t xml:space="preserve"> допущенных опечаток и (или) ошибок в выданных в результате предоставления </w:t>
      </w:r>
      <w:r w:rsidR="00EE5CF2" w:rsidRPr="008E6E26">
        <w:rPr>
          <w:rFonts w:ascii="Arial" w:hAnsi="Arial" w:cs="Arial"/>
          <w:color w:val="000000"/>
          <w:sz w:val="24"/>
          <w:szCs w:val="24"/>
        </w:rPr>
        <w:t>Муниципальной услуги документах</w:t>
      </w:r>
      <w:r w:rsidR="00B56651" w:rsidRPr="008E6E26">
        <w:rPr>
          <w:rFonts w:ascii="Arial" w:hAnsi="Arial" w:cs="Arial"/>
          <w:color w:val="000000"/>
          <w:sz w:val="24"/>
          <w:szCs w:val="24"/>
        </w:rPr>
        <w:t xml:space="preserve"> является отсутствие в выданных </w:t>
      </w:r>
      <w:r w:rsidR="007377B5" w:rsidRPr="008E6E26">
        <w:rPr>
          <w:rFonts w:ascii="Arial" w:hAnsi="Arial" w:cs="Arial"/>
          <w:color w:val="000000"/>
          <w:sz w:val="24"/>
          <w:szCs w:val="24"/>
        </w:rPr>
        <w:t>по результатам предоставления услуги документах опечаток и (или) ошибок.</w:t>
      </w:r>
    </w:p>
    <w:p w:rsidR="0045620C" w:rsidRPr="008E6E26" w:rsidRDefault="0045620C" w:rsidP="00461B27">
      <w:pPr>
        <w:pStyle w:val="21"/>
        <w:shd w:val="clear" w:color="auto" w:fill="auto"/>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12.4. Основанием для отказа в выдаче дубликата выданного в результате предоставления Муниципальной услуги документа является обращение лица, не являющегося Заявителем (его представителем). </w:t>
      </w:r>
    </w:p>
    <w:p w:rsidR="007377B5" w:rsidRPr="008E6E26" w:rsidRDefault="007377B5" w:rsidP="00461B27">
      <w:pPr>
        <w:pStyle w:val="21"/>
        <w:shd w:val="clear" w:color="auto" w:fill="auto"/>
        <w:spacing w:before="0" w:after="0" w:line="240" w:lineRule="auto"/>
        <w:ind w:firstLine="709"/>
        <w:rPr>
          <w:rFonts w:ascii="Arial" w:hAnsi="Arial" w:cs="Arial"/>
          <w:color w:val="000000"/>
          <w:sz w:val="24"/>
          <w:szCs w:val="24"/>
        </w:rPr>
      </w:pPr>
    </w:p>
    <w:p w:rsidR="00EF5229" w:rsidRPr="008E6E26" w:rsidRDefault="00EF5229" w:rsidP="00461B27">
      <w:pPr>
        <w:pStyle w:val="90"/>
        <w:shd w:val="clear" w:color="auto" w:fill="auto"/>
        <w:tabs>
          <w:tab w:val="left" w:pos="1120"/>
        </w:tabs>
        <w:spacing w:after="0" w:line="240" w:lineRule="auto"/>
        <w:ind w:firstLine="709"/>
        <w:rPr>
          <w:rFonts w:ascii="Arial" w:hAnsi="Arial" w:cs="Arial"/>
          <w:i w:val="0"/>
          <w:color w:val="000000"/>
          <w:sz w:val="24"/>
          <w:szCs w:val="24"/>
        </w:rPr>
      </w:pPr>
      <w:r w:rsidRPr="008E6E26">
        <w:rPr>
          <w:rFonts w:ascii="Arial" w:hAnsi="Arial" w:cs="Arial"/>
          <w:i w:val="0"/>
          <w:color w:val="000000"/>
          <w:sz w:val="24"/>
          <w:szCs w:val="24"/>
        </w:rPr>
        <w:t>13. Размер платы, взимаемой с Заявителя при предоставлении Муниципальной услуги, и способы ее взимания</w:t>
      </w:r>
    </w:p>
    <w:p w:rsidR="00EF5229" w:rsidRPr="008E6E26" w:rsidRDefault="00EF5229" w:rsidP="00461B27">
      <w:pPr>
        <w:pStyle w:val="90"/>
        <w:shd w:val="clear" w:color="auto" w:fill="auto"/>
        <w:tabs>
          <w:tab w:val="left" w:pos="1120"/>
        </w:tabs>
        <w:spacing w:after="0" w:line="240" w:lineRule="auto"/>
        <w:ind w:firstLine="709"/>
        <w:rPr>
          <w:rFonts w:ascii="Arial" w:hAnsi="Arial" w:cs="Arial"/>
          <w:i w:val="0"/>
          <w:color w:val="000000"/>
          <w:sz w:val="24"/>
          <w:szCs w:val="24"/>
        </w:rPr>
      </w:pPr>
    </w:p>
    <w:p w:rsidR="00EF5229" w:rsidRPr="008E6E26" w:rsidRDefault="00EF5229" w:rsidP="00461B27">
      <w:pPr>
        <w:pStyle w:val="21"/>
        <w:shd w:val="clear" w:color="auto" w:fill="auto"/>
        <w:tabs>
          <w:tab w:val="left" w:pos="1300"/>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Муниципальная услуга предоставляется бесплатно.</w:t>
      </w:r>
    </w:p>
    <w:p w:rsidR="00EF5229" w:rsidRPr="008E6E26" w:rsidRDefault="00EF5229" w:rsidP="00461B27">
      <w:pPr>
        <w:pStyle w:val="21"/>
        <w:shd w:val="clear" w:color="auto" w:fill="auto"/>
        <w:tabs>
          <w:tab w:val="left" w:pos="1300"/>
        </w:tabs>
        <w:spacing w:before="0" w:after="0" w:line="240" w:lineRule="auto"/>
        <w:ind w:firstLine="709"/>
        <w:rPr>
          <w:rFonts w:ascii="Arial" w:hAnsi="Arial" w:cs="Arial"/>
          <w:color w:val="000000"/>
          <w:sz w:val="24"/>
          <w:szCs w:val="24"/>
        </w:rPr>
      </w:pPr>
    </w:p>
    <w:p w:rsidR="00EF5229" w:rsidRPr="008E6E26" w:rsidRDefault="00EF5229" w:rsidP="00461B27">
      <w:pPr>
        <w:pStyle w:val="90"/>
        <w:numPr>
          <w:ilvl w:val="0"/>
          <w:numId w:val="37"/>
        </w:numPr>
        <w:shd w:val="clear" w:color="auto" w:fill="auto"/>
        <w:tabs>
          <w:tab w:val="left" w:pos="0"/>
        </w:tabs>
        <w:spacing w:after="0" w:line="240" w:lineRule="auto"/>
        <w:ind w:left="0" w:firstLine="709"/>
        <w:rPr>
          <w:rFonts w:ascii="Arial" w:hAnsi="Arial" w:cs="Arial"/>
          <w:i w:val="0"/>
          <w:color w:val="000000"/>
          <w:sz w:val="24"/>
          <w:szCs w:val="24"/>
        </w:rPr>
      </w:pPr>
      <w:r w:rsidRPr="008E6E26">
        <w:rPr>
          <w:rFonts w:ascii="Arial" w:hAnsi="Arial" w:cs="Arial"/>
          <w:i w:val="0"/>
          <w:color w:val="000000"/>
          <w:sz w:val="24"/>
          <w:szCs w:val="24"/>
        </w:rPr>
        <w:t>Максимальный срок ожидания в очереди при подаче Заявителем запроса о предоставлении Муниципальной услуги</w:t>
      </w:r>
      <w:r w:rsidR="00461B27" w:rsidRPr="008E6E26">
        <w:rPr>
          <w:rFonts w:ascii="Arial" w:hAnsi="Arial" w:cs="Arial"/>
          <w:i w:val="0"/>
          <w:color w:val="000000"/>
          <w:sz w:val="24"/>
          <w:szCs w:val="24"/>
        </w:rPr>
        <w:t xml:space="preserve"> </w:t>
      </w:r>
      <w:r w:rsidRPr="008E6E26">
        <w:rPr>
          <w:rFonts w:ascii="Arial" w:hAnsi="Arial" w:cs="Arial"/>
          <w:i w:val="0"/>
          <w:color w:val="000000"/>
          <w:sz w:val="24"/>
          <w:szCs w:val="24"/>
        </w:rPr>
        <w:t xml:space="preserve">и при получении результата предоставления Муниципальной услуги </w:t>
      </w:r>
    </w:p>
    <w:p w:rsidR="00EF5229" w:rsidRPr="008E6E26" w:rsidRDefault="00EF5229" w:rsidP="00461B27">
      <w:pPr>
        <w:pStyle w:val="21"/>
        <w:shd w:val="clear" w:color="auto" w:fill="auto"/>
        <w:tabs>
          <w:tab w:val="left" w:pos="1276"/>
        </w:tabs>
        <w:spacing w:before="0" w:after="0" w:line="240" w:lineRule="auto"/>
        <w:ind w:firstLine="709"/>
        <w:rPr>
          <w:rFonts w:ascii="Arial" w:hAnsi="Arial" w:cs="Arial"/>
          <w:color w:val="000000"/>
          <w:sz w:val="24"/>
          <w:szCs w:val="24"/>
        </w:rPr>
      </w:pPr>
    </w:p>
    <w:p w:rsidR="00EF5229" w:rsidRPr="008E6E26" w:rsidRDefault="00EF5229" w:rsidP="00461B27">
      <w:pPr>
        <w:pStyle w:val="21"/>
        <w:shd w:val="clear" w:color="auto" w:fill="auto"/>
        <w:tabs>
          <w:tab w:val="left" w:pos="1276"/>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Максимальный срок ожидания в очереди при личной подаче Заявления и при получении результата предоставления Муниципальной услуги не должен превышать 15 минут.</w:t>
      </w:r>
    </w:p>
    <w:p w:rsidR="00EF5229" w:rsidRPr="008E6E26" w:rsidRDefault="00EF5229" w:rsidP="00461B27">
      <w:pPr>
        <w:pStyle w:val="21"/>
        <w:shd w:val="clear" w:color="auto" w:fill="auto"/>
        <w:tabs>
          <w:tab w:val="left" w:pos="1276"/>
        </w:tabs>
        <w:spacing w:before="0" w:after="0" w:line="240" w:lineRule="auto"/>
        <w:ind w:firstLine="709"/>
        <w:rPr>
          <w:rFonts w:ascii="Arial" w:hAnsi="Arial" w:cs="Arial"/>
          <w:color w:val="000000"/>
          <w:sz w:val="24"/>
          <w:szCs w:val="24"/>
        </w:rPr>
      </w:pPr>
    </w:p>
    <w:p w:rsidR="00EF5229" w:rsidRPr="008E6E26" w:rsidRDefault="00EF5229" w:rsidP="00461B27">
      <w:pPr>
        <w:pStyle w:val="21"/>
        <w:numPr>
          <w:ilvl w:val="0"/>
          <w:numId w:val="37"/>
        </w:numPr>
        <w:shd w:val="clear" w:color="auto" w:fill="auto"/>
        <w:tabs>
          <w:tab w:val="left" w:pos="1276"/>
        </w:tabs>
        <w:spacing w:before="0"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 Срок регистрации запроса Заявителя о предоставлении Муниципальной услуги</w:t>
      </w:r>
    </w:p>
    <w:p w:rsidR="00EF5229" w:rsidRPr="008E6E26" w:rsidRDefault="00EF5229" w:rsidP="00461B27">
      <w:pPr>
        <w:pStyle w:val="21"/>
        <w:shd w:val="clear" w:color="auto" w:fill="auto"/>
        <w:tabs>
          <w:tab w:val="left" w:pos="1134"/>
        </w:tabs>
        <w:spacing w:before="0" w:after="0" w:line="240" w:lineRule="auto"/>
        <w:ind w:firstLine="709"/>
        <w:rPr>
          <w:rFonts w:ascii="Arial" w:hAnsi="Arial" w:cs="Arial"/>
          <w:color w:val="000000"/>
          <w:sz w:val="24"/>
          <w:szCs w:val="24"/>
        </w:rPr>
      </w:pPr>
    </w:p>
    <w:p w:rsidR="00EF5229" w:rsidRPr="008E6E26" w:rsidRDefault="00EF5229" w:rsidP="00461B27">
      <w:pPr>
        <w:pStyle w:val="21"/>
        <w:shd w:val="clear" w:color="auto" w:fill="auto"/>
        <w:tabs>
          <w:tab w:val="left" w:pos="1134"/>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15.1. Регистрация запроса Заявителя осуществляется в день поступления заявления с прилагаемыми документами.</w:t>
      </w:r>
    </w:p>
    <w:p w:rsidR="00EF5229" w:rsidRPr="008E6E26" w:rsidRDefault="00EF5229" w:rsidP="00461B27">
      <w:pPr>
        <w:pStyle w:val="21"/>
        <w:shd w:val="clear" w:color="auto" w:fill="auto"/>
        <w:tabs>
          <w:tab w:val="left" w:pos="1134"/>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15.2. В случае поступления заявления в выходной (праздничный) день, его регистрация осуществляется в первый</w:t>
      </w:r>
      <w:r w:rsidR="00E6237D" w:rsidRPr="008E6E26">
        <w:rPr>
          <w:rFonts w:ascii="Arial" w:hAnsi="Arial" w:cs="Arial"/>
          <w:color w:val="000000"/>
          <w:sz w:val="24"/>
          <w:szCs w:val="24"/>
        </w:rPr>
        <w:t>,</w:t>
      </w:r>
      <w:r w:rsidRPr="008E6E26">
        <w:rPr>
          <w:rFonts w:ascii="Arial" w:hAnsi="Arial" w:cs="Arial"/>
          <w:color w:val="000000"/>
          <w:sz w:val="24"/>
          <w:szCs w:val="24"/>
        </w:rPr>
        <w:t xml:space="preserve"> следующий за ним рабочий день. </w:t>
      </w:r>
    </w:p>
    <w:p w:rsidR="00EF5229" w:rsidRPr="008E6E26" w:rsidRDefault="00EF5229" w:rsidP="00461B27">
      <w:pPr>
        <w:pStyle w:val="21"/>
        <w:shd w:val="clear" w:color="auto" w:fill="auto"/>
        <w:tabs>
          <w:tab w:val="left" w:pos="1300"/>
        </w:tabs>
        <w:spacing w:before="0" w:after="0" w:line="240" w:lineRule="auto"/>
        <w:ind w:firstLine="709"/>
        <w:rPr>
          <w:rFonts w:ascii="Arial" w:hAnsi="Arial" w:cs="Arial"/>
          <w:color w:val="000000"/>
          <w:sz w:val="24"/>
          <w:szCs w:val="24"/>
        </w:rPr>
      </w:pPr>
    </w:p>
    <w:p w:rsidR="00EF5229" w:rsidRPr="008E6E26" w:rsidRDefault="00EF5229" w:rsidP="00461B27">
      <w:pPr>
        <w:pStyle w:val="90"/>
        <w:shd w:val="clear" w:color="auto" w:fill="auto"/>
        <w:spacing w:after="0" w:line="240" w:lineRule="auto"/>
        <w:ind w:firstLine="709"/>
        <w:rPr>
          <w:rFonts w:ascii="Arial" w:hAnsi="Arial" w:cs="Arial"/>
          <w:i w:val="0"/>
          <w:color w:val="000000"/>
          <w:sz w:val="24"/>
          <w:szCs w:val="24"/>
        </w:rPr>
      </w:pPr>
      <w:r w:rsidRPr="008E6E26">
        <w:rPr>
          <w:rFonts w:ascii="Arial" w:hAnsi="Arial" w:cs="Arial"/>
          <w:i w:val="0"/>
          <w:color w:val="000000"/>
          <w:sz w:val="24"/>
          <w:szCs w:val="24"/>
        </w:rPr>
        <w:t>16. Требования к помещениям, в которых предоставляется Муниципальная услуга</w:t>
      </w:r>
    </w:p>
    <w:p w:rsidR="00EF5229" w:rsidRPr="008E6E26" w:rsidRDefault="00EF5229" w:rsidP="00461B27">
      <w:pPr>
        <w:pStyle w:val="21"/>
        <w:shd w:val="clear" w:color="auto" w:fill="auto"/>
        <w:tabs>
          <w:tab w:val="left" w:pos="851"/>
        </w:tabs>
        <w:spacing w:before="0" w:after="0" w:line="240" w:lineRule="auto"/>
        <w:ind w:firstLine="709"/>
        <w:rPr>
          <w:rFonts w:ascii="Arial" w:hAnsi="Arial" w:cs="Arial"/>
          <w:color w:val="000000"/>
          <w:sz w:val="24"/>
          <w:szCs w:val="24"/>
        </w:rPr>
      </w:pPr>
    </w:p>
    <w:p w:rsidR="00EF5229" w:rsidRPr="008E6E26" w:rsidRDefault="00EF5229" w:rsidP="00461B27">
      <w:pPr>
        <w:pStyle w:val="21"/>
        <w:shd w:val="clear" w:color="auto" w:fill="auto"/>
        <w:tabs>
          <w:tab w:val="left" w:pos="851"/>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16.1.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EF5229" w:rsidRPr="008E6E26" w:rsidRDefault="00EF5229" w:rsidP="00461B27">
      <w:pPr>
        <w:pStyle w:val="21"/>
        <w:shd w:val="clear" w:color="auto" w:fill="auto"/>
        <w:tabs>
          <w:tab w:val="left" w:pos="851"/>
          <w:tab w:val="left" w:pos="1315"/>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w:t>
      </w:r>
    </w:p>
    <w:p w:rsidR="00EF5229" w:rsidRPr="008E6E26" w:rsidRDefault="00EF5229" w:rsidP="00461B27">
      <w:pPr>
        <w:pStyle w:val="21"/>
        <w:shd w:val="clear" w:color="auto" w:fill="auto"/>
        <w:tabs>
          <w:tab w:val="left" w:pos="851"/>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sidRPr="008E6E26">
        <w:rPr>
          <w:rFonts w:ascii="Arial" w:hAnsi="Arial" w:cs="Arial"/>
          <w:color w:val="000000"/>
          <w:sz w:val="24"/>
          <w:szCs w:val="24"/>
          <w:lang w:val="en-US"/>
        </w:rPr>
        <w:t>I</w:t>
      </w:r>
      <w:r w:rsidRPr="008E6E26">
        <w:rPr>
          <w:rFonts w:ascii="Arial" w:hAnsi="Arial" w:cs="Arial"/>
          <w:color w:val="000000"/>
          <w:sz w:val="24"/>
          <w:szCs w:val="24"/>
        </w:rPr>
        <w:t xml:space="preserve">, II групп, а также инвалидами </w:t>
      </w:r>
      <w:r w:rsidRPr="008E6E26">
        <w:rPr>
          <w:rFonts w:ascii="Arial" w:hAnsi="Arial" w:cs="Arial"/>
          <w:color w:val="000000"/>
          <w:sz w:val="24"/>
          <w:szCs w:val="24"/>
          <w:lang w:val="en-US"/>
        </w:rPr>
        <w:t>III</w:t>
      </w:r>
      <w:r w:rsidRPr="008E6E26">
        <w:rPr>
          <w:rFonts w:ascii="Arial" w:hAnsi="Arial" w:cs="Arial"/>
          <w:color w:val="000000"/>
          <w:sz w:val="24"/>
          <w:szCs w:val="24"/>
        </w:rPr>
        <w:t xml:space="preserve"> группы в порядке, </w:t>
      </w:r>
      <w:r w:rsidRPr="008E6E26">
        <w:rPr>
          <w:rFonts w:ascii="Arial" w:hAnsi="Arial" w:cs="Arial"/>
          <w:color w:val="000000"/>
          <w:sz w:val="24"/>
          <w:szCs w:val="24"/>
        </w:rPr>
        <w:lastRenderedPageBreak/>
        <w:t>установленном Правительством Российской Федерации, и транспортных средств, перевозящих таких инвалидов и (или) детей-инвалидов.</w:t>
      </w:r>
    </w:p>
    <w:p w:rsidR="00EF5229" w:rsidRPr="008E6E26" w:rsidRDefault="00EF5229" w:rsidP="00461B27">
      <w:pPr>
        <w:pStyle w:val="21"/>
        <w:shd w:val="clear" w:color="auto" w:fill="auto"/>
        <w:tabs>
          <w:tab w:val="left" w:pos="851"/>
          <w:tab w:val="left" w:pos="1326"/>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EF5229" w:rsidRPr="008E6E26" w:rsidRDefault="00EF5229" w:rsidP="00461B27">
      <w:pPr>
        <w:pStyle w:val="21"/>
        <w:shd w:val="clear" w:color="auto" w:fill="auto"/>
        <w:tabs>
          <w:tab w:val="left" w:pos="851"/>
          <w:tab w:val="left" w:pos="1419"/>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16.2. Центральный вход в здание Администрации должен быть оборудован информационной табличкой (вывеской), содержащей информацию:</w:t>
      </w:r>
    </w:p>
    <w:p w:rsidR="00EF5229" w:rsidRPr="008E6E26" w:rsidRDefault="00EF5229" w:rsidP="00461B27">
      <w:pPr>
        <w:pStyle w:val="21"/>
        <w:numPr>
          <w:ilvl w:val="0"/>
          <w:numId w:val="2"/>
        </w:numPr>
        <w:shd w:val="clear" w:color="auto" w:fill="auto"/>
        <w:tabs>
          <w:tab w:val="left" w:pos="851"/>
          <w:tab w:val="left" w:pos="93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наименование;</w:t>
      </w:r>
    </w:p>
    <w:p w:rsidR="00EF5229" w:rsidRPr="008E6E26" w:rsidRDefault="00EF5229" w:rsidP="00461B27">
      <w:pPr>
        <w:pStyle w:val="21"/>
        <w:numPr>
          <w:ilvl w:val="0"/>
          <w:numId w:val="2"/>
        </w:numPr>
        <w:shd w:val="clear" w:color="auto" w:fill="auto"/>
        <w:tabs>
          <w:tab w:val="left" w:pos="851"/>
          <w:tab w:val="left" w:pos="93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местонахождение и юридический адрес;</w:t>
      </w:r>
    </w:p>
    <w:p w:rsidR="00EF5229" w:rsidRPr="008E6E26" w:rsidRDefault="00EF5229" w:rsidP="00461B27">
      <w:pPr>
        <w:pStyle w:val="21"/>
        <w:numPr>
          <w:ilvl w:val="0"/>
          <w:numId w:val="2"/>
        </w:numPr>
        <w:shd w:val="clear" w:color="auto" w:fill="auto"/>
        <w:tabs>
          <w:tab w:val="left" w:pos="851"/>
          <w:tab w:val="left" w:pos="932"/>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режим работы;</w:t>
      </w:r>
    </w:p>
    <w:p w:rsidR="00EF5229" w:rsidRPr="008E6E26" w:rsidRDefault="00EF5229" w:rsidP="00461B27">
      <w:pPr>
        <w:pStyle w:val="21"/>
        <w:numPr>
          <w:ilvl w:val="0"/>
          <w:numId w:val="2"/>
        </w:numPr>
        <w:shd w:val="clear" w:color="auto" w:fill="auto"/>
        <w:tabs>
          <w:tab w:val="left" w:pos="851"/>
          <w:tab w:val="left" w:pos="93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график приема;</w:t>
      </w:r>
    </w:p>
    <w:p w:rsidR="00EF5229" w:rsidRPr="008E6E26" w:rsidRDefault="00EF5229" w:rsidP="00461B27">
      <w:pPr>
        <w:pStyle w:val="21"/>
        <w:numPr>
          <w:ilvl w:val="0"/>
          <w:numId w:val="2"/>
        </w:numPr>
        <w:shd w:val="clear" w:color="auto" w:fill="auto"/>
        <w:tabs>
          <w:tab w:val="left" w:pos="851"/>
          <w:tab w:val="left" w:pos="93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номера телефонов для справок.</w:t>
      </w:r>
    </w:p>
    <w:p w:rsidR="00EF5229" w:rsidRPr="008E6E26" w:rsidRDefault="00EF5229" w:rsidP="00461B27">
      <w:pPr>
        <w:pStyle w:val="21"/>
        <w:shd w:val="clear" w:color="auto" w:fill="auto"/>
        <w:tabs>
          <w:tab w:val="left" w:pos="851"/>
          <w:tab w:val="left" w:pos="1350"/>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16.3. Помещения, в которых предоставляется Муниципальная услуга, должны соответствовать санитарно-эпидемиологическим правилам и нормативам.</w:t>
      </w:r>
    </w:p>
    <w:p w:rsidR="00EF5229" w:rsidRPr="008E6E26" w:rsidRDefault="00EF5229" w:rsidP="00461B27">
      <w:pPr>
        <w:pStyle w:val="21"/>
        <w:shd w:val="clear" w:color="auto" w:fill="auto"/>
        <w:tabs>
          <w:tab w:val="left" w:pos="851"/>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16.4. Помещения, в которых предоставляется Муниципальная услуга, оснащаются:</w:t>
      </w:r>
    </w:p>
    <w:p w:rsidR="00EF5229" w:rsidRPr="008E6E26" w:rsidRDefault="00EF5229" w:rsidP="00461B27">
      <w:pPr>
        <w:pStyle w:val="21"/>
        <w:numPr>
          <w:ilvl w:val="0"/>
          <w:numId w:val="2"/>
        </w:numPr>
        <w:shd w:val="clear" w:color="auto" w:fill="auto"/>
        <w:tabs>
          <w:tab w:val="left" w:pos="851"/>
          <w:tab w:val="left" w:pos="93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противопожарной системой и средствами пожаротушения;</w:t>
      </w:r>
    </w:p>
    <w:p w:rsidR="00EF5229" w:rsidRPr="008E6E26" w:rsidRDefault="00EF5229" w:rsidP="00461B27">
      <w:pPr>
        <w:pStyle w:val="21"/>
        <w:numPr>
          <w:ilvl w:val="0"/>
          <w:numId w:val="2"/>
        </w:numPr>
        <w:shd w:val="clear" w:color="auto" w:fill="auto"/>
        <w:tabs>
          <w:tab w:val="left" w:pos="851"/>
          <w:tab w:val="left" w:pos="932"/>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системой оповещения о возникновении чрезвычайной ситуации;</w:t>
      </w:r>
    </w:p>
    <w:p w:rsidR="00EF5229" w:rsidRPr="008E6E26" w:rsidRDefault="00EF5229" w:rsidP="00461B27">
      <w:pPr>
        <w:pStyle w:val="21"/>
        <w:numPr>
          <w:ilvl w:val="0"/>
          <w:numId w:val="2"/>
        </w:numPr>
        <w:shd w:val="clear" w:color="auto" w:fill="auto"/>
        <w:tabs>
          <w:tab w:val="left" w:pos="851"/>
          <w:tab w:val="left" w:pos="932"/>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средствами оказания первой медицинской помощи;</w:t>
      </w:r>
    </w:p>
    <w:p w:rsidR="00EF5229" w:rsidRPr="008E6E26" w:rsidRDefault="00EF5229" w:rsidP="00461B27">
      <w:pPr>
        <w:pStyle w:val="21"/>
        <w:numPr>
          <w:ilvl w:val="0"/>
          <w:numId w:val="2"/>
        </w:numPr>
        <w:shd w:val="clear" w:color="auto" w:fill="auto"/>
        <w:tabs>
          <w:tab w:val="left" w:pos="851"/>
          <w:tab w:val="left" w:pos="932"/>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туалетными комнатами для посетителей.</w:t>
      </w:r>
    </w:p>
    <w:p w:rsidR="00EF5229" w:rsidRPr="008E6E26" w:rsidRDefault="00EF5229" w:rsidP="00461B27">
      <w:pPr>
        <w:pStyle w:val="21"/>
        <w:shd w:val="clear" w:color="auto" w:fill="auto"/>
        <w:tabs>
          <w:tab w:val="left" w:pos="851"/>
          <w:tab w:val="left" w:pos="1379"/>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16.5. 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EF5229" w:rsidRPr="008E6E26" w:rsidRDefault="00EF5229" w:rsidP="00461B27">
      <w:pPr>
        <w:pStyle w:val="21"/>
        <w:shd w:val="clear" w:color="auto" w:fill="auto"/>
        <w:tabs>
          <w:tab w:val="left" w:pos="851"/>
          <w:tab w:val="left" w:pos="1321"/>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16.6.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EF5229" w:rsidRPr="008E6E26" w:rsidRDefault="00EF5229" w:rsidP="00461B27">
      <w:pPr>
        <w:pStyle w:val="21"/>
        <w:shd w:val="clear" w:color="auto" w:fill="auto"/>
        <w:tabs>
          <w:tab w:val="left" w:pos="851"/>
          <w:tab w:val="left" w:pos="1570"/>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16.7. Места для заполнения заявлений оборудуются стульями, столами (стойками), бланками заявлений, письменными принадлежностями.</w:t>
      </w:r>
    </w:p>
    <w:p w:rsidR="00EF5229" w:rsidRPr="008E6E26" w:rsidRDefault="00EF5229" w:rsidP="00461B27">
      <w:pPr>
        <w:pStyle w:val="21"/>
        <w:shd w:val="clear" w:color="auto" w:fill="auto"/>
        <w:tabs>
          <w:tab w:val="left" w:pos="851"/>
          <w:tab w:val="left" w:pos="1489"/>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16.8. Места приема Заявителей оборудуются информационными табличками (вывесками) с указанием:</w:t>
      </w:r>
    </w:p>
    <w:p w:rsidR="00EF5229" w:rsidRPr="008E6E26" w:rsidRDefault="00EF5229" w:rsidP="00461B27">
      <w:pPr>
        <w:pStyle w:val="21"/>
        <w:numPr>
          <w:ilvl w:val="0"/>
          <w:numId w:val="2"/>
        </w:numPr>
        <w:shd w:val="clear" w:color="auto" w:fill="auto"/>
        <w:tabs>
          <w:tab w:val="left" w:pos="851"/>
          <w:tab w:val="left" w:pos="93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номера кабинета и наименования отдела;</w:t>
      </w:r>
    </w:p>
    <w:p w:rsidR="00EF5229" w:rsidRPr="008E6E26" w:rsidRDefault="00EF5229" w:rsidP="00461B27">
      <w:pPr>
        <w:pStyle w:val="21"/>
        <w:numPr>
          <w:ilvl w:val="0"/>
          <w:numId w:val="2"/>
        </w:numPr>
        <w:shd w:val="clear" w:color="auto" w:fill="auto"/>
        <w:tabs>
          <w:tab w:val="left" w:pos="851"/>
          <w:tab w:val="left" w:pos="99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фамилии, имени и отчества (последнее - при наличии), должности ответственного лица за прием документов;</w:t>
      </w:r>
    </w:p>
    <w:p w:rsidR="00EF5229" w:rsidRPr="008E6E26" w:rsidRDefault="00EF5229" w:rsidP="00461B27">
      <w:pPr>
        <w:pStyle w:val="21"/>
        <w:shd w:val="clear" w:color="auto" w:fill="auto"/>
        <w:tabs>
          <w:tab w:val="left" w:pos="851"/>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графика приема Заявителей.</w:t>
      </w:r>
    </w:p>
    <w:p w:rsidR="00EF5229" w:rsidRPr="008E6E26" w:rsidRDefault="00EF5229" w:rsidP="00461B27">
      <w:pPr>
        <w:pStyle w:val="21"/>
        <w:shd w:val="clear" w:color="auto" w:fill="auto"/>
        <w:tabs>
          <w:tab w:val="left" w:pos="851"/>
          <w:tab w:val="left" w:pos="143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16.9.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EF5229" w:rsidRPr="008E6E26" w:rsidRDefault="00EF5229" w:rsidP="00461B27">
      <w:pPr>
        <w:pStyle w:val="21"/>
        <w:shd w:val="clear" w:color="auto" w:fill="auto"/>
        <w:tabs>
          <w:tab w:val="left" w:pos="851"/>
          <w:tab w:val="left" w:pos="1489"/>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16.10. 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EF5229" w:rsidRPr="008E6E26" w:rsidRDefault="00EF5229" w:rsidP="00461B27">
      <w:pPr>
        <w:ind w:firstLine="709"/>
        <w:rPr>
          <w:rFonts w:cs="Arial"/>
          <w:color w:val="000000"/>
        </w:rPr>
      </w:pPr>
      <w:r w:rsidRPr="008E6E26">
        <w:rPr>
          <w:rFonts w:cs="Arial"/>
          <w:color w:val="000000"/>
        </w:rPr>
        <w:t>16.11. При предоставлении Муниципальной услуги инвалидам обеспечиваются гарантии, предусмотренные Федеральным законом от 24.11.1995 № 181-ФЗ «О социальной защите инвалидов в Российской Федерации».</w:t>
      </w:r>
    </w:p>
    <w:p w:rsidR="00EF5229" w:rsidRPr="008E6E26" w:rsidRDefault="00EF5229" w:rsidP="00461B27">
      <w:pPr>
        <w:pStyle w:val="21"/>
        <w:shd w:val="clear" w:color="auto" w:fill="auto"/>
        <w:tabs>
          <w:tab w:val="left" w:pos="851"/>
          <w:tab w:val="left" w:pos="972"/>
        </w:tabs>
        <w:spacing w:before="0" w:after="0" w:line="240" w:lineRule="auto"/>
        <w:ind w:firstLine="709"/>
        <w:rPr>
          <w:rFonts w:ascii="Arial" w:hAnsi="Arial" w:cs="Arial"/>
          <w:color w:val="000000"/>
          <w:sz w:val="24"/>
          <w:szCs w:val="24"/>
        </w:rPr>
      </w:pPr>
    </w:p>
    <w:p w:rsidR="00EF5229" w:rsidRPr="008E6E26" w:rsidRDefault="00EF5229" w:rsidP="00461B27">
      <w:pPr>
        <w:pStyle w:val="90"/>
        <w:shd w:val="clear" w:color="auto" w:fill="auto"/>
        <w:tabs>
          <w:tab w:val="left" w:pos="0"/>
        </w:tabs>
        <w:spacing w:after="0" w:line="240" w:lineRule="auto"/>
        <w:ind w:firstLine="709"/>
        <w:rPr>
          <w:rFonts w:ascii="Arial" w:hAnsi="Arial" w:cs="Arial"/>
          <w:i w:val="0"/>
          <w:color w:val="000000"/>
          <w:sz w:val="24"/>
          <w:szCs w:val="24"/>
        </w:rPr>
      </w:pPr>
      <w:r w:rsidRPr="008E6E26">
        <w:rPr>
          <w:rFonts w:ascii="Arial" w:hAnsi="Arial" w:cs="Arial"/>
          <w:i w:val="0"/>
          <w:color w:val="000000"/>
          <w:sz w:val="24"/>
          <w:szCs w:val="24"/>
        </w:rPr>
        <w:t>17. Показатели качества и доступности Муниципальной услуги</w:t>
      </w:r>
    </w:p>
    <w:p w:rsidR="00EF5229" w:rsidRPr="008E6E26" w:rsidRDefault="00EF5229" w:rsidP="00461B27">
      <w:pPr>
        <w:pStyle w:val="90"/>
        <w:shd w:val="clear" w:color="auto" w:fill="auto"/>
        <w:tabs>
          <w:tab w:val="left" w:pos="0"/>
        </w:tabs>
        <w:spacing w:after="0" w:line="240" w:lineRule="auto"/>
        <w:ind w:firstLine="709"/>
        <w:rPr>
          <w:rFonts w:ascii="Arial" w:hAnsi="Arial" w:cs="Arial"/>
          <w:i w:val="0"/>
          <w:color w:val="000000"/>
          <w:sz w:val="24"/>
          <w:szCs w:val="24"/>
        </w:rPr>
      </w:pPr>
    </w:p>
    <w:p w:rsidR="00EF5229" w:rsidRPr="008E6E26" w:rsidRDefault="00EF5229" w:rsidP="00461B27">
      <w:pPr>
        <w:pStyle w:val="21"/>
        <w:shd w:val="clear" w:color="auto" w:fill="auto"/>
        <w:tabs>
          <w:tab w:val="left" w:pos="1385"/>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17.1. Оценка доступности и качества предоставления Муниципальной услуги должна осуществляться по следующим показателям:</w:t>
      </w:r>
    </w:p>
    <w:p w:rsidR="00EF5229" w:rsidRPr="008E6E26" w:rsidRDefault="00EF5229" w:rsidP="00461B27">
      <w:pPr>
        <w:pStyle w:val="21"/>
        <w:shd w:val="clear" w:color="auto" w:fill="auto"/>
        <w:tabs>
          <w:tab w:val="left" w:pos="1094"/>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а)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EF5229" w:rsidRPr="008E6E26" w:rsidRDefault="00EF5229" w:rsidP="00461B27">
      <w:pPr>
        <w:pStyle w:val="21"/>
        <w:shd w:val="clear" w:color="auto" w:fill="auto"/>
        <w:tabs>
          <w:tab w:val="left" w:pos="1385"/>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б) возможность выбора Заявителем форм предоставления Муниципальной услуги;</w:t>
      </w:r>
    </w:p>
    <w:p w:rsidR="00EF5229" w:rsidRPr="008E6E26" w:rsidRDefault="00EF5229" w:rsidP="00461B27">
      <w:pPr>
        <w:tabs>
          <w:tab w:val="left" w:pos="1013"/>
        </w:tabs>
        <w:ind w:firstLine="709"/>
        <w:rPr>
          <w:rFonts w:cs="Arial"/>
          <w:color w:val="000000"/>
          <w:spacing w:val="7"/>
        </w:rPr>
      </w:pPr>
      <w:r w:rsidRPr="008E6E26">
        <w:rPr>
          <w:rFonts w:cs="Arial"/>
          <w:color w:val="000000"/>
        </w:rPr>
        <w:t xml:space="preserve">в) </w:t>
      </w:r>
      <w:r w:rsidRPr="008E6E26">
        <w:rPr>
          <w:rFonts w:cs="Arial"/>
          <w:color w:val="000000"/>
          <w:spacing w:val="7"/>
        </w:rPr>
        <w:t>возможность обращения за получением Муниципальной услуги в МФЦ, в том числе в форме оказания консультационной и организационно-технической поддержки Заявителей при подаче ими запросов на предоставление Муниципальной услуги в электронной форме с использованием ЕПГУ, РПГУ;</w:t>
      </w:r>
    </w:p>
    <w:p w:rsidR="00EF5229" w:rsidRPr="008E6E26" w:rsidRDefault="00EF5229" w:rsidP="00461B27">
      <w:pPr>
        <w:pStyle w:val="21"/>
        <w:shd w:val="clear" w:color="auto" w:fill="auto"/>
        <w:tabs>
          <w:tab w:val="left" w:pos="1100"/>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г) возможность обращения за получением Муниципальной услуги в электронной форме, в том числе с использованием ЕПГУ, РПГУ;</w:t>
      </w:r>
    </w:p>
    <w:p w:rsidR="00EF5229" w:rsidRPr="008E6E26" w:rsidRDefault="00EF5229" w:rsidP="00461B27">
      <w:pPr>
        <w:pStyle w:val="21"/>
        <w:shd w:val="clear" w:color="auto" w:fill="auto"/>
        <w:tabs>
          <w:tab w:val="left" w:pos="1106"/>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д) доступность обращения за предоставлением Муниципальной услуги, в том числе для маломобильных групп населения;</w:t>
      </w:r>
    </w:p>
    <w:p w:rsidR="00EF5229" w:rsidRPr="008E6E26" w:rsidRDefault="00EF5229" w:rsidP="00461B27">
      <w:pPr>
        <w:pStyle w:val="21"/>
        <w:shd w:val="clear" w:color="auto" w:fill="auto"/>
        <w:tabs>
          <w:tab w:val="left" w:pos="1379"/>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е) соблюдения установленного времени ожидания в очереди при подаче заявления и при получении результата предоставления Муниципальной услуги;</w:t>
      </w:r>
    </w:p>
    <w:p w:rsidR="00EF5229" w:rsidRPr="008E6E26" w:rsidRDefault="00EF5229" w:rsidP="00461B27">
      <w:pPr>
        <w:pStyle w:val="21"/>
        <w:shd w:val="clear" w:color="auto" w:fill="auto"/>
        <w:tabs>
          <w:tab w:val="left" w:pos="1146"/>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ж) 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EF5229" w:rsidRPr="008E6E26" w:rsidRDefault="00EF5229" w:rsidP="00461B27">
      <w:pPr>
        <w:pStyle w:val="21"/>
        <w:shd w:val="clear" w:color="auto" w:fill="auto"/>
        <w:tabs>
          <w:tab w:val="left" w:pos="112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з) отсутствие обоснованных жалоб со стороны граждан по результатам предоставления Муниципальной услуги, в том числе с использованием ЕПГУ, РПГУ;</w:t>
      </w:r>
    </w:p>
    <w:p w:rsidR="00EF5229" w:rsidRPr="008E6E26" w:rsidRDefault="00EF5229" w:rsidP="00461B27">
      <w:pPr>
        <w:pStyle w:val="21"/>
        <w:shd w:val="clear" w:color="auto" w:fill="auto"/>
        <w:tabs>
          <w:tab w:val="left" w:pos="1129"/>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и) предоставление возможности подачи заявления и документов (содержащихся в них сведений), необходимых для предоставления Муниципальной услуги, в форме электронного документа, в том числе с использованием ЕПГУ, РПГУ;</w:t>
      </w:r>
    </w:p>
    <w:p w:rsidR="00EF5229" w:rsidRPr="008E6E26" w:rsidRDefault="00EF5229" w:rsidP="00461B27">
      <w:pPr>
        <w:pStyle w:val="21"/>
        <w:shd w:val="clear" w:color="auto" w:fill="auto"/>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к) предоставление возможности получения информации о ходе предоставления Муниципальной услуги, в том числе с использованием ЕПГУ, РПГУ.</w:t>
      </w:r>
    </w:p>
    <w:p w:rsidR="00EF5229" w:rsidRPr="008E6E26" w:rsidRDefault="00EF5229" w:rsidP="00461B27">
      <w:pPr>
        <w:pStyle w:val="21"/>
        <w:shd w:val="clear" w:color="auto" w:fill="auto"/>
        <w:tabs>
          <w:tab w:val="left" w:pos="1396"/>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17.2. В целях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 Запись на прием проводится при личном обращении гражданина или с использованием средств телефонной связи, а также через сеть Интернет, в том числе через сайт Администрации.</w:t>
      </w:r>
    </w:p>
    <w:p w:rsidR="00EF5229" w:rsidRPr="008E6E26" w:rsidRDefault="00EF5229" w:rsidP="00461B27">
      <w:pPr>
        <w:pStyle w:val="21"/>
        <w:shd w:val="clear" w:color="auto" w:fill="auto"/>
        <w:tabs>
          <w:tab w:val="left" w:pos="137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17.3. Предоставление Муниципальной услуги осуществляется в электронной форме без взаимодействия Заявителя с должностными лицами Администрации, в том числе с использованием ЕПГУ, РПГУ.</w:t>
      </w:r>
    </w:p>
    <w:p w:rsidR="00EF5229" w:rsidRPr="008E6E26" w:rsidRDefault="00EF5229" w:rsidP="00461B27">
      <w:pPr>
        <w:pStyle w:val="21"/>
        <w:shd w:val="clear" w:color="auto" w:fill="auto"/>
        <w:tabs>
          <w:tab w:val="left" w:pos="137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Для возможности подачи заявления о предоставлении Муниципальной услуги через ЕПГУ, РПГУ Заявитель должен быть зарегистрирован в ЕСИА. </w:t>
      </w:r>
    </w:p>
    <w:p w:rsidR="00EF5229" w:rsidRPr="008E6E26" w:rsidRDefault="00EF5229" w:rsidP="00461B27">
      <w:pPr>
        <w:pStyle w:val="21"/>
        <w:shd w:val="clear" w:color="auto" w:fill="auto"/>
        <w:tabs>
          <w:tab w:val="left" w:pos="1373"/>
        </w:tabs>
        <w:spacing w:before="0" w:after="0" w:line="240" w:lineRule="auto"/>
        <w:ind w:firstLine="709"/>
        <w:rPr>
          <w:rFonts w:ascii="Arial" w:hAnsi="Arial" w:cs="Arial"/>
          <w:color w:val="000000"/>
          <w:sz w:val="24"/>
          <w:szCs w:val="24"/>
        </w:rPr>
      </w:pPr>
    </w:p>
    <w:p w:rsidR="00EF5229" w:rsidRPr="008E6E26" w:rsidRDefault="00EF5229" w:rsidP="00461B27">
      <w:pPr>
        <w:pStyle w:val="90"/>
        <w:shd w:val="clear" w:color="auto" w:fill="auto"/>
        <w:tabs>
          <w:tab w:val="left" w:pos="0"/>
        </w:tabs>
        <w:spacing w:after="0" w:line="240" w:lineRule="auto"/>
        <w:ind w:firstLine="709"/>
        <w:rPr>
          <w:rFonts w:ascii="Arial" w:hAnsi="Arial" w:cs="Arial"/>
          <w:i w:val="0"/>
          <w:color w:val="000000"/>
          <w:sz w:val="24"/>
          <w:szCs w:val="24"/>
        </w:rPr>
      </w:pPr>
      <w:r w:rsidRPr="008E6E26">
        <w:rPr>
          <w:rFonts w:ascii="Arial" w:hAnsi="Arial" w:cs="Arial"/>
          <w:i w:val="0"/>
          <w:color w:val="000000"/>
          <w:sz w:val="24"/>
          <w:szCs w:val="24"/>
        </w:rPr>
        <w:t xml:space="preserve">18. Иные требования к предоставлению Муниципальной услуги, в том числе учитывающие особенности предоставления Муниципальной услуги в МФЦ и особенности предоставления Муниципальной услуги </w:t>
      </w:r>
    </w:p>
    <w:p w:rsidR="00EF5229" w:rsidRPr="008E6E26" w:rsidRDefault="00EF5229" w:rsidP="00461B27">
      <w:pPr>
        <w:pStyle w:val="90"/>
        <w:shd w:val="clear" w:color="auto" w:fill="auto"/>
        <w:tabs>
          <w:tab w:val="left" w:pos="0"/>
        </w:tabs>
        <w:spacing w:after="0" w:line="240" w:lineRule="auto"/>
        <w:ind w:firstLine="709"/>
        <w:rPr>
          <w:rFonts w:ascii="Arial" w:hAnsi="Arial" w:cs="Arial"/>
          <w:i w:val="0"/>
          <w:color w:val="000000"/>
          <w:sz w:val="24"/>
          <w:szCs w:val="24"/>
        </w:rPr>
      </w:pPr>
      <w:r w:rsidRPr="008E6E26">
        <w:rPr>
          <w:rFonts w:ascii="Arial" w:hAnsi="Arial" w:cs="Arial"/>
          <w:i w:val="0"/>
          <w:color w:val="000000"/>
          <w:sz w:val="24"/>
          <w:szCs w:val="24"/>
        </w:rPr>
        <w:t>в электронной форме</w:t>
      </w:r>
    </w:p>
    <w:p w:rsidR="00EF5229" w:rsidRPr="008E6E26" w:rsidRDefault="00EF5229" w:rsidP="00461B27">
      <w:pPr>
        <w:pStyle w:val="90"/>
        <w:shd w:val="clear" w:color="auto" w:fill="auto"/>
        <w:tabs>
          <w:tab w:val="left" w:pos="0"/>
        </w:tabs>
        <w:spacing w:after="0" w:line="240" w:lineRule="auto"/>
        <w:ind w:firstLine="709"/>
        <w:rPr>
          <w:rFonts w:ascii="Arial" w:hAnsi="Arial" w:cs="Arial"/>
          <w:i w:val="0"/>
          <w:color w:val="000000"/>
          <w:sz w:val="24"/>
          <w:szCs w:val="24"/>
        </w:rPr>
      </w:pPr>
    </w:p>
    <w:p w:rsidR="00F12A48" w:rsidRPr="008E6E26" w:rsidRDefault="00F12A48" w:rsidP="00461B27">
      <w:pPr>
        <w:autoSpaceDE w:val="0"/>
        <w:autoSpaceDN w:val="0"/>
        <w:adjustRightInd w:val="0"/>
        <w:ind w:firstLine="709"/>
        <w:rPr>
          <w:rFonts w:cs="Arial"/>
          <w:color w:val="000000"/>
        </w:rPr>
      </w:pPr>
      <w:r w:rsidRPr="008E6E26">
        <w:rPr>
          <w:rFonts w:cs="Arial"/>
          <w:color w:val="000000"/>
        </w:rPr>
        <w:t>18.1. Необходимыми и обязательными для предоставления Муниципальной услуги, являются следующие услуги:</w:t>
      </w:r>
    </w:p>
    <w:p w:rsidR="00F12A48" w:rsidRPr="008E6E26" w:rsidRDefault="00F12A48" w:rsidP="00461B27">
      <w:pPr>
        <w:autoSpaceDE w:val="0"/>
        <w:autoSpaceDN w:val="0"/>
        <w:adjustRightInd w:val="0"/>
        <w:ind w:firstLine="709"/>
        <w:rPr>
          <w:rFonts w:cs="Arial"/>
          <w:color w:val="000000"/>
        </w:rPr>
      </w:pPr>
      <w:r w:rsidRPr="008E6E26">
        <w:rPr>
          <w:rFonts w:cs="Arial"/>
          <w:color w:val="000000"/>
        </w:rPr>
        <w:t>18.1.1. Кадастровые работы в целях осуществления государственного кадастрового учета земельного участка.</w:t>
      </w:r>
    </w:p>
    <w:p w:rsidR="00F12A48" w:rsidRPr="008E6E26" w:rsidRDefault="00F12A48" w:rsidP="00461B27">
      <w:pPr>
        <w:autoSpaceDE w:val="0"/>
        <w:autoSpaceDN w:val="0"/>
        <w:adjustRightInd w:val="0"/>
        <w:ind w:firstLine="709"/>
        <w:rPr>
          <w:rFonts w:cs="Arial"/>
          <w:color w:val="000000"/>
        </w:rPr>
      </w:pPr>
      <w:r w:rsidRPr="008E6E26">
        <w:rPr>
          <w:rFonts w:cs="Arial"/>
          <w:color w:val="000000"/>
        </w:rPr>
        <w:t>18.1.2. Государственный кадастровый учет земельного участка.</w:t>
      </w:r>
    </w:p>
    <w:p w:rsidR="00F12A48" w:rsidRPr="008E6E26" w:rsidRDefault="00F12A48" w:rsidP="00461B27">
      <w:pPr>
        <w:autoSpaceDE w:val="0"/>
        <w:autoSpaceDN w:val="0"/>
        <w:adjustRightInd w:val="0"/>
        <w:ind w:firstLine="709"/>
        <w:rPr>
          <w:rFonts w:cs="Arial"/>
          <w:color w:val="000000"/>
        </w:rPr>
      </w:pPr>
      <w:r w:rsidRPr="008E6E26">
        <w:rPr>
          <w:rFonts w:cs="Arial"/>
          <w:color w:val="000000"/>
        </w:rPr>
        <w:t>Плата за предоставление услуг, которые являются необходимыми и обязательными для предоставления Муниципальной услуги взимается за:</w:t>
      </w:r>
    </w:p>
    <w:p w:rsidR="00F12A48" w:rsidRPr="008E6E26" w:rsidRDefault="00F12A48" w:rsidP="00461B27">
      <w:pPr>
        <w:autoSpaceDE w:val="0"/>
        <w:autoSpaceDN w:val="0"/>
        <w:adjustRightInd w:val="0"/>
        <w:ind w:firstLine="709"/>
        <w:rPr>
          <w:rFonts w:cs="Arial"/>
          <w:color w:val="000000"/>
        </w:rPr>
      </w:pPr>
      <w:r w:rsidRPr="008E6E26">
        <w:rPr>
          <w:rFonts w:cs="Arial"/>
          <w:color w:val="000000"/>
        </w:rPr>
        <w:t>- выполнение кадастровых работ – размер определяется в соответствии с договором, заключаемым с кадастровым инженером;</w:t>
      </w:r>
    </w:p>
    <w:p w:rsidR="00F12A48" w:rsidRPr="008E6E26" w:rsidRDefault="00F12A48" w:rsidP="00461B27">
      <w:pPr>
        <w:pStyle w:val="21"/>
        <w:shd w:val="clear" w:color="auto" w:fill="auto"/>
        <w:tabs>
          <w:tab w:val="left" w:pos="144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осуществление государственного кадастрового учета – плата не взимается.</w:t>
      </w:r>
    </w:p>
    <w:p w:rsidR="00EF5229" w:rsidRPr="008E6E26" w:rsidRDefault="00EF5229" w:rsidP="00461B27">
      <w:pPr>
        <w:pStyle w:val="21"/>
        <w:shd w:val="clear" w:color="auto" w:fill="auto"/>
        <w:tabs>
          <w:tab w:val="left" w:pos="143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18.2. Заявитель или его представитель авторизуются на ЕПГУ, РПГУ посредством подтвержденной учетной записи в ЕСИА, заполняют заявление о предоставлении Муниципальной услуги с использованием интерактивной формы в электронном виде, в которой обеспечивается автозаполнение с использованием сведений, полученных из цифрового профиля ЕСИА или витрин данных. В случае невозможности автозаполнения отдельных полей с использованием ЕСИА или витрин данных Заявитель вносит необходимые сведения в интерактивную форму вручную.</w:t>
      </w:r>
    </w:p>
    <w:p w:rsidR="00EF5229" w:rsidRPr="008E6E26" w:rsidRDefault="00EF5229" w:rsidP="00461B27">
      <w:pPr>
        <w:pStyle w:val="21"/>
        <w:shd w:val="clear" w:color="auto" w:fill="auto"/>
        <w:tabs>
          <w:tab w:val="left" w:pos="1431"/>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18.3. Интерактивная форма должна содержать опросную систему для определения индивидуального набора документов и сведений, обязательных для предоставления Заявителем в целях получения Муниципальной услуги.</w:t>
      </w:r>
    </w:p>
    <w:p w:rsidR="00EF5229" w:rsidRPr="008E6E26" w:rsidRDefault="00EF5229" w:rsidP="00461B27">
      <w:pPr>
        <w:pStyle w:val="21"/>
        <w:shd w:val="clear" w:color="auto" w:fill="auto"/>
        <w:tabs>
          <w:tab w:val="left" w:pos="1431"/>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18.4. 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Администрацию. При авторизации в ЕСИА заявление о предоставлении Муниципальной услуги считается подписанным простой электронной подписью Заявителя, его представителя, уполномоченного на подписание заявления.</w:t>
      </w:r>
    </w:p>
    <w:p w:rsidR="00EF5229" w:rsidRPr="008E6E26" w:rsidRDefault="00EF5229" w:rsidP="00461B27">
      <w:pPr>
        <w:pStyle w:val="21"/>
        <w:shd w:val="clear" w:color="auto" w:fill="auto"/>
        <w:tabs>
          <w:tab w:val="left" w:pos="144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18.5. Результаты предоставления Муниципальной услуги направляются Заявителю, его представителю в личный кабинет на ЕПГУ, РПГУ, посредством электронной почты в форме электронного документа, подписанного усиленной квалифицированной электронной подписью уполномоченного должностного лица Администрации (кроме случаев отсутствия у Заявителя, его представителя учетной записи ЕПГУ). В случае направления заявления посредством ЕПГУ, РПГУ результат предоставления Муниципальной услуги также может быть выдан Заявителю на бумажном носителе в МФЦ в порядке, указанном в заявлении.</w:t>
      </w:r>
    </w:p>
    <w:p w:rsidR="00EF5229" w:rsidRPr="008E6E26" w:rsidRDefault="00EF5229" w:rsidP="00461B27">
      <w:pPr>
        <w:pStyle w:val="21"/>
        <w:shd w:val="clear" w:color="auto" w:fill="auto"/>
        <w:tabs>
          <w:tab w:val="left" w:pos="1399"/>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18.6. Требования к форматам заявлений и иных документов, представляемых в форме электронных документов, необходимых для предоставления Муниципальной услуги:</w:t>
      </w:r>
    </w:p>
    <w:p w:rsidR="00EF5229" w:rsidRPr="008E6E26" w:rsidRDefault="00EF5229" w:rsidP="00461B27">
      <w:pPr>
        <w:pStyle w:val="21"/>
        <w:shd w:val="clear" w:color="auto" w:fill="auto"/>
        <w:tabs>
          <w:tab w:val="left" w:pos="1548"/>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18.6.1. Электронные документы представляются в следующих форматах:</w:t>
      </w:r>
    </w:p>
    <w:p w:rsidR="00EF5229" w:rsidRPr="008E6E26" w:rsidRDefault="00EF5229" w:rsidP="00461B27">
      <w:pPr>
        <w:pStyle w:val="21"/>
        <w:shd w:val="clear" w:color="auto" w:fill="auto"/>
        <w:tabs>
          <w:tab w:val="left" w:pos="952"/>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а) </w:t>
      </w:r>
      <w:r w:rsidRPr="008E6E26">
        <w:rPr>
          <w:rFonts w:ascii="Arial" w:hAnsi="Arial" w:cs="Arial"/>
          <w:color w:val="000000"/>
          <w:sz w:val="24"/>
          <w:szCs w:val="24"/>
          <w:lang w:val="en-US"/>
        </w:rPr>
        <w:t>xml</w:t>
      </w:r>
      <w:r w:rsidRPr="008E6E26">
        <w:rPr>
          <w:rFonts w:ascii="Arial" w:hAnsi="Arial" w:cs="Arial"/>
          <w:color w:val="000000"/>
          <w:sz w:val="24"/>
          <w:szCs w:val="24"/>
        </w:rPr>
        <w:t xml:space="preserve"> - для документов, в отношении которых утверждены формы и требования по формированию электронных документов в виде файлов в формате </w:t>
      </w:r>
      <w:r w:rsidRPr="008E6E26">
        <w:rPr>
          <w:rFonts w:ascii="Arial" w:hAnsi="Arial" w:cs="Arial"/>
          <w:color w:val="000000"/>
          <w:sz w:val="24"/>
          <w:szCs w:val="24"/>
          <w:lang w:val="en-US"/>
        </w:rPr>
        <w:t>xml</w:t>
      </w:r>
      <w:r w:rsidRPr="008E6E26">
        <w:rPr>
          <w:rFonts w:ascii="Arial" w:hAnsi="Arial" w:cs="Arial"/>
          <w:color w:val="000000"/>
          <w:sz w:val="24"/>
          <w:szCs w:val="24"/>
        </w:rPr>
        <w:t>;</w:t>
      </w:r>
    </w:p>
    <w:p w:rsidR="00EF5229" w:rsidRPr="008E6E26" w:rsidRDefault="00EF5229" w:rsidP="00461B27">
      <w:pPr>
        <w:pStyle w:val="21"/>
        <w:shd w:val="clear" w:color="auto" w:fill="auto"/>
        <w:tabs>
          <w:tab w:val="left" w:pos="964"/>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б) </w:t>
      </w:r>
      <w:r w:rsidRPr="008E6E26">
        <w:rPr>
          <w:rFonts w:ascii="Arial" w:hAnsi="Arial" w:cs="Arial"/>
          <w:color w:val="000000"/>
          <w:sz w:val="24"/>
          <w:szCs w:val="24"/>
          <w:lang w:val="en-US"/>
        </w:rPr>
        <w:t>doc</w:t>
      </w:r>
      <w:r w:rsidRPr="008E6E26">
        <w:rPr>
          <w:rFonts w:ascii="Arial" w:hAnsi="Arial" w:cs="Arial"/>
          <w:color w:val="000000"/>
          <w:sz w:val="24"/>
          <w:szCs w:val="24"/>
        </w:rPr>
        <w:t xml:space="preserve">, </w:t>
      </w:r>
      <w:r w:rsidRPr="008E6E26">
        <w:rPr>
          <w:rFonts w:ascii="Arial" w:hAnsi="Arial" w:cs="Arial"/>
          <w:color w:val="000000"/>
          <w:sz w:val="24"/>
          <w:szCs w:val="24"/>
          <w:lang w:val="en-US"/>
        </w:rPr>
        <w:t>docx</w:t>
      </w:r>
      <w:r w:rsidRPr="008E6E26">
        <w:rPr>
          <w:rFonts w:ascii="Arial" w:hAnsi="Arial" w:cs="Arial"/>
          <w:color w:val="000000"/>
          <w:sz w:val="24"/>
          <w:szCs w:val="24"/>
        </w:rPr>
        <w:t xml:space="preserve">, </w:t>
      </w:r>
      <w:r w:rsidRPr="008E6E26">
        <w:rPr>
          <w:rFonts w:ascii="Arial" w:hAnsi="Arial" w:cs="Arial"/>
          <w:color w:val="000000"/>
          <w:sz w:val="24"/>
          <w:szCs w:val="24"/>
          <w:lang w:val="en-US"/>
        </w:rPr>
        <w:t>odt</w:t>
      </w:r>
      <w:r w:rsidRPr="008E6E26">
        <w:rPr>
          <w:rFonts w:ascii="Arial" w:hAnsi="Arial" w:cs="Arial"/>
          <w:color w:val="000000"/>
          <w:sz w:val="24"/>
          <w:szCs w:val="24"/>
        </w:rPr>
        <w:t xml:space="preserve"> - для документов с текстовым содержанием, не включающим формулы;</w:t>
      </w:r>
    </w:p>
    <w:p w:rsidR="00EF5229" w:rsidRPr="008E6E26" w:rsidRDefault="00EF5229" w:rsidP="00461B27">
      <w:pPr>
        <w:pStyle w:val="21"/>
        <w:shd w:val="clear" w:color="auto" w:fill="auto"/>
        <w:tabs>
          <w:tab w:val="left" w:pos="958"/>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в) </w:t>
      </w:r>
      <w:r w:rsidRPr="008E6E26">
        <w:rPr>
          <w:rFonts w:ascii="Arial" w:hAnsi="Arial" w:cs="Arial"/>
          <w:color w:val="000000"/>
          <w:sz w:val="24"/>
          <w:szCs w:val="24"/>
          <w:lang w:val="en-US"/>
        </w:rPr>
        <w:t>pdf</w:t>
      </w:r>
      <w:r w:rsidRPr="008E6E26">
        <w:rPr>
          <w:rFonts w:ascii="Arial" w:hAnsi="Arial" w:cs="Arial"/>
          <w:color w:val="000000"/>
          <w:sz w:val="24"/>
          <w:szCs w:val="24"/>
        </w:rPr>
        <w:t xml:space="preserve">, </w:t>
      </w:r>
      <w:r w:rsidRPr="008E6E26">
        <w:rPr>
          <w:rFonts w:ascii="Arial" w:hAnsi="Arial" w:cs="Arial"/>
          <w:color w:val="000000"/>
          <w:sz w:val="24"/>
          <w:szCs w:val="24"/>
          <w:lang w:val="en-US"/>
        </w:rPr>
        <w:t>jpg</w:t>
      </w:r>
      <w:r w:rsidRPr="008E6E26">
        <w:rPr>
          <w:rFonts w:ascii="Arial" w:hAnsi="Arial" w:cs="Arial"/>
          <w:color w:val="000000"/>
          <w:sz w:val="24"/>
          <w:szCs w:val="24"/>
        </w:rPr>
        <w:t xml:space="preserve">, </w:t>
      </w:r>
      <w:r w:rsidRPr="008E6E26">
        <w:rPr>
          <w:rFonts w:ascii="Arial" w:hAnsi="Arial" w:cs="Arial"/>
          <w:color w:val="000000"/>
          <w:sz w:val="24"/>
          <w:szCs w:val="24"/>
          <w:lang w:val="en-US"/>
        </w:rPr>
        <w:t>jpeg</w:t>
      </w:r>
      <w:r w:rsidRPr="008E6E26">
        <w:rPr>
          <w:rFonts w:ascii="Arial" w:hAnsi="Arial" w:cs="Arial"/>
          <w:color w:val="000000"/>
          <w:sz w:val="24"/>
          <w:szCs w:val="24"/>
        </w:rPr>
        <w:t xml:space="preserve">, </w:t>
      </w:r>
      <w:r w:rsidRPr="008E6E26">
        <w:rPr>
          <w:rFonts w:ascii="Arial" w:hAnsi="Arial" w:cs="Arial"/>
          <w:color w:val="000000"/>
          <w:sz w:val="24"/>
          <w:szCs w:val="24"/>
          <w:lang w:val="en-US"/>
        </w:rPr>
        <w:t>png</w:t>
      </w:r>
      <w:r w:rsidRPr="008E6E26">
        <w:rPr>
          <w:rFonts w:ascii="Arial" w:hAnsi="Arial" w:cs="Arial"/>
          <w:color w:val="000000"/>
          <w:sz w:val="24"/>
          <w:szCs w:val="24"/>
        </w:rPr>
        <w:t xml:space="preserve">, </w:t>
      </w:r>
      <w:r w:rsidRPr="008E6E26">
        <w:rPr>
          <w:rFonts w:ascii="Arial" w:hAnsi="Arial" w:cs="Arial"/>
          <w:color w:val="000000"/>
          <w:sz w:val="24"/>
          <w:szCs w:val="24"/>
          <w:lang w:val="en-US"/>
        </w:rPr>
        <w:t>bmp</w:t>
      </w:r>
      <w:r w:rsidRPr="008E6E26">
        <w:rPr>
          <w:rFonts w:ascii="Arial" w:hAnsi="Arial" w:cs="Arial"/>
          <w:color w:val="000000"/>
          <w:sz w:val="24"/>
          <w:szCs w:val="24"/>
        </w:rPr>
        <w:t xml:space="preserve">, </w:t>
      </w:r>
      <w:r w:rsidRPr="008E6E26">
        <w:rPr>
          <w:rFonts w:ascii="Arial" w:hAnsi="Arial" w:cs="Arial"/>
          <w:color w:val="000000"/>
          <w:sz w:val="24"/>
          <w:szCs w:val="24"/>
          <w:lang w:val="en-US"/>
        </w:rPr>
        <w:t>tiff</w:t>
      </w:r>
      <w:r w:rsidRPr="008E6E26">
        <w:rPr>
          <w:rFonts w:ascii="Arial" w:hAnsi="Arial" w:cs="Arial"/>
          <w:color w:val="000000"/>
          <w:sz w:val="24"/>
          <w:szCs w:val="24"/>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EF5229" w:rsidRPr="008E6E26" w:rsidRDefault="00EF5229" w:rsidP="00461B27">
      <w:pPr>
        <w:pStyle w:val="21"/>
        <w:shd w:val="clear" w:color="auto" w:fill="auto"/>
        <w:tabs>
          <w:tab w:val="left" w:pos="932"/>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lastRenderedPageBreak/>
        <w:t xml:space="preserve">г) </w:t>
      </w:r>
      <w:r w:rsidRPr="008E6E26">
        <w:rPr>
          <w:rFonts w:ascii="Arial" w:hAnsi="Arial" w:cs="Arial"/>
          <w:color w:val="000000"/>
          <w:sz w:val="24"/>
          <w:szCs w:val="24"/>
          <w:lang w:val="en-US"/>
        </w:rPr>
        <w:t>zip</w:t>
      </w:r>
      <w:r w:rsidRPr="008E6E26">
        <w:rPr>
          <w:rFonts w:ascii="Arial" w:hAnsi="Arial" w:cs="Arial"/>
          <w:color w:val="000000"/>
          <w:sz w:val="24"/>
          <w:szCs w:val="24"/>
        </w:rPr>
        <w:t xml:space="preserve">, </w:t>
      </w:r>
      <w:r w:rsidRPr="008E6E26">
        <w:rPr>
          <w:rFonts w:ascii="Arial" w:hAnsi="Arial" w:cs="Arial"/>
          <w:color w:val="000000"/>
          <w:sz w:val="24"/>
          <w:szCs w:val="24"/>
          <w:lang w:val="en-US"/>
        </w:rPr>
        <w:t>rar</w:t>
      </w:r>
      <w:r w:rsidRPr="008E6E26">
        <w:rPr>
          <w:rFonts w:ascii="Arial" w:hAnsi="Arial" w:cs="Arial"/>
          <w:color w:val="000000"/>
          <w:sz w:val="24"/>
          <w:szCs w:val="24"/>
        </w:rPr>
        <w:t xml:space="preserve"> для сжатых документов в один файл;</w:t>
      </w:r>
    </w:p>
    <w:p w:rsidR="00EF5229" w:rsidRPr="008E6E26" w:rsidRDefault="00EF5229" w:rsidP="00461B27">
      <w:pPr>
        <w:pStyle w:val="21"/>
        <w:shd w:val="clear" w:color="auto" w:fill="auto"/>
        <w:tabs>
          <w:tab w:val="left" w:pos="97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д) </w:t>
      </w:r>
      <w:r w:rsidRPr="008E6E26">
        <w:rPr>
          <w:rFonts w:ascii="Arial" w:hAnsi="Arial" w:cs="Arial"/>
          <w:color w:val="000000"/>
          <w:sz w:val="24"/>
          <w:szCs w:val="24"/>
          <w:lang w:val="en-US"/>
        </w:rPr>
        <w:t>sig</w:t>
      </w:r>
      <w:r w:rsidRPr="008E6E26">
        <w:rPr>
          <w:rFonts w:ascii="Arial" w:hAnsi="Arial" w:cs="Arial"/>
          <w:color w:val="000000"/>
          <w:sz w:val="24"/>
          <w:szCs w:val="24"/>
        </w:rPr>
        <w:t xml:space="preserve"> для открепленной усиленной квалифицированной электронной подписи.</w:t>
      </w:r>
    </w:p>
    <w:p w:rsidR="00EF5229" w:rsidRPr="008E6E26" w:rsidRDefault="00EF5229"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Заявления и прилагаемые к ним документы предоставляются в Администрацию в форме электронных документов путем заполнения формы запроса, размещенной на официальном сайте, посредством отправки через ЕПГУ или РПГУ, направляются в виде файлов в формате XML (далее - XML-документ), созданных с использованием XML-схем и обеспечивающих считывание и контроль представленных данных.</w:t>
      </w:r>
    </w:p>
    <w:p w:rsidR="00EF5229" w:rsidRPr="008E6E26" w:rsidRDefault="00EF5229"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rsidR="00EF5229" w:rsidRPr="008E6E26" w:rsidRDefault="00EF5229"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Качество предоставляемых электронных документов (электронных образов документов) в форматах PDF, TIF должно позволять в полном объеме прочитать текст документа и распознать реквизиты документа.</w:t>
      </w:r>
    </w:p>
    <w:p w:rsidR="00EF5229" w:rsidRPr="008E6E26" w:rsidRDefault="00EF5229"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EF5229" w:rsidRPr="008E6E26" w:rsidRDefault="00EF5229" w:rsidP="00461B27">
      <w:pPr>
        <w:pStyle w:val="21"/>
        <w:shd w:val="clear" w:color="auto" w:fill="auto"/>
        <w:tabs>
          <w:tab w:val="left" w:pos="1591"/>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18.6.2.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r w:rsidRPr="008E6E26">
        <w:rPr>
          <w:rFonts w:ascii="Arial" w:hAnsi="Arial" w:cs="Arial"/>
          <w:color w:val="000000"/>
          <w:sz w:val="24"/>
          <w:szCs w:val="24"/>
          <w:lang w:val="en-US"/>
        </w:rPr>
        <w:t>dpi</w:t>
      </w:r>
      <w:r w:rsidRPr="008E6E26">
        <w:rPr>
          <w:rFonts w:ascii="Arial" w:hAnsi="Arial" w:cs="Arial"/>
          <w:color w:val="000000"/>
          <w:sz w:val="24"/>
          <w:szCs w:val="24"/>
        </w:rPr>
        <w:t xml:space="preserve"> (масштаб 1:1) с использованием следующих режимов:</w:t>
      </w:r>
    </w:p>
    <w:p w:rsidR="00EF5229" w:rsidRPr="008E6E26" w:rsidRDefault="00EF5229" w:rsidP="00461B27">
      <w:pPr>
        <w:pStyle w:val="21"/>
        <w:shd w:val="clear" w:color="auto" w:fill="auto"/>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«черно-белый» (при отсутствии в документе графических изображений и (или) цветного текста);</w:t>
      </w:r>
    </w:p>
    <w:p w:rsidR="00EF5229" w:rsidRPr="008E6E26" w:rsidRDefault="00EF5229" w:rsidP="00461B27">
      <w:pPr>
        <w:pStyle w:val="21"/>
        <w:shd w:val="clear" w:color="auto" w:fill="auto"/>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«оттенки серого» (при наличии в документе графических изображений, отличных от цветного графического изображения);</w:t>
      </w:r>
    </w:p>
    <w:p w:rsidR="00EF5229" w:rsidRPr="008E6E26" w:rsidRDefault="00EF5229" w:rsidP="00461B27">
      <w:pPr>
        <w:pStyle w:val="21"/>
        <w:shd w:val="clear" w:color="auto" w:fill="auto"/>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«цветной» или «режим полной цветопередачи» (при наличии в документе цветных графических изображений либо цветного текста);</w:t>
      </w:r>
    </w:p>
    <w:p w:rsidR="00EF5229" w:rsidRPr="008E6E26" w:rsidRDefault="00EF5229" w:rsidP="00461B27">
      <w:pPr>
        <w:pStyle w:val="21"/>
        <w:shd w:val="clear" w:color="auto" w:fill="auto"/>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сохранением всех аутентичных признаков подлинности, а именно: графической подписи лица, печати, углового штампа бланка;</w:t>
      </w:r>
    </w:p>
    <w:p w:rsidR="00EF5229" w:rsidRPr="008E6E26" w:rsidRDefault="00EF5229" w:rsidP="00461B27">
      <w:pPr>
        <w:pStyle w:val="21"/>
        <w:shd w:val="clear" w:color="auto" w:fill="auto"/>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количество файлов должно соответствовать количеству документов, каждый из которых содержит текстовую и (или) графическую информацию.</w:t>
      </w:r>
    </w:p>
    <w:p w:rsidR="00EF5229" w:rsidRPr="008E6E26" w:rsidRDefault="00EF5229" w:rsidP="00461B27">
      <w:pPr>
        <w:pStyle w:val="21"/>
        <w:shd w:val="clear" w:color="auto" w:fill="auto"/>
        <w:tabs>
          <w:tab w:val="left" w:pos="1548"/>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18.6.3. Электронные документы должны обеспечивать:</w:t>
      </w:r>
    </w:p>
    <w:p w:rsidR="00EF5229" w:rsidRPr="008E6E26" w:rsidRDefault="00EF5229" w:rsidP="00461B27">
      <w:pPr>
        <w:pStyle w:val="21"/>
        <w:numPr>
          <w:ilvl w:val="0"/>
          <w:numId w:val="2"/>
        </w:numPr>
        <w:shd w:val="clear" w:color="auto" w:fill="auto"/>
        <w:tabs>
          <w:tab w:val="left" w:pos="89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возможность идентифицировать документ и количество листов в документе;</w:t>
      </w:r>
    </w:p>
    <w:p w:rsidR="00EF5229" w:rsidRPr="008E6E26" w:rsidRDefault="00EF5229" w:rsidP="00461B27">
      <w:pPr>
        <w:pStyle w:val="21"/>
        <w:numPr>
          <w:ilvl w:val="0"/>
          <w:numId w:val="2"/>
        </w:numPr>
        <w:shd w:val="clear" w:color="auto" w:fill="auto"/>
        <w:tabs>
          <w:tab w:val="left" w:pos="99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EF5229" w:rsidRPr="008E6E26" w:rsidRDefault="00EF5229" w:rsidP="00461B27">
      <w:pPr>
        <w:pStyle w:val="21"/>
        <w:numPr>
          <w:ilvl w:val="0"/>
          <w:numId w:val="2"/>
        </w:numPr>
        <w:shd w:val="clear" w:color="auto" w:fill="auto"/>
        <w:tabs>
          <w:tab w:val="left" w:pos="892"/>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содержать оглавление, соответствующее их смыслу и содержанию;</w:t>
      </w:r>
    </w:p>
    <w:p w:rsidR="00EF5229" w:rsidRPr="008E6E26" w:rsidRDefault="00EF5229" w:rsidP="00461B27">
      <w:pPr>
        <w:pStyle w:val="21"/>
        <w:numPr>
          <w:ilvl w:val="0"/>
          <w:numId w:val="2"/>
        </w:numPr>
        <w:shd w:val="clear" w:color="auto" w:fill="auto"/>
        <w:tabs>
          <w:tab w:val="left" w:pos="946"/>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EF5229" w:rsidRPr="008E6E26" w:rsidRDefault="00EF5229" w:rsidP="00461B27">
      <w:pPr>
        <w:pStyle w:val="21"/>
        <w:shd w:val="clear" w:color="auto" w:fill="auto"/>
        <w:tabs>
          <w:tab w:val="left" w:pos="152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Документы, подлежащие представлению в форматах </w:t>
      </w:r>
      <w:r w:rsidRPr="008E6E26">
        <w:rPr>
          <w:rFonts w:ascii="Arial" w:hAnsi="Arial" w:cs="Arial"/>
          <w:color w:val="000000"/>
          <w:sz w:val="24"/>
          <w:szCs w:val="24"/>
          <w:lang w:val="en-US"/>
        </w:rPr>
        <w:t>xls</w:t>
      </w:r>
      <w:r w:rsidRPr="008E6E26">
        <w:rPr>
          <w:rFonts w:ascii="Arial" w:hAnsi="Arial" w:cs="Arial"/>
          <w:color w:val="000000"/>
          <w:sz w:val="24"/>
          <w:szCs w:val="24"/>
        </w:rPr>
        <w:t xml:space="preserve">, </w:t>
      </w:r>
      <w:r w:rsidRPr="008E6E26">
        <w:rPr>
          <w:rStyle w:val="85pt0pt"/>
          <w:rFonts w:ascii="Arial" w:hAnsi="Arial" w:cs="Arial"/>
          <w:sz w:val="24"/>
          <w:szCs w:val="24"/>
        </w:rPr>
        <w:t>xlIsx</w:t>
      </w:r>
      <w:r w:rsidRPr="008E6E26">
        <w:rPr>
          <w:rStyle w:val="85pt0pt"/>
          <w:rFonts w:ascii="Arial" w:hAnsi="Arial" w:cs="Arial"/>
          <w:sz w:val="24"/>
          <w:szCs w:val="24"/>
          <w:lang w:val="ru-RU"/>
        </w:rPr>
        <w:t xml:space="preserve"> </w:t>
      </w:r>
      <w:r w:rsidRPr="008E6E26">
        <w:rPr>
          <w:rFonts w:ascii="Arial" w:hAnsi="Arial" w:cs="Arial"/>
          <w:color w:val="000000"/>
          <w:sz w:val="24"/>
          <w:szCs w:val="24"/>
        </w:rPr>
        <w:t xml:space="preserve">или </w:t>
      </w:r>
      <w:r w:rsidRPr="008E6E26">
        <w:rPr>
          <w:rFonts w:ascii="Arial" w:hAnsi="Arial" w:cs="Arial"/>
          <w:color w:val="000000"/>
          <w:sz w:val="24"/>
          <w:szCs w:val="24"/>
          <w:lang w:val="en-US"/>
        </w:rPr>
        <w:t>ods</w:t>
      </w:r>
      <w:r w:rsidRPr="008E6E26">
        <w:rPr>
          <w:rFonts w:ascii="Arial" w:hAnsi="Arial" w:cs="Arial"/>
          <w:color w:val="000000"/>
          <w:sz w:val="24"/>
          <w:szCs w:val="24"/>
        </w:rPr>
        <w:t>, формируются в виде отдельного электронного документа.</w:t>
      </w:r>
    </w:p>
    <w:p w:rsidR="00903184" w:rsidRPr="008E6E26" w:rsidRDefault="00903184" w:rsidP="00461B27">
      <w:pPr>
        <w:pStyle w:val="21"/>
        <w:shd w:val="clear" w:color="auto" w:fill="auto"/>
        <w:tabs>
          <w:tab w:val="left" w:pos="152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При предоставлении Муниципальной услуги посредством ЕПГУ, РПГУ Заявителю обеспечиваются права и гарантии, предусмотренные постановлением Правительства РФ от 26.03.2016 №236 «О требованиях к предоставлению в электронной форме государственных и муниципальных услуг».</w:t>
      </w:r>
    </w:p>
    <w:p w:rsidR="00EF5229" w:rsidRPr="008E6E26" w:rsidRDefault="00EF5229" w:rsidP="00461B27">
      <w:pPr>
        <w:pStyle w:val="21"/>
        <w:shd w:val="clear" w:color="auto" w:fill="auto"/>
        <w:tabs>
          <w:tab w:val="left" w:pos="152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18.7. Информационными системами, используемыми для предоставления Муниципальной услуги, являются: </w:t>
      </w:r>
    </w:p>
    <w:p w:rsidR="00EF5229" w:rsidRPr="008E6E26" w:rsidRDefault="00EF5229"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lastRenderedPageBreak/>
        <w:t>- информационная система Воронежской области «Портал Воронежской области в сети Интернет»;</w:t>
      </w:r>
    </w:p>
    <w:p w:rsidR="00EF5229" w:rsidRPr="008E6E26" w:rsidRDefault="00EF5229"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 федеральная государственная информационная система «Единый портал государственных и муниципальных услуг (функций)»;</w:t>
      </w:r>
    </w:p>
    <w:p w:rsidR="00EF5229" w:rsidRPr="008E6E26" w:rsidRDefault="00EF5229"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EF5229" w:rsidRPr="008E6E26" w:rsidRDefault="00EF5229" w:rsidP="00461B27">
      <w:pPr>
        <w:autoSpaceDE w:val="0"/>
        <w:autoSpaceDN w:val="0"/>
        <w:adjustRightInd w:val="0"/>
        <w:ind w:firstLine="709"/>
        <w:rPr>
          <w:rFonts w:cs="Arial"/>
          <w:color w:val="000000"/>
        </w:rPr>
      </w:pPr>
      <w:r w:rsidRPr="008E6E26">
        <w:rPr>
          <w:rFonts w:eastAsia="Calibri" w:cs="Arial"/>
          <w:color w:val="000000"/>
          <w:lang w:eastAsia="en-US"/>
        </w:rPr>
        <w:t xml:space="preserve">18.8. </w:t>
      </w:r>
      <w:r w:rsidRPr="008E6E26">
        <w:rPr>
          <w:rFonts w:cs="Arial"/>
          <w:color w:val="000000"/>
        </w:rPr>
        <w:t>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РПГУ и получения результата Муниципальной услуги в МФЦ.</w:t>
      </w:r>
    </w:p>
    <w:p w:rsidR="00EF5229" w:rsidRPr="008E6E26" w:rsidRDefault="00EF5229" w:rsidP="00461B27">
      <w:pPr>
        <w:pStyle w:val="21"/>
        <w:shd w:val="clear" w:color="auto" w:fill="auto"/>
        <w:tabs>
          <w:tab w:val="left" w:pos="152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18.9. Организация предоставления Муниципальной услуги на базе МФЦ осуществляется в соответствии с соглашением о взаимодействии между МФЦ и Администрацией.</w:t>
      </w:r>
    </w:p>
    <w:p w:rsidR="00EF5229" w:rsidRPr="008E6E26" w:rsidRDefault="00EF5229" w:rsidP="00461B27">
      <w:pPr>
        <w:pStyle w:val="21"/>
        <w:shd w:val="clear" w:color="auto" w:fill="auto"/>
        <w:tabs>
          <w:tab w:val="left" w:pos="0"/>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МФЦ осуществляет:</w:t>
      </w:r>
    </w:p>
    <w:p w:rsidR="00EF5229" w:rsidRPr="008E6E26" w:rsidRDefault="00EF5229" w:rsidP="00461B27">
      <w:pPr>
        <w:pStyle w:val="21"/>
        <w:numPr>
          <w:ilvl w:val="0"/>
          <w:numId w:val="2"/>
        </w:numPr>
        <w:shd w:val="clear" w:color="auto" w:fill="auto"/>
        <w:tabs>
          <w:tab w:val="left" w:pos="0"/>
          <w:tab w:val="left" w:pos="99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информирование Заявителей о порядке предоставления Муниципальной услуги в МФЦ 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EF5229" w:rsidRPr="008E6E26" w:rsidRDefault="00EF5229" w:rsidP="00461B27">
      <w:pPr>
        <w:pStyle w:val="21"/>
        <w:numPr>
          <w:ilvl w:val="0"/>
          <w:numId w:val="2"/>
        </w:numPr>
        <w:shd w:val="clear" w:color="auto" w:fill="auto"/>
        <w:tabs>
          <w:tab w:val="left" w:pos="0"/>
          <w:tab w:val="left" w:pos="99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выдачу Заявителю результата предоставления Муниципальной услуги на бумажном носителе. </w:t>
      </w:r>
    </w:p>
    <w:p w:rsidR="00EF5229" w:rsidRPr="008E6E26" w:rsidRDefault="00EF5229" w:rsidP="00461B27">
      <w:pPr>
        <w:pStyle w:val="21"/>
        <w:shd w:val="clear" w:color="auto" w:fill="auto"/>
        <w:tabs>
          <w:tab w:val="left" w:pos="-284"/>
          <w:tab w:val="left" w:pos="1448"/>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18.10. В соответствии с частью 1.1 статьи 16 Федерального закона от 27.07.2010 № 210-ФЗ «Об организации предоставления государственных и муниципальных услуг» для реализации своих функций МФЦ вправе привлекать иные организации (далее – привлекаемые организации).</w:t>
      </w:r>
    </w:p>
    <w:p w:rsidR="00EF5229" w:rsidRPr="008E6E26" w:rsidRDefault="00EF5229" w:rsidP="00461B27">
      <w:pPr>
        <w:pStyle w:val="101"/>
        <w:shd w:val="clear" w:color="auto" w:fill="auto"/>
        <w:tabs>
          <w:tab w:val="left" w:pos="-284"/>
          <w:tab w:val="left" w:pos="1434"/>
        </w:tabs>
        <w:spacing w:line="240" w:lineRule="auto"/>
        <w:ind w:firstLine="709"/>
        <w:rPr>
          <w:rFonts w:ascii="Arial" w:hAnsi="Arial" w:cs="Arial"/>
          <w:color w:val="000000"/>
          <w:sz w:val="24"/>
          <w:szCs w:val="24"/>
        </w:rPr>
      </w:pPr>
      <w:r w:rsidRPr="008E6E26">
        <w:rPr>
          <w:rFonts w:ascii="Arial" w:hAnsi="Arial" w:cs="Arial"/>
          <w:color w:val="000000"/>
          <w:sz w:val="24"/>
          <w:szCs w:val="24"/>
        </w:rPr>
        <w:t>18.11. Информирование Заявителей в МФЦ осуществляется следующими способами:</w:t>
      </w:r>
    </w:p>
    <w:p w:rsidR="00EF5229" w:rsidRPr="008E6E26" w:rsidRDefault="00EF5229" w:rsidP="00461B27">
      <w:pPr>
        <w:pStyle w:val="21"/>
        <w:shd w:val="clear" w:color="auto" w:fill="auto"/>
        <w:tabs>
          <w:tab w:val="left" w:pos="0"/>
          <w:tab w:val="left" w:pos="1100"/>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а) путем размещения информации на официальных сайтах и информационных стендах в МФЦ;</w:t>
      </w:r>
    </w:p>
    <w:p w:rsidR="00EF5229" w:rsidRPr="008E6E26" w:rsidRDefault="00EF5229" w:rsidP="00461B27">
      <w:pPr>
        <w:pStyle w:val="21"/>
        <w:shd w:val="clear" w:color="auto" w:fill="auto"/>
        <w:tabs>
          <w:tab w:val="left" w:pos="0"/>
          <w:tab w:val="left" w:pos="1030"/>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б) при обращении Заявителя в МФЦ лично, по телефону, посредством почтовых отправлений, либо по электронной почте.</w:t>
      </w:r>
    </w:p>
    <w:p w:rsidR="00EF5229" w:rsidRPr="008E6E26" w:rsidRDefault="00EF5229" w:rsidP="00461B27">
      <w:pPr>
        <w:pStyle w:val="21"/>
        <w:shd w:val="clear" w:color="auto" w:fill="auto"/>
        <w:tabs>
          <w:tab w:val="left" w:pos="284"/>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При личном обращении работник МФЦ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не более 15 минут, время ожидания в очереди в секторе информирования для получения информации о муниципальных услугах не может превышать 15 минут. </w:t>
      </w:r>
    </w:p>
    <w:p w:rsidR="00EF5229" w:rsidRPr="008E6E26" w:rsidRDefault="00EF5229" w:rsidP="00461B27">
      <w:pPr>
        <w:pStyle w:val="21"/>
        <w:shd w:val="clear" w:color="auto" w:fill="auto"/>
        <w:tabs>
          <w:tab w:val="left" w:pos="284"/>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Информирование по телефону может осуществляться с использованием автоинформатора и голосового помощника. </w:t>
      </w:r>
    </w:p>
    <w:p w:rsidR="00EF5229" w:rsidRPr="008E6E26" w:rsidRDefault="00EF5229" w:rsidP="00461B27">
      <w:pPr>
        <w:pStyle w:val="21"/>
        <w:shd w:val="clear" w:color="auto" w:fill="auto"/>
        <w:tabs>
          <w:tab w:val="left" w:pos="284"/>
          <w:tab w:val="left" w:pos="1501"/>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18.12. В случае если для подготовки ответа требуется более продолжительное время, работник МФЦ, осуществляющий индивидуальное устное консультирование по телефону, может предложить Заявителю:</w:t>
      </w:r>
    </w:p>
    <w:p w:rsidR="00EF5229" w:rsidRPr="008E6E26" w:rsidRDefault="00EF5229" w:rsidP="00461B27">
      <w:pPr>
        <w:pStyle w:val="21"/>
        <w:numPr>
          <w:ilvl w:val="0"/>
          <w:numId w:val="2"/>
        </w:numPr>
        <w:shd w:val="clear" w:color="auto" w:fill="auto"/>
        <w:tabs>
          <w:tab w:val="left" w:pos="284"/>
          <w:tab w:val="left" w:pos="100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изложить обращение в письменной форме (ответ направляется Заявителю в соответствии со способом, указанным в обращении);</w:t>
      </w:r>
    </w:p>
    <w:p w:rsidR="00EF5229" w:rsidRPr="008E6E26" w:rsidRDefault="00EF5229" w:rsidP="00461B27">
      <w:pPr>
        <w:pStyle w:val="21"/>
        <w:numPr>
          <w:ilvl w:val="0"/>
          <w:numId w:val="2"/>
        </w:numPr>
        <w:shd w:val="clear" w:color="auto" w:fill="auto"/>
        <w:tabs>
          <w:tab w:val="left" w:pos="284"/>
          <w:tab w:val="left" w:pos="91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назначить другое время для консультаций.</w:t>
      </w:r>
    </w:p>
    <w:p w:rsidR="00EF5229" w:rsidRPr="008E6E26" w:rsidRDefault="00EF5229" w:rsidP="00461B27">
      <w:pPr>
        <w:pStyle w:val="21"/>
        <w:shd w:val="clear" w:color="auto" w:fill="auto"/>
        <w:tabs>
          <w:tab w:val="left" w:pos="284"/>
          <w:tab w:val="left" w:pos="1506"/>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18.13. Консультирование в письменной и электронной форме осуществляется с соблюдением законодательства о порядке рассмотрения обращений граждан.</w:t>
      </w:r>
    </w:p>
    <w:p w:rsidR="00EF5229" w:rsidRPr="008E6E26" w:rsidRDefault="00EF5229" w:rsidP="00461B27">
      <w:pPr>
        <w:pStyle w:val="21"/>
        <w:shd w:val="clear" w:color="auto" w:fill="auto"/>
        <w:tabs>
          <w:tab w:val="left" w:pos="0"/>
          <w:tab w:val="left" w:pos="1437"/>
        </w:tabs>
        <w:spacing w:before="0" w:after="0" w:line="240" w:lineRule="auto"/>
        <w:ind w:firstLine="709"/>
        <w:rPr>
          <w:rFonts w:ascii="Arial" w:eastAsia="Calibri" w:hAnsi="Arial" w:cs="Arial"/>
          <w:color w:val="000000"/>
          <w:sz w:val="24"/>
          <w:szCs w:val="24"/>
        </w:rPr>
      </w:pPr>
      <w:r w:rsidRPr="008E6E26">
        <w:rPr>
          <w:rFonts w:ascii="Arial" w:hAnsi="Arial" w:cs="Arial"/>
          <w:color w:val="000000"/>
          <w:sz w:val="24"/>
          <w:szCs w:val="24"/>
        </w:rPr>
        <w:t xml:space="preserve">18.14. </w:t>
      </w:r>
      <w:r w:rsidRPr="008E6E26">
        <w:rPr>
          <w:rFonts w:ascii="Arial" w:eastAsia="Calibri" w:hAnsi="Arial" w:cs="Arial"/>
          <w:color w:val="000000"/>
          <w:sz w:val="24"/>
          <w:szCs w:val="24"/>
        </w:rPr>
        <w:t xml:space="preserve">Заявление и документы, предусмотренные настоящим Административным регламентом, необходимые для предоставления </w:t>
      </w:r>
      <w:r w:rsidRPr="008E6E26">
        <w:rPr>
          <w:rFonts w:ascii="Arial" w:eastAsia="Calibri" w:hAnsi="Arial" w:cs="Arial"/>
          <w:color w:val="000000"/>
          <w:sz w:val="24"/>
          <w:szCs w:val="24"/>
        </w:rPr>
        <w:lastRenderedPageBreak/>
        <w:t>Муниципальной услуги, могут быть поданы заявителем через МФЦ, а также в электронной форме, в том числе с использованием ЕПГУ, РПГУ.</w:t>
      </w:r>
    </w:p>
    <w:p w:rsidR="00EF5229" w:rsidRPr="008E6E26" w:rsidRDefault="00EF5229" w:rsidP="00461B27">
      <w:pPr>
        <w:autoSpaceDE w:val="0"/>
        <w:autoSpaceDN w:val="0"/>
        <w:adjustRightInd w:val="0"/>
        <w:ind w:firstLine="709"/>
        <w:rPr>
          <w:rFonts w:eastAsia="Calibri" w:cs="Arial"/>
          <w:color w:val="000000"/>
        </w:rPr>
      </w:pPr>
      <w:r w:rsidRPr="008E6E26">
        <w:rPr>
          <w:rFonts w:eastAsia="Calibri" w:cs="Arial"/>
          <w:color w:val="000000"/>
        </w:rPr>
        <w:t xml:space="preserve">18.15. Заявитель вправе обратиться в МФЦ по месту нахождения земельного участка. </w:t>
      </w:r>
    </w:p>
    <w:p w:rsidR="00EF5229" w:rsidRPr="008E6E26" w:rsidRDefault="00EF5229" w:rsidP="00461B27">
      <w:pPr>
        <w:autoSpaceDE w:val="0"/>
        <w:autoSpaceDN w:val="0"/>
        <w:adjustRightInd w:val="0"/>
        <w:ind w:firstLine="709"/>
        <w:rPr>
          <w:rFonts w:eastAsia="Calibri" w:cs="Arial"/>
          <w:color w:val="000000"/>
        </w:rPr>
      </w:pPr>
      <w:r w:rsidRPr="008E6E26">
        <w:rPr>
          <w:rFonts w:eastAsia="Calibri" w:cs="Arial"/>
          <w:color w:val="000000"/>
        </w:rPr>
        <w:t xml:space="preserve">Результат предоставления Муниципальной услуги может быть получен Заявителем через МФЦ независимо от способа подачи заявления и документов, необходимых для предоставления Муниципальной услуги. </w:t>
      </w:r>
    </w:p>
    <w:p w:rsidR="00EF5229" w:rsidRPr="008E6E26" w:rsidRDefault="00EF5229" w:rsidP="00461B27">
      <w:pPr>
        <w:pStyle w:val="21"/>
        <w:shd w:val="clear" w:color="auto" w:fill="auto"/>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При наличии в заявлении о предоставлении земельного участка указания о выдаче результатов оказания услуги через МФЦ, Администрация передает документы в МФЦ для последующей выдачи Заявителю (его представителю) способом, согласно заключенным соглашениям о взаимодействии между Администрацией и МФЦ в порядке, утвержденном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EF5229" w:rsidRPr="008E6E26" w:rsidRDefault="00EF5229" w:rsidP="00461B27">
      <w:pPr>
        <w:autoSpaceDE w:val="0"/>
        <w:autoSpaceDN w:val="0"/>
        <w:adjustRightInd w:val="0"/>
        <w:ind w:firstLine="709"/>
        <w:rPr>
          <w:rFonts w:eastAsia="Calibri" w:cs="Arial"/>
          <w:color w:val="000000"/>
          <w:lang w:eastAsia="en-US"/>
        </w:rPr>
      </w:pPr>
      <w:r w:rsidRPr="008E6E26">
        <w:rPr>
          <w:rFonts w:cs="Arial"/>
          <w:color w:val="000000"/>
        </w:rPr>
        <w:t xml:space="preserve">18.16. </w:t>
      </w:r>
      <w:r w:rsidRPr="008E6E26">
        <w:rPr>
          <w:rFonts w:eastAsia="Calibri" w:cs="Arial"/>
          <w:color w:val="000000"/>
          <w:lang w:eastAsia="en-US"/>
        </w:rPr>
        <w:t>Способы подачи заявления и документов и получение результата Муниципальной услуги в МФЦ (по выбору Заявителя):</w:t>
      </w:r>
    </w:p>
    <w:p w:rsidR="00EF5229" w:rsidRPr="008E6E26" w:rsidRDefault="00EF5229" w:rsidP="00461B27">
      <w:pPr>
        <w:autoSpaceDE w:val="0"/>
        <w:autoSpaceDN w:val="0"/>
        <w:adjustRightInd w:val="0"/>
        <w:ind w:firstLine="709"/>
        <w:rPr>
          <w:rFonts w:cs="Arial"/>
          <w:color w:val="000000"/>
        </w:rPr>
      </w:pPr>
      <w:r w:rsidRPr="008E6E26">
        <w:rPr>
          <w:rFonts w:cs="Arial"/>
          <w:color w:val="000000"/>
        </w:rPr>
        <w:t>- Заявитель подает заявление и документы в МФЦ, результат Муниципальной услуги Заявитель получает в МФЦ;</w:t>
      </w:r>
    </w:p>
    <w:p w:rsidR="00EF5229" w:rsidRPr="008E6E26" w:rsidRDefault="00EF5229" w:rsidP="00461B27">
      <w:pPr>
        <w:autoSpaceDE w:val="0"/>
        <w:autoSpaceDN w:val="0"/>
        <w:adjustRightInd w:val="0"/>
        <w:ind w:firstLine="709"/>
        <w:rPr>
          <w:rFonts w:cs="Arial"/>
          <w:color w:val="000000"/>
        </w:rPr>
      </w:pPr>
      <w:r w:rsidRPr="008E6E26">
        <w:rPr>
          <w:rFonts w:cs="Arial"/>
          <w:color w:val="000000"/>
        </w:rPr>
        <w:t>- Заявитель подает заявление и документы в МФЦ, результат Муниципальной услуги Зая</w:t>
      </w:r>
      <w:r w:rsidR="00C77984" w:rsidRPr="008E6E26">
        <w:rPr>
          <w:rFonts w:cs="Arial"/>
          <w:color w:val="000000"/>
        </w:rPr>
        <w:t>витель получает в Администрации</w:t>
      </w:r>
      <w:r w:rsidRPr="008E6E26">
        <w:rPr>
          <w:rFonts w:cs="Arial"/>
          <w:color w:val="000000"/>
        </w:rPr>
        <w:t>;</w:t>
      </w:r>
    </w:p>
    <w:p w:rsidR="00EF5229" w:rsidRPr="008E6E26" w:rsidRDefault="00EF5229" w:rsidP="00461B27">
      <w:pPr>
        <w:autoSpaceDE w:val="0"/>
        <w:autoSpaceDN w:val="0"/>
        <w:adjustRightInd w:val="0"/>
        <w:ind w:firstLine="709"/>
        <w:rPr>
          <w:rFonts w:cs="Arial"/>
          <w:color w:val="000000"/>
        </w:rPr>
      </w:pPr>
      <w:r w:rsidRPr="008E6E26">
        <w:rPr>
          <w:rFonts w:cs="Arial"/>
          <w:color w:val="000000"/>
        </w:rPr>
        <w:t>- Заявитель подает заявление и документы через ЕПГУ, РПГУ, результат Муниципальной услуги Заявитель получает в МФЦ;</w:t>
      </w:r>
    </w:p>
    <w:p w:rsidR="00EF5229" w:rsidRPr="008E6E26" w:rsidRDefault="00EF5229" w:rsidP="00461B27">
      <w:pPr>
        <w:autoSpaceDE w:val="0"/>
        <w:autoSpaceDN w:val="0"/>
        <w:adjustRightInd w:val="0"/>
        <w:ind w:firstLine="709"/>
        <w:rPr>
          <w:rFonts w:cs="Arial"/>
          <w:color w:val="000000"/>
        </w:rPr>
      </w:pPr>
      <w:r w:rsidRPr="008E6E26">
        <w:rPr>
          <w:rFonts w:cs="Arial"/>
          <w:color w:val="000000"/>
        </w:rPr>
        <w:t>- Заявитель подает заявле</w:t>
      </w:r>
      <w:r w:rsidR="00C77984" w:rsidRPr="008E6E26">
        <w:rPr>
          <w:rFonts w:cs="Arial"/>
          <w:color w:val="000000"/>
        </w:rPr>
        <w:t>ние и документы в Администрации</w:t>
      </w:r>
      <w:r w:rsidRPr="008E6E26">
        <w:rPr>
          <w:rFonts w:cs="Arial"/>
          <w:color w:val="000000"/>
        </w:rPr>
        <w:t xml:space="preserve">, результат Муниципальной </w:t>
      </w:r>
      <w:r w:rsidR="00C77984" w:rsidRPr="008E6E26">
        <w:rPr>
          <w:rFonts w:cs="Arial"/>
          <w:color w:val="000000"/>
        </w:rPr>
        <w:t>услуги Заявитель получает в МФЦ</w:t>
      </w:r>
      <w:r w:rsidRPr="008E6E26">
        <w:rPr>
          <w:rFonts w:cs="Arial"/>
          <w:color w:val="000000"/>
        </w:rPr>
        <w:t>.</w:t>
      </w:r>
    </w:p>
    <w:p w:rsidR="00EF5229" w:rsidRPr="008E6E26" w:rsidRDefault="00EF5229" w:rsidP="00461B27">
      <w:pPr>
        <w:pStyle w:val="21"/>
        <w:shd w:val="clear" w:color="auto" w:fill="auto"/>
        <w:tabs>
          <w:tab w:val="left" w:pos="1276"/>
          <w:tab w:val="left" w:pos="1489"/>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18.17. Порядок и сроки передачи Администрацией документов в МФЦ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w:t>
      </w:r>
      <w:r w:rsidRPr="008E6E26">
        <w:rPr>
          <w:rStyle w:val="0pt0"/>
          <w:rFonts w:ascii="Arial" w:hAnsi="Arial" w:cs="Arial"/>
          <w:sz w:val="24"/>
          <w:szCs w:val="24"/>
        </w:rPr>
        <w:t>самоуправления».</w:t>
      </w:r>
    </w:p>
    <w:p w:rsidR="00EF5229" w:rsidRPr="008E6E26" w:rsidRDefault="00EF5229" w:rsidP="00461B27">
      <w:pPr>
        <w:pStyle w:val="21"/>
        <w:shd w:val="clear" w:color="auto" w:fill="auto"/>
        <w:tabs>
          <w:tab w:val="left" w:pos="1276"/>
          <w:tab w:val="left" w:pos="1408"/>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18.18.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EF5229" w:rsidRPr="008E6E26" w:rsidRDefault="00EF5229" w:rsidP="00461B27">
      <w:pPr>
        <w:pStyle w:val="21"/>
        <w:shd w:val="clear" w:color="auto" w:fill="auto"/>
        <w:tabs>
          <w:tab w:val="left" w:pos="1276"/>
          <w:tab w:val="left" w:pos="1388"/>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Работник МФЦ осуществляет следующие действия:</w:t>
      </w:r>
    </w:p>
    <w:p w:rsidR="00EF5229" w:rsidRPr="008E6E26" w:rsidRDefault="00EF5229" w:rsidP="00461B27">
      <w:pPr>
        <w:numPr>
          <w:ilvl w:val="0"/>
          <w:numId w:val="2"/>
        </w:numPr>
        <w:autoSpaceDE w:val="0"/>
        <w:autoSpaceDN w:val="0"/>
        <w:adjustRightInd w:val="0"/>
        <w:ind w:firstLine="709"/>
        <w:rPr>
          <w:rFonts w:cs="Arial"/>
          <w:color w:val="000000"/>
        </w:rPr>
      </w:pPr>
      <w:r w:rsidRPr="008E6E26">
        <w:rPr>
          <w:rFonts w:cs="Arial"/>
          <w:color w:val="000000"/>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EF5229" w:rsidRPr="008E6E26" w:rsidRDefault="00EF5229" w:rsidP="00461B27">
      <w:pPr>
        <w:numPr>
          <w:ilvl w:val="0"/>
          <w:numId w:val="2"/>
        </w:numPr>
        <w:autoSpaceDE w:val="0"/>
        <w:autoSpaceDN w:val="0"/>
        <w:adjustRightInd w:val="0"/>
        <w:ind w:firstLine="709"/>
        <w:rPr>
          <w:rFonts w:cs="Arial"/>
          <w:color w:val="000000"/>
        </w:rPr>
      </w:pPr>
      <w:r w:rsidRPr="008E6E26">
        <w:rPr>
          <w:rFonts w:cs="Arial"/>
          <w:color w:val="000000"/>
        </w:rPr>
        <w:t>проверяет полномочия представителя Заявителя (в случае обращения представителя Заявителя);</w:t>
      </w:r>
    </w:p>
    <w:p w:rsidR="00EF5229" w:rsidRPr="008E6E26" w:rsidRDefault="00EF5229" w:rsidP="00461B27">
      <w:pPr>
        <w:numPr>
          <w:ilvl w:val="0"/>
          <w:numId w:val="2"/>
        </w:numPr>
        <w:autoSpaceDE w:val="0"/>
        <w:autoSpaceDN w:val="0"/>
        <w:adjustRightInd w:val="0"/>
        <w:ind w:firstLine="709"/>
        <w:rPr>
          <w:rFonts w:cs="Arial"/>
          <w:color w:val="000000"/>
        </w:rPr>
      </w:pPr>
      <w:r w:rsidRPr="008E6E26">
        <w:rPr>
          <w:rFonts w:cs="Arial"/>
          <w:color w:val="000000"/>
        </w:rPr>
        <w:t>определяет статус исполнения заявления в АИС «МФЦ»;</w:t>
      </w:r>
    </w:p>
    <w:p w:rsidR="00EF5229" w:rsidRPr="008E6E26" w:rsidRDefault="00EF5229" w:rsidP="00461B27">
      <w:pPr>
        <w:numPr>
          <w:ilvl w:val="0"/>
          <w:numId w:val="2"/>
        </w:numPr>
        <w:autoSpaceDE w:val="0"/>
        <w:autoSpaceDN w:val="0"/>
        <w:adjustRightInd w:val="0"/>
        <w:ind w:firstLine="709"/>
        <w:rPr>
          <w:rFonts w:cs="Arial"/>
          <w:color w:val="000000"/>
        </w:rPr>
      </w:pPr>
      <w:r w:rsidRPr="008E6E26">
        <w:rPr>
          <w:rFonts w:cs="Arial"/>
          <w:color w:val="000000"/>
        </w:rPr>
        <w:t>выдает результат предоставления Муниципальной услуги на бумажном носителе.</w:t>
      </w:r>
    </w:p>
    <w:p w:rsidR="00D82A8C" w:rsidRPr="008E6E26" w:rsidRDefault="00D82A8C" w:rsidP="00461B27">
      <w:pPr>
        <w:pStyle w:val="21"/>
        <w:shd w:val="clear" w:color="auto" w:fill="auto"/>
        <w:tabs>
          <w:tab w:val="left" w:pos="1276"/>
        </w:tabs>
        <w:spacing w:before="0" w:after="0" w:line="240" w:lineRule="auto"/>
        <w:ind w:firstLine="709"/>
        <w:rPr>
          <w:rFonts w:ascii="Arial" w:hAnsi="Arial" w:cs="Arial"/>
          <w:color w:val="000000"/>
          <w:sz w:val="24"/>
          <w:szCs w:val="24"/>
        </w:rPr>
      </w:pPr>
    </w:p>
    <w:p w:rsidR="00F7504A" w:rsidRPr="008E6E26" w:rsidRDefault="00F7504A" w:rsidP="00461B27">
      <w:pPr>
        <w:pStyle w:val="21"/>
        <w:shd w:val="clear" w:color="auto" w:fill="auto"/>
        <w:tabs>
          <w:tab w:val="left" w:pos="1373"/>
        </w:tabs>
        <w:spacing w:before="0" w:after="0" w:line="240" w:lineRule="auto"/>
        <w:ind w:firstLine="709"/>
        <w:rPr>
          <w:rFonts w:ascii="Arial" w:hAnsi="Arial" w:cs="Arial"/>
          <w:color w:val="000000"/>
          <w:sz w:val="24"/>
          <w:szCs w:val="24"/>
        </w:rPr>
      </w:pPr>
    </w:p>
    <w:p w:rsidR="00F7504A" w:rsidRPr="008E6E26" w:rsidRDefault="00F7504A" w:rsidP="00461B27">
      <w:pPr>
        <w:pStyle w:val="23"/>
        <w:numPr>
          <w:ilvl w:val="0"/>
          <w:numId w:val="3"/>
        </w:numPr>
        <w:shd w:val="clear" w:color="auto" w:fill="auto"/>
        <w:tabs>
          <w:tab w:val="left" w:pos="1708"/>
        </w:tabs>
        <w:spacing w:after="0" w:line="240" w:lineRule="auto"/>
        <w:ind w:firstLine="709"/>
        <w:outlineLvl w:val="9"/>
        <w:rPr>
          <w:rFonts w:ascii="Arial" w:hAnsi="Arial" w:cs="Arial"/>
          <w:b w:val="0"/>
          <w:color w:val="000000"/>
          <w:sz w:val="24"/>
          <w:szCs w:val="24"/>
        </w:rPr>
      </w:pPr>
      <w:bookmarkStart w:id="4" w:name="bookmark1"/>
      <w:r w:rsidRPr="008E6E26">
        <w:rPr>
          <w:rFonts w:ascii="Arial" w:hAnsi="Arial" w:cs="Arial"/>
          <w:b w:val="0"/>
          <w:color w:val="000000"/>
          <w:sz w:val="24"/>
          <w:szCs w:val="24"/>
        </w:rPr>
        <w:lastRenderedPageBreak/>
        <w:t>Состав, последовательность и сроки выполнения административных процедур</w:t>
      </w:r>
      <w:bookmarkEnd w:id="4"/>
    </w:p>
    <w:p w:rsidR="00F7504A" w:rsidRPr="008E6E26" w:rsidRDefault="00F7504A" w:rsidP="00461B27">
      <w:pPr>
        <w:pStyle w:val="23"/>
        <w:shd w:val="clear" w:color="auto" w:fill="auto"/>
        <w:tabs>
          <w:tab w:val="left" w:pos="1708"/>
        </w:tabs>
        <w:spacing w:after="0" w:line="240" w:lineRule="auto"/>
        <w:ind w:firstLine="709"/>
        <w:outlineLvl w:val="9"/>
        <w:rPr>
          <w:rFonts w:ascii="Arial" w:hAnsi="Arial" w:cs="Arial"/>
          <w:b w:val="0"/>
          <w:color w:val="000000"/>
          <w:sz w:val="24"/>
          <w:szCs w:val="24"/>
        </w:rPr>
      </w:pPr>
    </w:p>
    <w:p w:rsidR="00F7504A" w:rsidRPr="008E6E26" w:rsidRDefault="00C36D1F" w:rsidP="00461B27">
      <w:pPr>
        <w:pStyle w:val="90"/>
        <w:numPr>
          <w:ilvl w:val="0"/>
          <w:numId w:val="38"/>
        </w:numPr>
        <w:shd w:val="clear" w:color="auto" w:fill="auto"/>
        <w:tabs>
          <w:tab w:val="left" w:pos="0"/>
          <w:tab w:val="left" w:pos="993"/>
        </w:tabs>
        <w:spacing w:after="0" w:line="240" w:lineRule="auto"/>
        <w:ind w:left="0" w:firstLine="709"/>
        <w:rPr>
          <w:rFonts w:ascii="Arial" w:hAnsi="Arial" w:cs="Arial"/>
          <w:i w:val="0"/>
          <w:color w:val="000000"/>
          <w:sz w:val="24"/>
          <w:szCs w:val="24"/>
        </w:rPr>
      </w:pPr>
      <w:r w:rsidRPr="008E6E26">
        <w:rPr>
          <w:rFonts w:ascii="Arial" w:hAnsi="Arial" w:cs="Arial"/>
          <w:i w:val="0"/>
          <w:color w:val="000000"/>
          <w:sz w:val="24"/>
          <w:szCs w:val="24"/>
        </w:rPr>
        <w:t xml:space="preserve"> </w:t>
      </w:r>
      <w:r w:rsidR="00F7504A" w:rsidRPr="008E6E26">
        <w:rPr>
          <w:rFonts w:ascii="Arial" w:hAnsi="Arial" w:cs="Arial"/>
          <w:i w:val="0"/>
          <w:color w:val="000000"/>
          <w:sz w:val="24"/>
          <w:szCs w:val="24"/>
        </w:rPr>
        <w:t>Состав, последовательность и сроки выполнения административных процедур (действи</w:t>
      </w:r>
      <w:r w:rsidR="00C957D1" w:rsidRPr="008E6E26">
        <w:rPr>
          <w:rFonts w:ascii="Arial" w:hAnsi="Arial" w:cs="Arial"/>
          <w:i w:val="0"/>
          <w:color w:val="000000"/>
          <w:sz w:val="24"/>
          <w:szCs w:val="24"/>
        </w:rPr>
        <w:t>й</w:t>
      </w:r>
      <w:r w:rsidR="00F7504A" w:rsidRPr="008E6E26">
        <w:rPr>
          <w:rFonts w:ascii="Arial" w:hAnsi="Arial" w:cs="Arial"/>
          <w:i w:val="0"/>
          <w:color w:val="000000"/>
          <w:sz w:val="24"/>
          <w:szCs w:val="24"/>
        </w:rPr>
        <w:t xml:space="preserve">) при предоставлении </w:t>
      </w:r>
      <w:r w:rsidR="002D76C3" w:rsidRPr="008E6E26">
        <w:rPr>
          <w:rFonts w:ascii="Arial" w:hAnsi="Arial" w:cs="Arial"/>
          <w:i w:val="0"/>
          <w:color w:val="000000"/>
          <w:sz w:val="24"/>
          <w:szCs w:val="24"/>
        </w:rPr>
        <w:t xml:space="preserve">Муниципальной </w:t>
      </w:r>
      <w:r w:rsidR="00F7504A" w:rsidRPr="008E6E26">
        <w:rPr>
          <w:rFonts w:ascii="Arial" w:hAnsi="Arial" w:cs="Arial"/>
          <w:i w:val="0"/>
          <w:color w:val="000000"/>
          <w:sz w:val="24"/>
          <w:szCs w:val="24"/>
        </w:rPr>
        <w:t>услуги</w:t>
      </w:r>
    </w:p>
    <w:p w:rsidR="00A42DC0" w:rsidRPr="008E6E26" w:rsidRDefault="00A42DC0" w:rsidP="00461B27">
      <w:pPr>
        <w:pStyle w:val="90"/>
        <w:shd w:val="clear" w:color="auto" w:fill="auto"/>
        <w:tabs>
          <w:tab w:val="left" w:pos="0"/>
          <w:tab w:val="left" w:pos="993"/>
        </w:tabs>
        <w:spacing w:after="0" w:line="240" w:lineRule="auto"/>
        <w:ind w:firstLine="709"/>
        <w:rPr>
          <w:rFonts w:ascii="Arial" w:hAnsi="Arial" w:cs="Arial"/>
          <w:i w:val="0"/>
          <w:color w:val="000000"/>
          <w:sz w:val="24"/>
          <w:szCs w:val="24"/>
        </w:rPr>
      </w:pPr>
    </w:p>
    <w:p w:rsidR="009734BB" w:rsidRPr="008E6E26" w:rsidRDefault="00C36D1F" w:rsidP="00461B27">
      <w:pPr>
        <w:pStyle w:val="a6"/>
        <w:tabs>
          <w:tab w:val="left" w:pos="0"/>
        </w:tabs>
        <w:autoSpaceDE w:val="0"/>
        <w:autoSpaceDN w:val="0"/>
        <w:adjustRightInd w:val="0"/>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19</w:t>
      </w:r>
      <w:r w:rsidR="009734BB" w:rsidRPr="008E6E26">
        <w:rPr>
          <w:rFonts w:ascii="Arial" w:hAnsi="Arial" w:cs="Arial"/>
          <w:color w:val="000000"/>
          <w:sz w:val="24"/>
          <w:szCs w:val="24"/>
        </w:rPr>
        <w:t>.1. Перечень вариантов предоставления Муниципальной услуги:</w:t>
      </w:r>
    </w:p>
    <w:p w:rsidR="009734BB" w:rsidRPr="008E6E26" w:rsidRDefault="001268C3" w:rsidP="00461B27">
      <w:pPr>
        <w:pStyle w:val="a6"/>
        <w:tabs>
          <w:tab w:val="left" w:pos="0"/>
        </w:tabs>
        <w:autoSpaceDE w:val="0"/>
        <w:autoSpaceDN w:val="0"/>
        <w:adjustRightInd w:val="0"/>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Вариант 1.</w:t>
      </w:r>
      <w:r w:rsidR="009734BB" w:rsidRPr="008E6E26">
        <w:rPr>
          <w:rFonts w:ascii="Arial" w:hAnsi="Arial" w:cs="Arial"/>
          <w:color w:val="000000"/>
          <w:sz w:val="24"/>
          <w:szCs w:val="24"/>
        </w:rPr>
        <w:t xml:space="preserve"> </w:t>
      </w:r>
      <w:r w:rsidR="00751E50" w:rsidRPr="008E6E26">
        <w:rPr>
          <w:rFonts w:ascii="Arial" w:hAnsi="Arial" w:cs="Arial"/>
          <w:color w:val="000000"/>
          <w:sz w:val="24"/>
          <w:szCs w:val="24"/>
        </w:rPr>
        <w:t>Предоставление земельного участка, находящегося в Муниципальной собственности, в собственность за плату без проведения торгов</w:t>
      </w:r>
      <w:r w:rsidR="00DB628C" w:rsidRPr="008E6E26">
        <w:rPr>
          <w:rFonts w:ascii="Arial" w:hAnsi="Arial" w:cs="Arial"/>
          <w:color w:val="000000"/>
          <w:sz w:val="24"/>
          <w:szCs w:val="24"/>
        </w:rPr>
        <w:t>.</w:t>
      </w:r>
    </w:p>
    <w:p w:rsidR="009734BB" w:rsidRPr="008E6E26" w:rsidRDefault="001268C3" w:rsidP="00461B27">
      <w:pPr>
        <w:pStyle w:val="a6"/>
        <w:tabs>
          <w:tab w:val="left" w:pos="0"/>
        </w:tabs>
        <w:autoSpaceDE w:val="0"/>
        <w:autoSpaceDN w:val="0"/>
        <w:adjustRightInd w:val="0"/>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Вариант 2.</w:t>
      </w:r>
      <w:r w:rsidR="009734BB" w:rsidRPr="008E6E26">
        <w:rPr>
          <w:rFonts w:ascii="Arial" w:hAnsi="Arial" w:cs="Arial"/>
          <w:color w:val="000000"/>
          <w:sz w:val="24"/>
          <w:szCs w:val="24"/>
        </w:rPr>
        <w:t xml:space="preserve"> </w:t>
      </w:r>
      <w:r w:rsidR="00751E50" w:rsidRPr="008E6E26">
        <w:rPr>
          <w:rFonts w:ascii="Arial" w:hAnsi="Arial" w:cs="Arial"/>
          <w:color w:val="000000"/>
          <w:sz w:val="24"/>
          <w:szCs w:val="24"/>
        </w:rPr>
        <w:t>Предоставление земельного участка, находящегося в муниципальной собственности,</w:t>
      </w:r>
      <w:r w:rsidR="00DB628C" w:rsidRPr="008E6E26">
        <w:rPr>
          <w:rFonts w:ascii="Arial" w:hAnsi="Arial" w:cs="Arial"/>
          <w:color w:val="000000"/>
          <w:sz w:val="24"/>
          <w:szCs w:val="24"/>
        </w:rPr>
        <w:t xml:space="preserve"> в аренду без проведения торгов.</w:t>
      </w:r>
    </w:p>
    <w:p w:rsidR="00751E50" w:rsidRPr="008E6E26" w:rsidRDefault="001268C3" w:rsidP="00461B27">
      <w:pPr>
        <w:pStyle w:val="a6"/>
        <w:tabs>
          <w:tab w:val="left" w:pos="0"/>
        </w:tabs>
        <w:autoSpaceDE w:val="0"/>
        <w:autoSpaceDN w:val="0"/>
        <w:adjustRightInd w:val="0"/>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Вариант 3. </w:t>
      </w:r>
      <w:r w:rsidR="00751E50" w:rsidRPr="008E6E26">
        <w:rPr>
          <w:rFonts w:ascii="Arial" w:hAnsi="Arial" w:cs="Arial"/>
          <w:color w:val="000000"/>
          <w:sz w:val="24"/>
          <w:szCs w:val="24"/>
        </w:rPr>
        <w:t>Предоставление земельного участка, находящегося в муниципальной собственности, в безвозмездное пользование</w:t>
      </w:r>
      <w:r w:rsidR="00B45D5D" w:rsidRPr="008E6E26">
        <w:rPr>
          <w:rFonts w:ascii="Arial" w:hAnsi="Arial" w:cs="Arial"/>
          <w:color w:val="000000"/>
          <w:sz w:val="24"/>
          <w:szCs w:val="24"/>
        </w:rPr>
        <w:t xml:space="preserve"> без проведения торгов</w:t>
      </w:r>
      <w:r w:rsidR="00DB628C" w:rsidRPr="008E6E26">
        <w:rPr>
          <w:rFonts w:ascii="Arial" w:hAnsi="Arial" w:cs="Arial"/>
          <w:color w:val="000000"/>
          <w:sz w:val="24"/>
          <w:szCs w:val="24"/>
        </w:rPr>
        <w:t>.</w:t>
      </w:r>
    </w:p>
    <w:p w:rsidR="00751E50" w:rsidRPr="008E6E26" w:rsidRDefault="008C5285" w:rsidP="00461B27">
      <w:pPr>
        <w:pStyle w:val="a6"/>
        <w:tabs>
          <w:tab w:val="left" w:pos="0"/>
        </w:tabs>
        <w:autoSpaceDE w:val="0"/>
        <w:autoSpaceDN w:val="0"/>
        <w:adjustRightInd w:val="0"/>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Вариант 4. </w:t>
      </w:r>
      <w:r w:rsidR="00751E50" w:rsidRPr="008E6E26">
        <w:rPr>
          <w:rFonts w:ascii="Arial" w:hAnsi="Arial" w:cs="Arial"/>
          <w:color w:val="000000"/>
          <w:sz w:val="24"/>
          <w:szCs w:val="24"/>
        </w:rPr>
        <w:t xml:space="preserve">Предоставление земельного участка, находящегося в </w:t>
      </w:r>
      <w:r w:rsidR="00F75415" w:rsidRPr="008E6E26">
        <w:rPr>
          <w:rFonts w:ascii="Arial" w:hAnsi="Arial" w:cs="Arial"/>
          <w:color w:val="000000"/>
          <w:sz w:val="24"/>
          <w:szCs w:val="24"/>
        </w:rPr>
        <w:t xml:space="preserve">муниципальной собственности, в </w:t>
      </w:r>
      <w:r w:rsidR="00751E50" w:rsidRPr="008E6E26">
        <w:rPr>
          <w:rFonts w:ascii="Arial" w:hAnsi="Arial" w:cs="Arial"/>
          <w:color w:val="000000"/>
          <w:sz w:val="24"/>
          <w:szCs w:val="24"/>
        </w:rPr>
        <w:t>постоянное (бессрочное) пользование</w:t>
      </w:r>
      <w:r w:rsidR="00B45D5D" w:rsidRPr="008E6E26">
        <w:rPr>
          <w:rFonts w:ascii="Arial" w:hAnsi="Arial" w:cs="Arial"/>
          <w:color w:val="000000"/>
          <w:sz w:val="24"/>
          <w:szCs w:val="24"/>
        </w:rPr>
        <w:t xml:space="preserve">, без </w:t>
      </w:r>
      <w:r w:rsidR="00F75415" w:rsidRPr="008E6E26">
        <w:rPr>
          <w:rFonts w:ascii="Arial" w:hAnsi="Arial" w:cs="Arial"/>
          <w:color w:val="000000"/>
          <w:sz w:val="24"/>
          <w:szCs w:val="24"/>
        </w:rPr>
        <w:t>проведения торгов</w:t>
      </w:r>
      <w:r w:rsidR="00DB628C" w:rsidRPr="008E6E26">
        <w:rPr>
          <w:rFonts w:ascii="Arial" w:hAnsi="Arial" w:cs="Arial"/>
          <w:color w:val="000000"/>
          <w:sz w:val="24"/>
          <w:szCs w:val="24"/>
        </w:rPr>
        <w:t>.</w:t>
      </w:r>
    </w:p>
    <w:p w:rsidR="009734BB" w:rsidRPr="008E6E26" w:rsidRDefault="001268C3" w:rsidP="00461B27">
      <w:pPr>
        <w:pStyle w:val="a6"/>
        <w:tabs>
          <w:tab w:val="left" w:pos="0"/>
          <w:tab w:val="left" w:pos="1560"/>
        </w:tabs>
        <w:autoSpaceDE w:val="0"/>
        <w:autoSpaceDN w:val="0"/>
        <w:adjustRightInd w:val="0"/>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Вариант </w:t>
      </w:r>
      <w:r w:rsidR="008C5285" w:rsidRPr="008E6E26">
        <w:rPr>
          <w:rFonts w:ascii="Arial" w:hAnsi="Arial" w:cs="Arial"/>
          <w:color w:val="000000"/>
          <w:sz w:val="24"/>
          <w:szCs w:val="24"/>
        </w:rPr>
        <w:t>5</w:t>
      </w:r>
      <w:r w:rsidRPr="008E6E26">
        <w:rPr>
          <w:rFonts w:ascii="Arial" w:hAnsi="Arial" w:cs="Arial"/>
          <w:color w:val="000000"/>
          <w:sz w:val="24"/>
          <w:szCs w:val="24"/>
        </w:rPr>
        <w:t>.</w:t>
      </w:r>
      <w:r w:rsidR="009734BB" w:rsidRPr="008E6E26">
        <w:rPr>
          <w:rFonts w:ascii="Arial" w:hAnsi="Arial" w:cs="Arial"/>
          <w:color w:val="000000"/>
          <w:sz w:val="24"/>
          <w:szCs w:val="24"/>
        </w:rPr>
        <w:t xml:space="preserve"> </w:t>
      </w:r>
      <w:r w:rsidRPr="008E6E26">
        <w:rPr>
          <w:rFonts w:ascii="Arial" w:hAnsi="Arial" w:cs="Arial"/>
          <w:color w:val="000000"/>
          <w:sz w:val="24"/>
          <w:szCs w:val="24"/>
        </w:rPr>
        <w:t xml:space="preserve">Исправление </w:t>
      </w:r>
      <w:r w:rsidR="009734BB" w:rsidRPr="008E6E26">
        <w:rPr>
          <w:rFonts w:ascii="Arial" w:hAnsi="Arial" w:cs="Arial"/>
          <w:color w:val="000000"/>
          <w:sz w:val="24"/>
          <w:szCs w:val="24"/>
        </w:rPr>
        <w:t xml:space="preserve">допущенных опечаток и (или) ошибок в выданных в результате предоставления </w:t>
      </w:r>
      <w:r w:rsidR="00DB628C" w:rsidRPr="008E6E26">
        <w:rPr>
          <w:rFonts w:ascii="Arial" w:hAnsi="Arial" w:cs="Arial"/>
          <w:color w:val="000000"/>
          <w:sz w:val="24"/>
          <w:szCs w:val="24"/>
        </w:rPr>
        <w:t>Муниципальной услуги документах.</w:t>
      </w:r>
    </w:p>
    <w:p w:rsidR="00076349" w:rsidRPr="008E6E26" w:rsidRDefault="00076349" w:rsidP="00461B27">
      <w:pPr>
        <w:pStyle w:val="a6"/>
        <w:tabs>
          <w:tab w:val="left" w:pos="0"/>
          <w:tab w:val="left" w:pos="1560"/>
        </w:tabs>
        <w:autoSpaceDE w:val="0"/>
        <w:autoSpaceDN w:val="0"/>
        <w:adjustRightInd w:val="0"/>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Вариант 6. Выдача дубликата выданного в результате предоставления Муниципальной услуги документа.</w:t>
      </w:r>
    </w:p>
    <w:p w:rsidR="00F82447" w:rsidRPr="008E6E26" w:rsidRDefault="00385597" w:rsidP="00461B27">
      <w:pPr>
        <w:ind w:firstLine="709"/>
        <w:rPr>
          <w:rFonts w:eastAsia="Calibri" w:cs="Arial"/>
          <w:color w:val="000000"/>
        </w:rPr>
      </w:pPr>
      <w:r w:rsidRPr="008E6E26">
        <w:rPr>
          <w:rFonts w:eastAsia="Calibri" w:cs="Arial"/>
          <w:color w:val="000000"/>
        </w:rPr>
        <w:t>19</w:t>
      </w:r>
      <w:r w:rsidR="00F75415" w:rsidRPr="008E6E26">
        <w:rPr>
          <w:rFonts w:eastAsia="Calibri" w:cs="Arial"/>
          <w:color w:val="000000"/>
        </w:rPr>
        <w:t>.2. Описание административной процедуры профилирования Заявителей.</w:t>
      </w:r>
    </w:p>
    <w:p w:rsidR="00F75415" w:rsidRPr="008E6E26" w:rsidRDefault="00F75415" w:rsidP="00461B27">
      <w:pPr>
        <w:ind w:firstLine="709"/>
        <w:rPr>
          <w:rFonts w:eastAsia="Calibri" w:cs="Arial"/>
          <w:color w:val="000000"/>
        </w:rPr>
      </w:pPr>
      <w:r w:rsidRPr="008E6E26">
        <w:rPr>
          <w:rFonts w:eastAsia="Calibri" w:cs="Arial"/>
          <w:color w:val="000000"/>
        </w:rPr>
        <w:t>Вариант предоставления Муниципальной услуги определяется на основании результата услуги</w:t>
      </w:r>
      <w:r w:rsidR="00076349" w:rsidRPr="008E6E26">
        <w:rPr>
          <w:rFonts w:eastAsia="Calibri" w:cs="Arial"/>
          <w:color w:val="000000"/>
        </w:rPr>
        <w:t>,</w:t>
      </w:r>
      <w:r w:rsidRPr="008E6E26">
        <w:rPr>
          <w:rFonts w:eastAsia="Calibri" w:cs="Arial"/>
          <w:color w:val="000000"/>
        </w:rPr>
        <w:t xml:space="preserve"> за предоставлением которого обратился Заявитель</w:t>
      </w:r>
      <w:r w:rsidR="00076349" w:rsidRPr="008E6E26">
        <w:rPr>
          <w:rFonts w:eastAsia="Calibri" w:cs="Arial"/>
          <w:color w:val="000000"/>
        </w:rPr>
        <w:t>,</w:t>
      </w:r>
      <w:r w:rsidRPr="008E6E26">
        <w:rPr>
          <w:rFonts w:eastAsia="Calibri" w:cs="Arial"/>
          <w:color w:val="000000"/>
        </w:rPr>
        <w:t xml:space="preserve"> путем его анкетирования и включает в себя вопросы, позволяющие выявить перечень признаков Заявителя, установленных в </w:t>
      </w:r>
      <w:r w:rsidR="00076349" w:rsidRPr="008E6E26">
        <w:rPr>
          <w:rFonts w:eastAsia="Calibri" w:cs="Arial"/>
          <w:color w:val="000000"/>
        </w:rPr>
        <w:t xml:space="preserve">Приложении </w:t>
      </w:r>
      <w:r w:rsidRPr="008E6E26">
        <w:rPr>
          <w:rFonts w:eastAsia="Calibri" w:cs="Arial"/>
          <w:color w:val="000000"/>
        </w:rPr>
        <w:t xml:space="preserve">№ 1 к настоящему Административному регламенту. </w:t>
      </w:r>
    </w:p>
    <w:p w:rsidR="00F75415" w:rsidRPr="008E6E26" w:rsidRDefault="00F75415" w:rsidP="00461B27">
      <w:pPr>
        <w:ind w:firstLine="709"/>
        <w:rPr>
          <w:rFonts w:eastAsia="Calibri" w:cs="Arial"/>
          <w:color w:val="000000"/>
        </w:rPr>
      </w:pPr>
      <w:r w:rsidRPr="008E6E26">
        <w:rPr>
          <w:rFonts w:eastAsia="Calibri" w:cs="Arial"/>
          <w:color w:val="000000"/>
        </w:rPr>
        <w:t xml:space="preserve">По результатам анкетирования определяется полный перечень комбинаций значений признаков, каждый из которых соответствует одному варианту предоставления Муниципальной услуги. </w:t>
      </w:r>
    </w:p>
    <w:p w:rsidR="00F7504A" w:rsidRPr="008E6E26" w:rsidRDefault="00385597" w:rsidP="00461B27">
      <w:pPr>
        <w:pStyle w:val="21"/>
        <w:shd w:val="clear" w:color="auto" w:fill="auto"/>
        <w:tabs>
          <w:tab w:val="left" w:pos="1292"/>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19</w:t>
      </w:r>
      <w:r w:rsidR="00323FE1" w:rsidRPr="008E6E26">
        <w:rPr>
          <w:rFonts w:ascii="Arial" w:hAnsi="Arial" w:cs="Arial"/>
          <w:color w:val="000000"/>
          <w:sz w:val="24"/>
          <w:szCs w:val="24"/>
        </w:rPr>
        <w:t xml:space="preserve">.3. </w:t>
      </w:r>
      <w:r w:rsidR="00F7504A" w:rsidRPr="008E6E26">
        <w:rPr>
          <w:rFonts w:ascii="Arial" w:hAnsi="Arial" w:cs="Arial"/>
          <w:color w:val="000000"/>
          <w:sz w:val="24"/>
          <w:szCs w:val="24"/>
        </w:rPr>
        <w:t>Перечень административных процедур</w:t>
      </w:r>
      <w:r w:rsidR="00323FE1" w:rsidRPr="008E6E26">
        <w:rPr>
          <w:rFonts w:ascii="Arial" w:hAnsi="Arial" w:cs="Arial"/>
          <w:color w:val="000000"/>
          <w:sz w:val="24"/>
          <w:szCs w:val="24"/>
        </w:rPr>
        <w:t xml:space="preserve"> для каждого варианта предоставления Муниципальной услуги</w:t>
      </w:r>
      <w:r w:rsidR="00F7504A" w:rsidRPr="008E6E26">
        <w:rPr>
          <w:rFonts w:ascii="Arial" w:hAnsi="Arial" w:cs="Arial"/>
          <w:color w:val="000000"/>
          <w:sz w:val="24"/>
          <w:szCs w:val="24"/>
        </w:rPr>
        <w:t>:</w:t>
      </w:r>
    </w:p>
    <w:p w:rsidR="00F7504A" w:rsidRPr="008E6E26" w:rsidRDefault="00F7504A" w:rsidP="00461B27">
      <w:pPr>
        <w:pStyle w:val="21"/>
        <w:shd w:val="clear" w:color="auto" w:fill="auto"/>
        <w:tabs>
          <w:tab w:val="left" w:pos="1100"/>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а) </w:t>
      </w:r>
      <w:r w:rsidR="002D76C3" w:rsidRPr="008E6E26">
        <w:rPr>
          <w:rFonts w:ascii="Arial" w:hAnsi="Arial" w:cs="Arial"/>
          <w:color w:val="000000"/>
          <w:sz w:val="24"/>
          <w:szCs w:val="24"/>
        </w:rPr>
        <w:t>п</w:t>
      </w:r>
      <w:r w:rsidRPr="008E6E26">
        <w:rPr>
          <w:rFonts w:ascii="Arial" w:hAnsi="Arial" w:cs="Arial"/>
          <w:color w:val="000000"/>
          <w:sz w:val="24"/>
          <w:szCs w:val="24"/>
        </w:rPr>
        <w:t xml:space="preserve">рием </w:t>
      </w:r>
      <w:r w:rsidR="00323FE1" w:rsidRPr="008E6E26">
        <w:rPr>
          <w:rFonts w:ascii="Arial" w:hAnsi="Arial" w:cs="Arial"/>
          <w:color w:val="000000"/>
          <w:sz w:val="24"/>
          <w:szCs w:val="24"/>
        </w:rPr>
        <w:t>запроса и документов и (</w:t>
      </w:r>
      <w:r w:rsidRPr="008E6E26">
        <w:rPr>
          <w:rFonts w:ascii="Arial" w:hAnsi="Arial" w:cs="Arial"/>
          <w:color w:val="000000"/>
          <w:sz w:val="24"/>
          <w:szCs w:val="24"/>
        </w:rPr>
        <w:t>и</w:t>
      </w:r>
      <w:r w:rsidR="00323FE1" w:rsidRPr="008E6E26">
        <w:rPr>
          <w:rFonts w:ascii="Arial" w:hAnsi="Arial" w:cs="Arial"/>
          <w:color w:val="000000"/>
          <w:sz w:val="24"/>
          <w:szCs w:val="24"/>
        </w:rPr>
        <w:t xml:space="preserve">ли) информации, необходимых для </w:t>
      </w:r>
      <w:r w:rsidRPr="008E6E26">
        <w:rPr>
          <w:rFonts w:ascii="Arial" w:hAnsi="Arial" w:cs="Arial"/>
          <w:color w:val="000000"/>
          <w:sz w:val="24"/>
          <w:szCs w:val="24"/>
        </w:rPr>
        <w:t>предоставления Муниципальной услуги;</w:t>
      </w:r>
    </w:p>
    <w:p w:rsidR="00F7504A" w:rsidRPr="008E6E26" w:rsidRDefault="00037C5F" w:rsidP="00461B27">
      <w:pPr>
        <w:pStyle w:val="21"/>
        <w:shd w:val="clear" w:color="auto" w:fill="auto"/>
        <w:tabs>
          <w:tab w:val="left" w:pos="112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б</w:t>
      </w:r>
      <w:r w:rsidR="00F7504A" w:rsidRPr="008E6E26">
        <w:rPr>
          <w:rFonts w:ascii="Arial" w:hAnsi="Arial" w:cs="Arial"/>
          <w:color w:val="000000"/>
          <w:sz w:val="24"/>
          <w:szCs w:val="24"/>
        </w:rPr>
        <w:t xml:space="preserve">) </w:t>
      </w:r>
      <w:r w:rsidR="002D76C3" w:rsidRPr="008E6E26">
        <w:rPr>
          <w:rFonts w:ascii="Arial" w:hAnsi="Arial" w:cs="Arial"/>
          <w:color w:val="000000"/>
          <w:sz w:val="24"/>
          <w:szCs w:val="24"/>
        </w:rPr>
        <w:t>ф</w:t>
      </w:r>
      <w:r w:rsidR="00F7504A" w:rsidRPr="008E6E26">
        <w:rPr>
          <w:rFonts w:ascii="Arial" w:hAnsi="Arial" w:cs="Arial"/>
          <w:color w:val="000000"/>
          <w:sz w:val="24"/>
          <w:szCs w:val="24"/>
        </w:rPr>
        <w:t>ормирование и направление межведомственных запросов в органы (организации), участвующие в предоставлении Муниципальной услуги</w:t>
      </w:r>
      <w:r w:rsidR="00354244" w:rsidRPr="008E6E26">
        <w:rPr>
          <w:rFonts w:ascii="Arial" w:hAnsi="Arial" w:cs="Arial"/>
          <w:color w:val="000000"/>
          <w:sz w:val="24"/>
          <w:szCs w:val="24"/>
        </w:rPr>
        <w:t xml:space="preserve"> (при необходимости)</w:t>
      </w:r>
      <w:r w:rsidR="00F7504A" w:rsidRPr="008E6E26">
        <w:rPr>
          <w:rFonts w:ascii="Arial" w:hAnsi="Arial" w:cs="Arial"/>
          <w:color w:val="000000"/>
          <w:sz w:val="24"/>
          <w:szCs w:val="24"/>
        </w:rPr>
        <w:t>;</w:t>
      </w:r>
    </w:p>
    <w:p w:rsidR="00F7504A" w:rsidRPr="008E6E26" w:rsidRDefault="00037C5F" w:rsidP="00461B27">
      <w:pPr>
        <w:pStyle w:val="21"/>
        <w:shd w:val="clear" w:color="auto" w:fill="auto"/>
        <w:tabs>
          <w:tab w:val="left" w:pos="112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в</w:t>
      </w:r>
      <w:r w:rsidR="00F7504A" w:rsidRPr="008E6E26">
        <w:rPr>
          <w:rFonts w:ascii="Arial" w:hAnsi="Arial" w:cs="Arial"/>
          <w:color w:val="000000"/>
          <w:sz w:val="24"/>
          <w:szCs w:val="24"/>
        </w:rPr>
        <w:t xml:space="preserve">) </w:t>
      </w:r>
      <w:r w:rsidR="002D76C3" w:rsidRPr="008E6E26">
        <w:rPr>
          <w:rFonts w:ascii="Arial" w:hAnsi="Arial" w:cs="Arial"/>
          <w:color w:val="000000"/>
          <w:sz w:val="24"/>
          <w:szCs w:val="24"/>
        </w:rPr>
        <w:t>п</w:t>
      </w:r>
      <w:r w:rsidR="00F7504A" w:rsidRPr="008E6E26">
        <w:rPr>
          <w:rFonts w:ascii="Arial" w:hAnsi="Arial" w:cs="Arial"/>
          <w:color w:val="000000"/>
          <w:sz w:val="24"/>
          <w:szCs w:val="24"/>
        </w:rPr>
        <w:t>ринятие решения о предоставлении (об отказе в предоставлении) Муниципальной услуги;</w:t>
      </w:r>
    </w:p>
    <w:p w:rsidR="00F7504A" w:rsidRPr="008E6E26" w:rsidRDefault="00037C5F" w:rsidP="00461B27">
      <w:pPr>
        <w:pStyle w:val="21"/>
        <w:shd w:val="clear" w:color="auto" w:fill="auto"/>
        <w:tabs>
          <w:tab w:val="left" w:pos="112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г</w:t>
      </w:r>
      <w:r w:rsidR="00F7504A" w:rsidRPr="008E6E26">
        <w:rPr>
          <w:rFonts w:ascii="Arial" w:hAnsi="Arial" w:cs="Arial"/>
          <w:color w:val="000000"/>
          <w:sz w:val="24"/>
          <w:szCs w:val="24"/>
        </w:rPr>
        <w:t xml:space="preserve">) </w:t>
      </w:r>
      <w:r w:rsidR="002D76C3" w:rsidRPr="008E6E26">
        <w:rPr>
          <w:rFonts w:ascii="Arial" w:hAnsi="Arial" w:cs="Arial"/>
          <w:color w:val="000000"/>
          <w:sz w:val="24"/>
          <w:szCs w:val="24"/>
        </w:rPr>
        <w:t>п</w:t>
      </w:r>
      <w:r w:rsidR="00F7504A" w:rsidRPr="008E6E26">
        <w:rPr>
          <w:rFonts w:ascii="Arial" w:hAnsi="Arial" w:cs="Arial"/>
          <w:color w:val="000000"/>
          <w:sz w:val="24"/>
          <w:szCs w:val="24"/>
        </w:rPr>
        <w:t>одписание и направление (выдача) результата предоставления</w:t>
      </w:r>
      <w:r w:rsidR="00366681" w:rsidRPr="008E6E26">
        <w:rPr>
          <w:rFonts w:ascii="Arial" w:hAnsi="Arial" w:cs="Arial"/>
          <w:color w:val="000000"/>
          <w:sz w:val="24"/>
          <w:szCs w:val="24"/>
        </w:rPr>
        <w:t xml:space="preserve"> Муниципальной услуги Заявителю;</w:t>
      </w:r>
    </w:p>
    <w:p w:rsidR="00366681" w:rsidRPr="008E6E26" w:rsidRDefault="00DB628C" w:rsidP="00461B27">
      <w:pPr>
        <w:pStyle w:val="21"/>
        <w:shd w:val="clear" w:color="auto" w:fill="auto"/>
        <w:tabs>
          <w:tab w:val="left" w:pos="112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д</w:t>
      </w:r>
      <w:r w:rsidR="00366681" w:rsidRPr="008E6E26">
        <w:rPr>
          <w:rFonts w:ascii="Arial" w:hAnsi="Arial" w:cs="Arial"/>
          <w:color w:val="000000"/>
          <w:sz w:val="24"/>
          <w:szCs w:val="24"/>
        </w:rPr>
        <w:t xml:space="preserve">) получение дополнительных сведений от Заявителя. </w:t>
      </w:r>
    </w:p>
    <w:p w:rsidR="006A7353" w:rsidRPr="008E6E26" w:rsidRDefault="006A7353" w:rsidP="00461B27">
      <w:pPr>
        <w:pStyle w:val="21"/>
        <w:shd w:val="clear" w:color="auto" w:fill="auto"/>
        <w:tabs>
          <w:tab w:val="left" w:pos="1123"/>
        </w:tabs>
        <w:spacing w:before="0" w:after="0" w:line="240" w:lineRule="auto"/>
        <w:ind w:firstLine="709"/>
        <w:rPr>
          <w:rFonts w:ascii="Arial" w:hAnsi="Arial" w:cs="Arial"/>
          <w:color w:val="000000"/>
          <w:sz w:val="24"/>
          <w:szCs w:val="24"/>
        </w:rPr>
      </w:pPr>
    </w:p>
    <w:p w:rsidR="00AD33A8" w:rsidRPr="008E6E26" w:rsidRDefault="00323FE1" w:rsidP="00461B27">
      <w:pPr>
        <w:pStyle w:val="21"/>
        <w:shd w:val="clear" w:color="auto" w:fill="auto"/>
        <w:tabs>
          <w:tab w:val="left" w:pos="112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2</w:t>
      </w:r>
      <w:r w:rsidR="00F35D2B" w:rsidRPr="008E6E26">
        <w:rPr>
          <w:rFonts w:ascii="Arial" w:hAnsi="Arial" w:cs="Arial"/>
          <w:color w:val="000000"/>
          <w:sz w:val="24"/>
          <w:szCs w:val="24"/>
        </w:rPr>
        <w:t>0</w:t>
      </w:r>
      <w:r w:rsidRPr="008E6E26">
        <w:rPr>
          <w:rFonts w:ascii="Arial" w:hAnsi="Arial" w:cs="Arial"/>
          <w:color w:val="000000"/>
          <w:sz w:val="24"/>
          <w:szCs w:val="24"/>
        </w:rPr>
        <w:t xml:space="preserve">. </w:t>
      </w:r>
      <w:r w:rsidR="00AD33A8" w:rsidRPr="008E6E26">
        <w:rPr>
          <w:rFonts w:ascii="Arial" w:hAnsi="Arial" w:cs="Arial"/>
          <w:color w:val="000000"/>
          <w:sz w:val="24"/>
          <w:szCs w:val="24"/>
        </w:rPr>
        <w:t>Подразделы, содержащие описание вариантов предоставления Муниципальной услуги</w:t>
      </w:r>
    </w:p>
    <w:p w:rsidR="00AD33A8" w:rsidRPr="008E6E26" w:rsidRDefault="00AD33A8" w:rsidP="00461B27">
      <w:pPr>
        <w:pStyle w:val="21"/>
        <w:shd w:val="clear" w:color="auto" w:fill="auto"/>
        <w:tabs>
          <w:tab w:val="left" w:pos="1123"/>
        </w:tabs>
        <w:spacing w:before="0" w:after="0" w:line="240" w:lineRule="auto"/>
        <w:ind w:firstLine="709"/>
        <w:rPr>
          <w:rFonts w:ascii="Arial" w:hAnsi="Arial" w:cs="Arial"/>
          <w:color w:val="000000"/>
          <w:sz w:val="24"/>
          <w:szCs w:val="24"/>
        </w:rPr>
      </w:pPr>
    </w:p>
    <w:p w:rsidR="006A7353" w:rsidRPr="008E6E26" w:rsidRDefault="00323FE1" w:rsidP="00461B27">
      <w:pPr>
        <w:pStyle w:val="21"/>
        <w:shd w:val="clear" w:color="auto" w:fill="auto"/>
        <w:tabs>
          <w:tab w:val="left" w:pos="112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2</w:t>
      </w:r>
      <w:r w:rsidR="006152B2" w:rsidRPr="008E6E26">
        <w:rPr>
          <w:rFonts w:ascii="Arial" w:hAnsi="Arial" w:cs="Arial"/>
          <w:color w:val="000000"/>
          <w:sz w:val="24"/>
          <w:szCs w:val="24"/>
        </w:rPr>
        <w:t>0</w:t>
      </w:r>
      <w:r w:rsidRPr="008E6E26">
        <w:rPr>
          <w:rFonts w:ascii="Arial" w:hAnsi="Arial" w:cs="Arial"/>
          <w:color w:val="000000"/>
          <w:sz w:val="24"/>
          <w:szCs w:val="24"/>
        </w:rPr>
        <w:t xml:space="preserve">.1. </w:t>
      </w:r>
      <w:r w:rsidR="006A7353" w:rsidRPr="008E6E26">
        <w:rPr>
          <w:rFonts w:ascii="Arial" w:hAnsi="Arial" w:cs="Arial"/>
          <w:color w:val="000000"/>
          <w:sz w:val="24"/>
          <w:szCs w:val="24"/>
        </w:rPr>
        <w:t>Вариант 1.</w:t>
      </w:r>
      <w:r w:rsidR="001268C3" w:rsidRPr="008E6E26">
        <w:rPr>
          <w:rFonts w:ascii="Arial" w:hAnsi="Arial" w:cs="Arial"/>
          <w:color w:val="000000"/>
          <w:sz w:val="24"/>
          <w:szCs w:val="24"/>
        </w:rPr>
        <w:t xml:space="preserve"> </w:t>
      </w:r>
      <w:r w:rsidR="00445BBA" w:rsidRPr="008E6E26">
        <w:rPr>
          <w:rFonts w:ascii="Arial" w:eastAsia="Calibri" w:hAnsi="Arial" w:cs="Arial"/>
          <w:color w:val="000000"/>
          <w:sz w:val="24"/>
          <w:szCs w:val="24"/>
        </w:rPr>
        <w:t>Предоставление земельного участка, находящегося в Муниципальной собственности, в собственность за плату без проведения торгов</w:t>
      </w:r>
    </w:p>
    <w:p w:rsidR="00323FE1" w:rsidRPr="008E6E26" w:rsidRDefault="00323FE1" w:rsidP="00461B27">
      <w:pPr>
        <w:pStyle w:val="21"/>
        <w:shd w:val="clear" w:color="auto" w:fill="auto"/>
        <w:tabs>
          <w:tab w:val="left" w:pos="112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2</w:t>
      </w:r>
      <w:r w:rsidR="006152B2" w:rsidRPr="008E6E26">
        <w:rPr>
          <w:rFonts w:ascii="Arial" w:hAnsi="Arial" w:cs="Arial"/>
          <w:color w:val="000000"/>
          <w:sz w:val="24"/>
          <w:szCs w:val="24"/>
        </w:rPr>
        <w:t>0</w:t>
      </w:r>
      <w:r w:rsidRPr="008E6E26">
        <w:rPr>
          <w:rFonts w:ascii="Arial" w:hAnsi="Arial" w:cs="Arial"/>
          <w:color w:val="000000"/>
          <w:sz w:val="24"/>
          <w:szCs w:val="24"/>
        </w:rPr>
        <w:t>.1.1. Результатом предоставления Муниципальной услуги в соответствии с настоящим вариантом является заключение договора купли-продажи земельного участка.</w:t>
      </w:r>
    </w:p>
    <w:p w:rsidR="00D27834" w:rsidRPr="008E6E26" w:rsidRDefault="00D27834" w:rsidP="00461B27">
      <w:pPr>
        <w:pStyle w:val="21"/>
        <w:shd w:val="clear" w:color="auto" w:fill="auto"/>
        <w:tabs>
          <w:tab w:val="left" w:pos="112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lastRenderedPageBreak/>
        <w:t xml:space="preserve">Максимальный срок предоставления Муниципальной услуги в соответствии с настоящим вариантом – 20 </w:t>
      </w:r>
      <w:r w:rsidR="00D604BF" w:rsidRPr="008E6E26">
        <w:rPr>
          <w:rFonts w:ascii="Arial" w:hAnsi="Arial" w:cs="Arial"/>
          <w:color w:val="000000"/>
          <w:sz w:val="24"/>
          <w:szCs w:val="24"/>
        </w:rPr>
        <w:t xml:space="preserve">календарных </w:t>
      </w:r>
      <w:r w:rsidRPr="008E6E26">
        <w:rPr>
          <w:rFonts w:ascii="Arial" w:hAnsi="Arial" w:cs="Arial"/>
          <w:color w:val="000000"/>
          <w:sz w:val="24"/>
          <w:szCs w:val="24"/>
        </w:rPr>
        <w:t xml:space="preserve">дней с момента поступления заявления и прилагаемых к нему документов (в 2023 году – 14 календарных дней). </w:t>
      </w:r>
    </w:p>
    <w:p w:rsidR="00C957D1" w:rsidRPr="008E6E26" w:rsidRDefault="00C957D1" w:rsidP="00461B27">
      <w:pPr>
        <w:ind w:firstLine="709"/>
        <w:rPr>
          <w:rFonts w:cs="Arial"/>
          <w:color w:val="000000"/>
        </w:rPr>
      </w:pPr>
      <w:r w:rsidRPr="008E6E26">
        <w:rPr>
          <w:rFonts w:cs="Arial"/>
          <w:color w:val="000000"/>
        </w:rPr>
        <w:t>2</w:t>
      </w:r>
      <w:r w:rsidR="006152B2" w:rsidRPr="008E6E26">
        <w:rPr>
          <w:rFonts w:cs="Arial"/>
          <w:color w:val="000000"/>
        </w:rPr>
        <w:t>0</w:t>
      </w:r>
      <w:r w:rsidRPr="008E6E26">
        <w:rPr>
          <w:rFonts w:cs="Arial"/>
          <w:color w:val="000000"/>
        </w:rPr>
        <w:t>.</w:t>
      </w:r>
      <w:r w:rsidR="00323FE1" w:rsidRPr="008E6E26">
        <w:rPr>
          <w:rFonts w:cs="Arial"/>
          <w:color w:val="000000"/>
        </w:rPr>
        <w:t>1</w:t>
      </w:r>
      <w:r w:rsidRPr="008E6E26">
        <w:rPr>
          <w:rFonts w:cs="Arial"/>
          <w:color w:val="000000"/>
        </w:rPr>
        <w:t>.</w:t>
      </w:r>
      <w:r w:rsidR="00323FE1" w:rsidRPr="008E6E26">
        <w:rPr>
          <w:rFonts w:cs="Arial"/>
          <w:color w:val="000000"/>
        </w:rPr>
        <w:t>2.</w:t>
      </w:r>
      <w:r w:rsidRPr="008E6E26">
        <w:rPr>
          <w:rFonts w:cs="Arial"/>
          <w:color w:val="000000"/>
        </w:rPr>
        <w:t xml:space="preserve"> </w:t>
      </w:r>
      <w:r w:rsidR="00366681" w:rsidRPr="008E6E26">
        <w:rPr>
          <w:rFonts w:cs="Arial"/>
          <w:color w:val="000000"/>
        </w:rPr>
        <w:t>Прием запроса и документов и (или) информации, необходимых для предоставления Муниципальной услуги</w:t>
      </w:r>
      <w:r w:rsidRPr="008E6E26">
        <w:rPr>
          <w:rFonts w:cs="Arial"/>
          <w:color w:val="000000"/>
        </w:rPr>
        <w:t>.</w:t>
      </w:r>
    </w:p>
    <w:p w:rsidR="00C957D1" w:rsidRPr="008E6E26" w:rsidRDefault="00C957D1" w:rsidP="00461B27">
      <w:pPr>
        <w:ind w:firstLine="709"/>
        <w:rPr>
          <w:rFonts w:cs="Arial"/>
          <w:color w:val="000000"/>
        </w:rPr>
      </w:pPr>
      <w:r w:rsidRPr="008E6E26">
        <w:rPr>
          <w:rFonts w:cs="Arial"/>
          <w:color w:val="000000"/>
        </w:rPr>
        <w:t>Основанием для начала осуществления адми</w:t>
      </w:r>
      <w:r w:rsidR="00D42147" w:rsidRPr="008E6E26">
        <w:rPr>
          <w:rFonts w:cs="Arial"/>
          <w:color w:val="000000"/>
        </w:rPr>
        <w:t xml:space="preserve">нистративной процедуры является </w:t>
      </w:r>
      <w:r w:rsidRPr="008E6E26">
        <w:rPr>
          <w:rFonts w:cs="Arial"/>
          <w:color w:val="000000"/>
        </w:rPr>
        <w:t>обращение Заявителя или его уполномоченного представителя с заявлением о предоставлении Муниципальной услуги и комплектом документов</w:t>
      </w:r>
      <w:r w:rsidR="00D42147" w:rsidRPr="008E6E26">
        <w:rPr>
          <w:rFonts w:cs="Arial"/>
          <w:color w:val="000000"/>
        </w:rPr>
        <w:t xml:space="preserve"> в Администрацию либо в МФЦ.</w:t>
      </w:r>
    </w:p>
    <w:p w:rsidR="00C957D1" w:rsidRPr="008E6E26" w:rsidRDefault="00366681" w:rsidP="00461B27">
      <w:pPr>
        <w:ind w:firstLine="709"/>
        <w:rPr>
          <w:rFonts w:cs="Arial"/>
          <w:color w:val="000000"/>
        </w:rPr>
      </w:pPr>
      <w:r w:rsidRPr="008E6E26">
        <w:rPr>
          <w:rFonts w:cs="Arial"/>
          <w:color w:val="000000"/>
        </w:rPr>
        <w:t xml:space="preserve">Состав заявления о предоставлении Муниципальной услуги и перечень документов, необходимых для представления Заявителя в соответствии с вариантом 1 указан </w:t>
      </w:r>
      <w:r w:rsidR="00861034" w:rsidRPr="008E6E26">
        <w:rPr>
          <w:rFonts w:cs="Arial"/>
          <w:color w:val="000000"/>
        </w:rPr>
        <w:t>в пп.9.1 – 9</w:t>
      </w:r>
      <w:r w:rsidR="00445BBA" w:rsidRPr="008E6E26">
        <w:rPr>
          <w:rFonts w:cs="Arial"/>
          <w:color w:val="000000"/>
        </w:rPr>
        <w:t>.2</w:t>
      </w:r>
      <w:r w:rsidR="00C957D1" w:rsidRPr="008E6E26">
        <w:rPr>
          <w:rFonts w:cs="Arial"/>
          <w:color w:val="000000"/>
        </w:rPr>
        <w:t xml:space="preserve"> </w:t>
      </w:r>
      <w:r w:rsidR="00861034" w:rsidRPr="008E6E26">
        <w:rPr>
          <w:rFonts w:cs="Arial"/>
          <w:color w:val="000000"/>
        </w:rPr>
        <w:t xml:space="preserve">пункта 9 </w:t>
      </w:r>
      <w:r w:rsidR="00C957D1" w:rsidRPr="008E6E26">
        <w:rPr>
          <w:rFonts w:cs="Arial"/>
          <w:color w:val="000000"/>
        </w:rPr>
        <w:t>настоящего Административного регламента.</w:t>
      </w:r>
    </w:p>
    <w:p w:rsidR="00366681" w:rsidRPr="008E6E26" w:rsidRDefault="00366681" w:rsidP="00461B27">
      <w:pPr>
        <w:ind w:firstLine="709"/>
        <w:rPr>
          <w:rFonts w:cs="Arial"/>
          <w:color w:val="000000"/>
        </w:rPr>
      </w:pPr>
      <w:r w:rsidRPr="008E6E26">
        <w:rPr>
          <w:rFonts w:cs="Arial"/>
          <w:color w:val="000000"/>
        </w:rPr>
        <w:t>Заявление и документы могут быть поданы в Администрацию или МФЦ лично либо посредством почтового отправления, посредством Единого портала, Регионального портала.</w:t>
      </w:r>
      <w:r w:rsidR="00461B27" w:rsidRPr="008E6E26">
        <w:rPr>
          <w:rFonts w:cs="Arial"/>
          <w:color w:val="000000"/>
        </w:rPr>
        <w:t xml:space="preserve"> </w:t>
      </w:r>
    </w:p>
    <w:p w:rsidR="00C957D1" w:rsidRPr="008E6E26" w:rsidRDefault="00C957D1" w:rsidP="00461B27">
      <w:pPr>
        <w:ind w:firstLine="709"/>
        <w:rPr>
          <w:rFonts w:cs="Arial"/>
          <w:color w:val="000000"/>
        </w:rPr>
      </w:pPr>
      <w:r w:rsidRPr="008E6E26">
        <w:rPr>
          <w:rFonts w:cs="Arial"/>
          <w:color w:val="000000"/>
        </w:rPr>
        <w:t xml:space="preserve">При личном обращении </w:t>
      </w:r>
      <w:r w:rsidR="001268C3" w:rsidRPr="008E6E26">
        <w:rPr>
          <w:rFonts w:cs="Arial"/>
          <w:color w:val="000000"/>
        </w:rPr>
        <w:t xml:space="preserve">Заявителя </w:t>
      </w:r>
      <w:r w:rsidRPr="008E6E26">
        <w:rPr>
          <w:rFonts w:cs="Arial"/>
          <w:color w:val="000000"/>
        </w:rPr>
        <w:t xml:space="preserve">или </w:t>
      </w:r>
      <w:r w:rsidR="00366681" w:rsidRPr="008E6E26">
        <w:rPr>
          <w:rFonts w:cs="Arial"/>
          <w:color w:val="000000"/>
        </w:rPr>
        <w:t xml:space="preserve">его </w:t>
      </w:r>
      <w:r w:rsidRPr="008E6E26">
        <w:rPr>
          <w:rFonts w:cs="Arial"/>
          <w:color w:val="000000"/>
        </w:rPr>
        <w:t>уполномоченного представителя в Администрацию либо в МФЦ должностное лицо, уполномоченное на прием документов:</w:t>
      </w:r>
    </w:p>
    <w:p w:rsidR="00C957D1" w:rsidRPr="008E6E26" w:rsidRDefault="00C957D1" w:rsidP="00461B27">
      <w:pPr>
        <w:ind w:firstLine="709"/>
        <w:rPr>
          <w:rFonts w:cs="Arial"/>
          <w:color w:val="000000"/>
        </w:rPr>
      </w:pPr>
      <w:r w:rsidRPr="008E6E26">
        <w:rPr>
          <w:rFonts w:cs="Arial"/>
          <w:color w:val="000000"/>
        </w:rPr>
        <w:t xml:space="preserve">- устанавливает предмет обращения, личность </w:t>
      </w:r>
      <w:r w:rsidR="006A7353" w:rsidRPr="008E6E26">
        <w:rPr>
          <w:rFonts w:cs="Arial"/>
          <w:color w:val="000000"/>
        </w:rPr>
        <w:t>Заявителя</w:t>
      </w:r>
      <w:r w:rsidRPr="008E6E26">
        <w:rPr>
          <w:rFonts w:cs="Arial"/>
          <w:color w:val="000000"/>
        </w:rPr>
        <w:t>;</w:t>
      </w:r>
    </w:p>
    <w:p w:rsidR="00C957D1" w:rsidRPr="008E6E26" w:rsidRDefault="00C957D1" w:rsidP="00461B27">
      <w:pPr>
        <w:ind w:firstLine="709"/>
        <w:rPr>
          <w:rFonts w:cs="Arial"/>
          <w:color w:val="000000"/>
        </w:rPr>
      </w:pPr>
      <w:r w:rsidRPr="008E6E26">
        <w:rPr>
          <w:rFonts w:cs="Arial"/>
          <w:color w:val="000000"/>
        </w:rPr>
        <w:t>- проверяет полномочия Заявителя, в том числе полномочия представителя Заявителя действовать от его имени, полномочия представителя юридического лица действовать от имени юридического лица;</w:t>
      </w:r>
    </w:p>
    <w:p w:rsidR="00C957D1" w:rsidRPr="008E6E26" w:rsidRDefault="00C957D1" w:rsidP="00461B27">
      <w:pPr>
        <w:ind w:firstLine="709"/>
        <w:rPr>
          <w:rFonts w:cs="Arial"/>
          <w:color w:val="000000"/>
        </w:rPr>
      </w:pPr>
      <w:r w:rsidRPr="008E6E26">
        <w:rPr>
          <w:rFonts w:cs="Arial"/>
          <w:color w:val="000000"/>
        </w:rPr>
        <w:t>- проверяет соответствие заявления требованиям, установленным в соответствии с настоящим Административным регламентом;</w:t>
      </w:r>
    </w:p>
    <w:p w:rsidR="00C957D1" w:rsidRPr="008E6E26" w:rsidRDefault="00C957D1" w:rsidP="00461B27">
      <w:pPr>
        <w:ind w:firstLine="709"/>
        <w:rPr>
          <w:rFonts w:eastAsia="SimSun" w:cs="Arial"/>
          <w:color w:val="000000"/>
        </w:rPr>
      </w:pPr>
      <w:r w:rsidRPr="008E6E26">
        <w:rPr>
          <w:rFonts w:eastAsia="SimSun" w:cs="Arial"/>
          <w:color w:val="000000"/>
        </w:rPr>
        <w:t>- сличает копии предоставленных документов, не заверенных в установленном порядке, с подлинным экземпляром и заверяет своей подписью с указанием должности, фамилии и инициалов;</w:t>
      </w:r>
    </w:p>
    <w:p w:rsidR="00C957D1" w:rsidRPr="008E6E26" w:rsidRDefault="00C957D1" w:rsidP="00461B27">
      <w:pPr>
        <w:ind w:firstLine="709"/>
        <w:rPr>
          <w:rFonts w:cs="Arial"/>
          <w:color w:val="000000"/>
        </w:rPr>
      </w:pPr>
      <w:r w:rsidRPr="008E6E26">
        <w:rPr>
          <w:rFonts w:cs="Arial"/>
          <w:color w:val="000000"/>
        </w:rPr>
        <w:t>- проверяет наличие или отсутствие оснований для отказа в приеме документов, предусмотренных пунктом 1</w:t>
      </w:r>
      <w:r w:rsidR="00896FBA" w:rsidRPr="008E6E26">
        <w:rPr>
          <w:rFonts w:cs="Arial"/>
          <w:color w:val="000000"/>
        </w:rPr>
        <w:t>1</w:t>
      </w:r>
      <w:r w:rsidRPr="008E6E26">
        <w:rPr>
          <w:rFonts w:cs="Arial"/>
          <w:color w:val="000000"/>
        </w:rPr>
        <w:t xml:space="preserve"> настоящего Административного регламента.</w:t>
      </w:r>
    </w:p>
    <w:p w:rsidR="00707570" w:rsidRPr="008E6E26" w:rsidRDefault="00707570" w:rsidP="00461B27">
      <w:pPr>
        <w:ind w:firstLine="709"/>
        <w:rPr>
          <w:rFonts w:eastAsia="Calibri" w:cs="Arial"/>
          <w:color w:val="000000"/>
          <w:lang w:eastAsia="en-US"/>
        </w:rPr>
      </w:pPr>
      <w:r w:rsidRPr="008E6E26">
        <w:rPr>
          <w:rFonts w:eastAsia="Calibri" w:cs="Arial"/>
          <w:color w:val="000000"/>
          <w:lang w:eastAsia="en-US"/>
        </w:rPr>
        <w:t xml:space="preserve">Установление личности </w:t>
      </w:r>
      <w:r w:rsidR="001268C3" w:rsidRPr="008E6E26">
        <w:rPr>
          <w:rFonts w:eastAsia="Calibri" w:cs="Arial"/>
          <w:color w:val="000000"/>
          <w:lang w:eastAsia="en-US"/>
        </w:rPr>
        <w:t xml:space="preserve">Заявителя </w:t>
      </w:r>
      <w:r w:rsidRPr="008E6E26">
        <w:rPr>
          <w:rFonts w:eastAsia="Calibri" w:cs="Arial"/>
          <w:color w:val="000000"/>
          <w:lang w:eastAsia="en-US"/>
        </w:rPr>
        <w:t>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Администрации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rsidR="00C957D1" w:rsidRPr="008E6E26" w:rsidRDefault="00C957D1" w:rsidP="00461B27">
      <w:pPr>
        <w:ind w:firstLine="709"/>
        <w:rPr>
          <w:rFonts w:cs="Arial"/>
          <w:color w:val="000000"/>
        </w:rPr>
      </w:pPr>
      <w:r w:rsidRPr="008E6E26">
        <w:rPr>
          <w:rFonts w:cs="Arial"/>
          <w:color w:val="000000"/>
        </w:rPr>
        <w:t>При отсутствии оснований для отказа в приеме документов должностное лицо</w:t>
      </w:r>
      <w:r w:rsidR="005E44FC" w:rsidRPr="008E6E26">
        <w:rPr>
          <w:rFonts w:cs="Arial"/>
          <w:color w:val="000000"/>
        </w:rPr>
        <w:t>,</w:t>
      </w:r>
      <w:r w:rsidRPr="008E6E26">
        <w:rPr>
          <w:rFonts w:cs="Arial"/>
          <w:color w:val="000000"/>
        </w:rPr>
        <w:t xml:space="preserve"> уполномоченное на прием документов</w:t>
      </w:r>
      <w:r w:rsidR="005E44FC" w:rsidRPr="008E6E26">
        <w:rPr>
          <w:rFonts w:cs="Arial"/>
          <w:color w:val="000000"/>
        </w:rPr>
        <w:t>,</w:t>
      </w:r>
      <w:r w:rsidRPr="008E6E26">
        <w:rPr>
          <w:rFonts w:cs="Arial"/>
          <w:color w:val="000000"/>
        </w:rPr>
        <w:t xml:space="preserve"> регистрирует заявление с прилагаемым комплектом документов</w:t>
      </w:r>
      <w:r w:rsidR="00E33C77" w:rsidRPr="008E6E26">
        <w:rPr>
          <w:rFonts w:cs="Arial"/>
          <w:color w:val="000000"/>
        </w:rPr>
        <w:t>.</w:t>
      </w:r>
    </w:p>
    <w:p w:rsidR="00C957D1" w:rsidRPr="008E6E26" w:rsidRDefault="00C957D1" w:rsidP="00461B27">
      <w:pPr>
        <w:ind w:firstLine="709"/>
        <w:rPr>
          <w:rFonts w:cs="Arial"/>
          <w:color w:val="000000"/>
        </w:rPr>
      </w:pPr>
      <w:r w:rsidRPr="008E6E26">
        <w:rPr>
          <w:rFonts w:cs="Arial"/>
          <w:color w:val="000000"/>
        </w:rPr>
        <w:t xml:space="preserve">В случае обращения заявителя за предоставлением </w:t>
      </w:r>
      <w:r w:rsidR="00D42147" w:rsidRPr="008E6E26">
        <w:rPr>
          <w:rFonts w:cs="Arial"/>
          <w:color w:val="000000"/>
        </w:rPr>
        <w:t xml:space="preserve">Муниципальной </w:t>
      </w:r>
      <w:r w:rsidRPr="008E6E26">
        <w:rPr>
          <w:rFonts w:cs="Arial"/>
          <w:color w:val="000000"/>
        </w:rPr>
        <w:t xml:space="preserve">услуги </w:t>
      </w:r>
      <w:r w:rsidR="00D42147" w:rsidRPr="008E6E26">
        <w:rPr>
          <w:rFonts w:cs="Arial"/>
          <w:color w:val="000000"/>
        </w:rPr>
        <w:t>посредством</w:t>
      </w:r>
      <w:r w:rsidRPr="008E6E26">
        <w:rPr>
          <w:rFonts w:cs="Arial"/>
          <w:color w:val="000000"/>
        </w:rPr>
        <w:t xml:space="preserve"> МФЦ зарегистрированное заявление передается с сопроводительным письмом в адрес </w:t>
      </w:r>
      <w:r w:rsidR="005E44FC" w:rsidRPr="008E6E26">
        <w:rPr>
          <w:rFonts w:cs="Arial"/>
          <w:color w:val="000000"/>
        </w:rPr>
        <w:t>Администрации</w:t>
      </w:r>
      <w:r w:rsidRPr="008E6E26">
        <w:rPr>
          <w:rFonts w:cs="Arial"/>
          <w:color w:val="000000"/>
        </w:rPr>
        <w:t xml:space="preserve"> в течение одного рабочего дня с момента регистрации.</w:t>
      </w:r>
    </w:p>
    <w:p w:rsidR="00C957D1" w:rsidRPr="008E6E26" w:rsidRDefault="00C957D1" w:rsidP="00461B27">
      <w:pPr>
        <w:ind w:firstLine="709"/>
        <w:rPr>
          <w:rFonts w:eastAsia="Calibri" w:cs="Arial"/>
          <w:color w:val="000000"/>
        </w:rPr>
      </w:pPr>
      <w:r w:rsidRPr="008E6E26">
        <w:rPr>
          <w:rFonts w:cs="Arial"/>
          <w:color w:val="000000"/>
        </w:rPr>
        <w:t xml:space="preserve">При поступлении заявления в форме электронного документа и комплекта электронных документов </w:t>
      </w:r>
      <w:r w:rsidR="00E33C77" w:rsidRPr="008E6E26">
        <w:rPr>
          <w:rFonts w:eastAsia="Calibri" w:cs="Arial"/>
          <w:color w:val="000000"/>
        </w:rPr>
        <w:t xml:space="preserve">Заявителю </w:t>
      </w:r>
      <w:r w:rsidRPr="008E6E26">
        <w:rPr>
          <w:rFonts w:eastAsia="Calibri" w:cs="Arial"/>
          <w:color w:val="000000"/>
        </w:rPr>
        <w:t xml:space="preserve">направляется уведомление, содержащее входящий регистрационный номер заявления, дату получения указанного заявления и прилагаемых к нему документов, а также перечень наименований </w:t>
      </w:r>
      <w:r w:rsidRPr="008E6E26">
        <w:rPr>
          <w:rFonts w:eastAsia="Calibri" w:cs="Arial"/>
          <w:color w:val="000000"/>
        </w:rPr>
        <w:lastRenderedPageBreak/>
        <w:t>файлов, представленных в форме электронных документов, с указанием их объема (далее - уведомление о получении заявления).</w:t>
      </w:r>
    </w:p>
    <w:p w:rsidR="00C957D1" w:rsidRPr="008E6E26" w:rsidRDefault="00C957D1" w:rsidP="00461B27">
      <w:pPr>
        <w:ind w:firstLine="709"/>
        <w:rPr>
          <w:rFonts w:cs="Arial"/>
          <w:color w:val="000000"/>
        </w:rPr>
      </w:pPr>
      <w:r w:rsidRPr="008E6E26">
        <w:rPr>
          <w:rFonts w:cs="Arial"/>
          <w:color w:val="000000"/>
        </w:rPr>
        <w:t xml:space="preserve">Уведомление о получении заявления направляется указанным </w:t>
      </w:r>
      <w:r w:rsidR="00E33C77" w:rsidRPr="008E6E26">
        <w:rPr>
          <w:rFonts w:cs="Arial"/>
          <w:color w:val="000000"/>
        </w:rPr>
        <w:t xml:space="preserve">Заявителем </w:t>
      </w:r>
      <w:r w:rsidRPr="008E6E26">
        <w:rPr>
          <w:rFonts w:cs="Arial"/>
          <w:color w:val="000000"/>
        </w:rPr>
        <w:t xml:space="preserve">в заявлении способом не позднее рабочего дня, следующего за днем поступления заявления в </w:t>
      </w:r>
      <w:r w:rsidR="00E33C77" w:rsidRPr="008E6E26">
        <w:rPr>
          <w:rFonts w:cs="Arial"/>
          <w:color w:val="000000"/>
        </w:rPr>
        <w:t>Администрацию</w:t>
      </w:r>
      <w:r w:rsidRPr="008E6E26">
        <w:rPr>
          <w:rFonts w:cs="Arial"/>
          <w:color w:val="000000"/>
        </w:rPr>
        <w:t>.</w:t>
      </w:r>
    </w:p>
    <w:p w:rsidR="00E634B8" w:rsidRPr="008E6E26" w:rsidRDefault="00E634B8" w:rsidP="00461B27">
      <w:pPr>
        <w:ind w:firstLine="709"/>
        <w:rPr>
          <w:rFonts w:cs="Arial"/>
          <w:color w:val="000000"/>
        </w:rPr>
      </w:pPr>
      <w:r w:rsidRPr="008E6E26">
        <w:rPr>
          <w:rFonts w:cs="Arial"/>
          <w:color w:val="000000"/>
        </w:rPr>
        <w:t>В случае, если заявление о предоставлении земельного участка не соответствует требованиям к заявлению, установленным настоящим Административным регламентом, подано в иной уполномоченный орган или к заявлению не приложены документы, предоставляемые в соответствии с пунктом 9.2 настоящего Административного регламента, специалист готовит проект решения Администрации о возвращении заявления Заявителю. При этом в решении указываются причины возврата заявления о предоставлении земельного участка. Решение подписывается главой Администрации и направляется Заявителю в течение десяти дней со дня его поступления в Администрацию.</w:t>
      </w:r>
    </w:p>
    <w:p w:rsidR="00C957D1" w:rsidRPr="008E6E26" w:rsidRDefault="00C957D1" w:rsidP="00461B27">
      <w:pPr>
        <w:ind w:firstLine="709"/>
        <w:rPr>
          <w:rFonts w:cs="Arial"/>
          <w:color w:val="000000"/>
        </w:rPr>
      </w:pPr>
      <w:r w:rsidRPr="008E6E26">
        <w:rPr>
          <w:rFonts w:cs="Arial"/>
          <w:color w:val="000000"/>
        </w:rPr>
        <w:t>Максимальный срок исполнения административной процедуры - 1 рабочий день</w:t>
      </w:r>
      <w:r w:rsidR="001268C3" w:rsidRPr="008E6E26">
        <w:rPr>
          <w:rFonts w:cs="Arial"/>
          <w:color w:val="000000"/>
        </w:rPr>
        <w:t xml:space="preserve"> (в пределах </w:t>
      </w:r>
      <w:r w:rsidR="00037C5F" w:rsidRPr="008E6E26">
        <w:rPr>
          <w:rFonts w:cs="Arial"/>
          <w:color w:val="000000"/>
        </w:rPr>
        <w:t>общего срока предоставления Муниципальной услуги</w:t>
      </w:r>
      <w:r w:rsidR="001268C3" w:rsidRPr="008E6E26">
        <w:rPr>
          <w:rFonts w:cs="Arial"/>
          <w:color w:val="000000"/>
        </w:rPr>
        <w:t>)</w:t>
      </w:r>
      <w:r w:rsidRPr="008E6E26">
        <w:rPr>
          <w:rFonts w:cs="Arial"/>
          <w:color w:val="000000"/>
        </w:rPr>
        <w:t>.</w:t>
      </w:r>
    </w:p>
    <w:p w:rsidR="00C957D1" w:rsidRPr="008E6E26" w:rsidRDefault="00C957D1" w:rsidP="00461B27">
      <w:pPr>
        <w:ind w:firstLine="709"/>
        <w:rPr>
          <w:rFonts w:eastAsia="SimSun" w:cs="Arial"/>
          <w:color w:val="000000"/>
        </w:rPr>
      </w:pPr>
      <w:r w:rsidRPr="008E6E26">
        <w:rPr>
          <w:rFonts w:cs="Arial"/>
          <w:color w:val="000000"/>
        </w:rPr>
        <w:t xml:space="preserve">Результатом административной процедуры является прием и регистрация заявления и комплекта документов либо отказ в приеме </w:t>
      </w:r>
      <w:r w:rsidR="00037C5F" w:rsidRPr="008E6E26">
        <w:rPr>
          <w:rFonts w:cs="Arial"/>
          <w:color w:val="000000"/>
        </w:rPr>
        <w:t xml:space="preserve">и регистрации </w:t>
      </w:r>
      <w:r w:rsidRPr="008E6E26">
        <w:rPr>
          <w:rFonts w:cs="Arial"/>
          <w:color w:val="000000"/>
        </w:rPr>
        <w:t>документов</w:t>
      </w:r>
      <w:r w:rsidRPr="008E6E26">
        <w:rPr>
          <w:rFonts w:eastAsia="SimSun" w:cs="Arial"/>
          <w:color w:val="000000"/>
        </w:rPr>
        <w:t>.</w:t>
      </w:r>
    </w:p>
    <w:p w:rsidR="00037C5F" w:rsidRPr="008E6E26" w:rsidRDefault="00037C5F" w:rsidP="00461B27">
      <w:pPr>
        <w:ind w:firstLine="709"/>
        <w:rPr>
          <w:rFonts w:cs="Arial"/>
          <w:color w:val="000000"/>
        </w:rPr>
      </w:pPr>
      <w:r w:rsidRPr="008E6E26">
        <w:rPr>
          <w:rFonts w:cs="Arial"/>
          <w:color w:val="000000"/>
        </w:rPr>
        <w:t>2</w:t>
      </w:r>
      <w:r w:rsidR="006152B2" w:rsidRPr="008E6E26">
        <w:rPr>
          <w:rFonts w:cs="Arial"/>
          <w:color w:val="000000"/>
        </w:rPr>
        <w:t>0</w:t>
      </w:r>
      <w:r w:rsidRPr="008E6E26">
        <w:rPr>
          <w:rFonts w:cs="Arial"/>
          <w:color w:val="000000"/>
        </w:rPr>
        <w:t>.1.</w:t>
      </w:r>
      <w:r w:rsidR="0000322F" w:rsidRPr="008E6E26">
        <w:rPr>
          <w:rFonts w:cs="Arial"/>
          <w:color w:val="000000"/>
        </w:rPr>
        <w:t>3</w:t>
      </w:r>
      <w:r w:rsidRPr="008E6E26">
        <w:rPr>
          <w:rFonts w:cs="Arial"/>
          <w:color w:val="000000"/>
        </w:rPr>
        <w:t>. Формирование и направление межведомственных запросов в органы (организации), участвующие в предоставлении Муниципальной услуги.</w:t>
      </w:r>
    </w:p>
    <w:p w:rsidR="001E4064" w:rsidRPr="008E6E26" w:rsidRDefault="00037C5F" w:rsidP="00461B27">
      <w:pPr>
        <w:ind w:firstLine="709"/>
        <w:rPr>
          <w:rFonts w:cs="Arial"/>
          <w:color w:val="000000"/>
        </w:rPr>
      </w:pPr>
      <w:r w:rsidRPr="008E6E26">
        <w:rPr>
          <w:rFonts w:cs="Arial"/>
          <w:color w:val="000000"/>
        </w:rPr>
        <w:t xml:space="preserve">Основанием для начала административной процедуры является поступление зарегистрированных заявления и прилагаемых к нему документов </w:t>
      </w:r>
      <w:r w:rsidR="001E4064" w:rsidRPr="008E6E26">
        <w:rPr>
          <w:rFonts w:cs="Arial"/>
          <w:color w:val="000000"/>
        </w:rPr>
        <w:t>специалист</w:t>
      </w:r>
      <w:r w:rsidRPr="008E6E26">
        <w:rPr>
          <w:rFonts w:cs="Arial"/>
          <w:color w:val="000000"/>
        </w:rPr>
        <w:t>у</w:t>
      </w:r>
      <w:r w:rsidR="001E4064" w:rsidRPr="008E6E26">
        <w:rPr>
          <w:rFonts w:cs="Arial"/>
          <w:color w:val="000000"/>
        </w:rPr>
        <w:t>, ответственн</w:t>
      </w:r>
      <w:r w:rsidRPr="008E6E26">
        <w:rPr>
          <w:rFonts w:cs="Arial"/>
          <w:color w:val="000000"/>
        </w:rPr>
        <w:t>о</w:t>
      </w:r>
      <w:r w:rsidR="001E4064" w:rsidRPr="008E6E26">
        <w:rPr>
          <w:rFonts w:cs="Arial"/>
          <w:color w:val="000000"/>
        </w:rPr>
        <w:t>м</w:t>
      </w:r>
      <w:r w:rsidRPr="008E6E26">
        <w:rPr>
          <w:rFonts w:cs="Arial"/>
          <w:color w:val="000000"/>
        </w:rPr>
        <w:t>у</w:t>
      </w:r>
      <w:r w:rsidR="001E4064" w:rsidRPr="008E6E26">
        <w:rPr>
          <w:rFonts w:cs="Arial"/>
          <w:color w:val="000000"/>
        </w:rPr>
        <w:t xml:space="preserve"> за предоставление Муниципальной услуги (далее - </w:t>
      </w:r>
      <w:r w:rsidR="007006A8" w:rsidRPr="008E6E26">
        <w:rPr>
          <w:rFonts w:cs="Arial"/>
          <w:color w:val="000000"/>
        </w:rPr>
        <w:t>Специалист</w:t>
      </w:r>
      <w:r w:rsidR="001E4064" w:rsidRPr="008E6E26">
        <w:rPr>
          <w:rFonts w:cs="Arial"/>
          <w:color w:val="000000"/>
        </w:rPr>
        <w:t>).</w:t>
      </w:r>
    </w:p>
    <w:p w:rsidR="00366681" w:rsidRPr="008E6E26" w:rsidRDefault="00366681" w:rsidP="00461B27">
      <w:pPr>
        <w:pStyle w:val="21"/>
        <w:shd w:val="clear" w:color="auto" w:fill="auto"/>
        <w:tabs>
          <w:tab w:val="left" w:pos="112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Специалист в течение </w:t>
      </w:r>
      <w:r w:rsidR="00E634B8" w:rsidRPr="008E6E26">
        <w:rPr>
          <w:rFonts w:ascii="Arial" w:hAnsi="Arial" w:cs="Arial"/>
          <w:color w:val="000000"/>
          <w:sz w:val="24"/>
          <w:szCs w:val="24"/>
        </w:rPr>
        <w:t>трех</w:t>
      </w:r>
      <w:r w:rsidRPr="008E6E26">
        <w:rPr>
          <w:rFonts w:ascii="Arial" w:hAnsi="Arial" w:cs="Arial"/>
          <w:color w:val="000000"/>
          <w:sz w:val="24"/>
          <w:szCs w:val="24"/>
        </w:rPr>
        <w:t xml:space="preserve"> дней с момента регистрации заявления и документов устанавливает их комплектность и определяет перечень документов, которые необходимо истребовать в рамках межведомственного информационного взаимодействия.</w:t>
      </w:r>
    </w:p>
    <w:p w:rsidR="00C957D1" w:rsidRPr="008E6E26" w:rsidRDefault="0000322F" w:rsidP="00461B27">
      <w:pPr>
        <w:ind w:firstLine="709"/>
        <w:rPr>
          <w:rFonts w:eastAsia="SimSun" w:cs="Arial"/>
          <w:color w:val="000000"/>
        </w:rPr>
      </w:pPr>
      <w:r w:rsidRPr="008E6E26">
        <w:rPr>
          <w:rFonts w:cs="Arial"/>
          <w:color w:val="000000"/>
        </w:rPr>
        <w:t xml:space="preserve">При </w:t>
      </w:r>
      <w:r w:rsidR="00D604BF" w:rsidRPr="008E6E26">
        <w:rPr>
          <w:rFonts w:cs="Arial"/>
          <w:color w:val="000000"/>
        </w:rPr>
        <w:t xml:space="preserve">непредставлении Заявителем по собственной инициативе документов, указанных в п.9.3 настоящего Административного регламента, </w:t>
      </w:r>
      <w:r w:rsidR="00C957D1" w:rsidRPr="008E6E26">
        <w:rPr>
          <w:rFonts w:cs="Arial"/>
          <w:color w:val="000000"/>
        </w:rPr>
        <w:t xml:space="preserve">Специалист </w:t>
      </w:r>
      <w:r w:rsidR="00E634B8" w:rsidRPr="008E6E26">
        <w:rPr>
          <w:rFonts w:cs="Arial"/>
          <w:color w:val="000000"/>
        </w:rPr>
        <w:t xml:space="preserve">запрашивает </w:t>
      </w:r>
      <w:r w:rsidRPr="008E6E26">
        <w:rPr>
          <w:rFonts w:eastAsia="SimSun" w:cs="Arial"/>
          <w:color w:val="000000"/>
        </w:rPr>
        <w:t>в рамках межведомственного взаимодействия</w:t>
      </w:r>
      <w:r w:rsidR="00E634B8" w:rsidRPr="008E6E26">
        <w:rPr>
          <w:rFonts w:eastAsia="SimSun" w:cs="Arial"/>
          <w:color w:val="000000"/>
        </w:rPr>
        <w:t xml:space="preserve"> следующие сведения и документы</w:t>
      </w:r>
      <w:r w:rsidR="00C957D1" w:rsidRPr="008E6E26">
        <w:rPr>
          <w:rFonts w:eastAsia="SimSun" w:cs="Arial"/>
          <w:color w:val="000000"/>
        </w:rPr>
        <w:t>:</w:t>
      </w:r>
    </w:p>
    <w:p w:rsidR="00C957D1" w:rsidRPr="008E6E26" w:rsidRDefault="00C957D1" w:rsidP="00461B27">
      <w:pPr>
        <w:ind w:firstLine="709"/>
        <w:rPr>
          <w:rFonts w:eastAsia="SimSun" w:cs="Arial"/>
          <w:color w:val="000000"/>
        </w:rPr>
      </w:pPr>
      <w:r w:rsidRPr="008E6E26">
        <w:rPr>
          <w:rFonts w:eastAsia="SimSun" w:cs="Arial"/>
          <w:color w:val="000000"/>
        </w:rPr>
        <w:t>а) в Управлении Федеральной службы государственной регистрации, кадастра и картографии по Воронежской области:</w:t>
      </w:r>
    </w:p>
    <w:p w:rsidR="00C957D1" w:rsidRPr="008E6E26" w:rsidRDefault="00C957D1" w:rsidP="00461B27">
      <w:pPr>
        <w:ind w:firstLine="709"/>
        <w:rPr>
          <w:rFonts w:eastAsia="SimSun" w:cs="Arial"/>
          <w:color w:val="000000"/>
        </w:rPr>
      </w:pPr>
      <w:r w:rsidRPr="008E6E26">
        <w:rPr>
          <w:rFonts w:eastAsia="SimSun" w:cs="Arial"/>
          <w:color w:val="000000"/>
        </w:rPr>
        <w:t xml:space="preserve">- выписку из Единого государственного реестра </w:t>
      </w:r>
      <w:r w:rsidR="006A7353" w:rsidRPr="008E6E26">
        <w:rPr>
          <w:rFonts w:eastAsia="SimSun" w:cs="Arial"/>
          <w:color w:val="000000"/>
        </w:rPr>
        <w:t>недвижимости</w:t>
      </w:r>
      <w:r w:rsidRPr="008E6E26">
        <w:rPr>
          <w:rFonts w:eastAsia="SimSun" w:cs="Arial"/>
          <w:color w:val="000000"/>
        </w:rPr>
        <w:t xml:space="preserve"> о зарегистрированных правах на </w:t>
      </w:r>
      <w:r w:rsidRPr="008E6E26">
        <w:rPr>
          <w:rFonts w:cs="Arial"/>
          <w:color w:val="000000"/>
        </w:rPr>
        <w:t>земельный участок</w:t>
      </w:r>
      <w:r w:rsidR="00CB5A4A" w:rsidRPr="008E6E26">
        <w:rPr>
          <w:rFonts w:cs="Arial"/>
          <w:color w:val="000000"/>
        </w:rPr>
        <w:t xml:space="preserve"> или объект недвижимости</w:t>
      </w:r>
      <w:r w:rsidRPr="008E6E26">
        <w:rPr>
          <w:rFonts w:eastAsia="SimSun" w:cs="Arial"/>
          <w:color w:val="000000"/>
        </w:rPr>
        <w:t>;</w:t>
      </w:r>
    </w:p>
    <w:p w:rsidR="00C957D1" w:rsidRPr="008E6E26" w:rsidRDefault="00C957D1" w:rsidP="00461B27">
      <w:pPr>
        <w:ind w:firstLine="709"/>
        <w:rPr>
          <w:rFonts w:eastAsia="SimSun" w:cs="Arial"/>
          <w:color w:val="000000"/>
        </w:rPr>
      </w:pPr>
      <w:r w:rsidRPr="008E6E26">
        <w:rPr>
          <w:rFonts w:eastAsia="SimSun" w:cs="Arial"/>
          <w:color w:val="000000"/>
        </w:rPr>
        <w:t>б) в Управлении Федеральной налоговой службы по Воронежской области:</w:t>
      </w:r>
    </w:p>
    <w:p w:rsidR="00C957D1" w:rsidRPr="008E6E26" w:rsidRDefault="00C957D1" w:rsidP="00461B27">
      <w:pPr>
        <w:ind w:firstLine="709"/>
        <w:rPr>
          <w:rFonts w:eastAsia="SimSun" w:cs="Arial"/>
          <w:color w:val="000000"/>
        </w:rPr>
      </w:pPr>
      <w:r w:rsidRPr="008E6E26">
        <w:rPr>
          <w:rFonts w:eastAsia="SimSun" w:cs="Arial"/>
          <w:color w:val="000000"/>
        </w:rPr>
        <w:t>- выписку из Единого государственного реестра юридических лиц о регистрации юридического лица (если заявителем является юридическое лицо);</w:t>
      </w:r>
    </w:p>
    <w:p w:rsidR="00C957D1" w:rsidRPr="008E6E26" w:rsidRDefault="00C957D1" w:rsidP="00461B27">
      <w:pPr>
        <w:ind w:firstLine="709"/>
        <w:rPr>
          <w:rFonts w:eastAsia="SimSun" w:cs="Arial"/>
          <w:color w:val="000000"/>
        </w:rPr>
      </w:pPr>
      <w:r w:rsidRPr="008E6E26">
        <w:rPr>
          <w:rFonts w:eastAsia="SimSun" w:cs="Arial"/>
          <w:color w:val="000000"/>
        </w:rPr>
        <w:t>- выписку из Единого государственного реестра индивидуальных предпринимателей (при подаче заявления индивидуальным предпринимателем)</w:t>
      </w:r>
      <w:r w:rsidR="006A7353" w:rsidRPr="008E6E26">
        <w:rPr>
          <w:rFonts w:eastAsia="SimSun" w:cs="Arial"/>
          <w:color w:val="000000"/>
        </w:rPr>
        <w:t>;</w:t>
      </w:r>
    </w:p>
    <w:p w:rsidR="00C957D1" w:rsidRPr="008E6E26" w:rsidRDefault="00C957D1" w:rsidP="00461B27">
      <w:pPr>
        <w:ind w:firstLine="709"/>
        <w:rPr>
          <w:rFonts w:cs="Arial"/>
          <w:color w:val="000000"/>
        </w:rPr>
      </w:pPr>
      <w:r w:rsidRPr="008E6E26">
        <w:rPr>
          <w:rFonts w:cs="Arial"/>
          <w:color w:val="000000"/>
        </w:rPr>
        <w:t>в)</w:t>
      </w:r>
      <w:r w:rsidR="0034567B" w:rsidRPr="008E6E26">
        <w:rPr>
          <w:rFonts w:cs="Arial"/>
          <w:color w:val="000000"/>
        </w:rPr>
        <w:t xml:space="preserve"> в иных органах и организациях – документы, указанные в п.</w:t>
      </w:r>
      <w:r w:rsidR="00D604BF" w:rsidRPr="008E6E26">
        <w:rPr>
          <w:rFonts w:cs="Arial"/>
          <w:color w:val="000000"/>
        </w:rPr>
        <w:t>9</w:t>
      </w:r>
      <w:r w:rsidR="0034567B" w:rsidRPr="008E6E26">
        <w:rPr>
          <w:rFonts w:cs="Arial"/>
          <w:color w:val="000000"/>
        </w:rPr>
        <w:t>.3 настоящего Административного регламента.</w:t>
      </w:r>
    </w:p>
    <w:p w:rsidR="003D4967" w:rsidRPr="008E6E26" w:rsidRDefault="003D4967" w:rsidP="00461B27">
      <w:pPr>
        <w:pStyle w:val="a6"/>
        <w:tabs>
          <w:tab w:val="left" w:pos="0"/>
        </w:tabs>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Межведомственный запрос формируется и направляется в форме электронного документа по каналам системы межведомственного электронного взаимодействия (далее - СМЭВ). </w:t>
      </w:r>
    </w:p>
    <w:p w:rsidR="003D4967" w:rsidRPr="008E6E26" w:rsidRDefault="003D4967" w:rsidP="00461B27">
      <w:pPr>
        <w:tabs>
          <w:tab w:val="left" w:pos="0"/>
        </w:tabs>
        <w:ind w:firstLine="709"/>
        <w:rPr>
          <w:rFonts w:cs="Arial"/>
          <w:color w:val="000000"/>
        </w:rPr>
      </w:pPr>
      <w:r w:rsidRPr="008E6E26">
        <w:rPr>
          <w:rFonts w:cs="Arial"/>
          <w:color w:val="000000"/>
        </w:rPr>
        <w:t xml:space="preserve">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или курьерской доставкой. </w:t>
      </w:r>
    </w:p>
    <w:p w:rsidR="003D4967" w:rsidRPr="008E6E26" w:rsidRDefault="003D4967" w:rsidP="00461B27">
      <w:pPr>
        <w:tabs>
          <w:tab w:val="left" w:pos="0"/>
        </w:tabs>
        <w:ind w:firstLine="709"/>
        <w:rPr>
          <w:rFonts w:cs="Arial"/>
          <w:color w:val="000000"/>
        </w:rPr>
      </w:pPr>
      <w:r w:rsidRPr="008E6E26">
        <w:rPr>
          <w:rFonts w:cs="Arial"/>
          <w:color w:val="000000"/>
        </w:rPr>
        <w:lastRenderedPageBreak/>
        <w:t xml:space="preserve">Межведомственный запрос формируется в соответствии с требованиями Федерального закона от 27 июля 2010 года № 210-ФЗ и должен содержать следующие сведения: </w:t>
      </w:r>
    </w:p>
    <w:p w:rsidR="003D4967" w:rsidRPr="008E6E26" w:rsidRDefault="003D4967" w:rsidP="00461B27">
      <w:pPr>
        <w:tabs>
          <w:tab w:val="left" w:pos="0"/>
        </w:tabs>
        <w:ind w:firstLine="709"/>
        <w:rPr>
          <w:rFonts w:cs="Arial"/>
          <w:color w:val="000000"/>
        </w:rPr>
      </w:pPr>
      <w:r w:rsidRPr="008E6E26">
        <w:rPr>
          <w:rFonts w:cs="Arial"/>
          <w:color w:val="000000"/>
        </w:rPr>
        <w:t xml:space="preserve">- наименование органа, направляющего межведомственный запрос; </w:t>
      </w:r>
    </w:p>
    <w:p w:rsidR="003D4967" w:rsidRPr="008E6E26" w:rsidRDefault="003D4967" w:rsidP="00461B27">
      <w:pPr>
        <w:tabs>
          <w:tab w:val="left" w:pos="0"/>
        </w:tabs>
        <w:ind w:firstLine="709"/>
        <w:rPr>
          <w:rFonts w:cs="Arial"/>
          <w:color w:val="000000"/>
        </w:rPr>
      </w:pPr>
      <w:r w:rsidRPr="008E6E26">
        <w:rPr>
          <w:rFonts w:cs="Arial"/>
          <w:color w:val="000000"/>
        </w:rPr>
        <w:t xml:space="preserve">- наименование органа или организации, в адрес которых направляется межведомственный запрос; </w:t>
      </w:r>
    </w:p>
    <w:p w:rsidR="003D4967" w:rsidRPr="008E6E26" w:rsidRDefault="003D4967" w:rsidP="00461B27">
      <w:pPr>
        <w:tabs>
          <w:tab w:val="left" w:pos="0"/>
        </w:tabs>
        <w:ind w:firstLine="709"/>
        <w:rPr>
          <w:rFonts w:cs="Arial"/>
          <w:color w:val="000000"/>
        </w:rPr>
      </w:pPr>
      <w:r w:rsidRPr="008E6E26">
        <w:rPr>
          <w:rFonts w:cs="Arial"/>
          <w:color w:val="000000"/>
        </w:rPr>
        <w:t xml:space="preserve">- 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 </w:t>
      </w:r>
    </w:p>
    <w:p w:rsidR="003D4967" w:rsidRPr="008E6E26" w:rsidRDefault="003D4967" w:rsidP="00461B27">
      <w:pPr>
        <w:tabs>
          <w:tab w:val="left" w:pos="0"/>
        </w:tabs>
        <w:ind w:firstLine="709"/>
        <w:rPr>
          <w:rFonts w:cs="Arial"/>
          <w:color w:val="000000"/>
        </w:rPr>
      </w:pPr>
      <w:r w:rsidRPr="008E6E26">
        <w:rPr>
          <w:rFonts w:cs="Arial"/>
          <w:color w:val="000000"/>
        </w:rPr>
        <w:t xml:space="preserve">- ссылка на положения нормативного правового акта, которыми установлено представление документа и (или) информации, необходимой для предоставления муниципальной услуги, и указание на реквизиты такого нормативного правового акта; </w:t>
      </w:r>
    </w:p>
    <w:p w:rsidR="003D4967" w:rsidRPr="008E6E26" w:rsidRDefault="003D4967" w:rsidP="00461B27">
      <w:pPr>
        <w:tabs>
          <w:tab w:val="left" w:pos="0"/>
        </w:tabs>
        <w:ind w:firstLine="709"/>
        <w:rPr>
          <w:rFonts w:cs="Arial"/>
          <w:color w:val="000000"/>
        </w:rPr>
      </w:pPr>
      <w:r w:rsidRPr="008E6E26">
        <w:rPr>
          <w:rFonts w:cs="Arial"/>
          <w:color w:val="000000"/>
        </w:rPr>
        <w:t xml:space="preserve">- сведения, необходимые для представления документа и (или) информации, предусмотренные настоящим административным регламентом, а также сведения, предусмотренные нормативными правовыми актами как необходимые для предоставления таких документа и (или) информации; </w:t>
      </w:r>
    </w:p>
    <w:p w:rsidR="003D4967" w:rsidRPr="008E6E26" w:rsidRDefault="003D4967" w:rsidP="00461B27">
      <w:pPr>
        <w:tabs>
          <w:tab w:val="left" w:pos="0"/>
        </w:tabs>
        <w:ind w:firstLine="709"/>
        <w:rPr>
          <w:rFonts w:cs="Arial"/>
          <w:color w:val="000000"/>
        </w:rPr>
      </w:pPr>
      <w:r w:rsidRPr="008E6E26">
        <w:rPr>
          <w:rFonts w:cs="Arial"/>
          <w:color w:val="000000"/>
        </w:rPr>
        <w:t xml:space="preserve">- контактная информация для направления ответа на межведомственный запрос; </w:t>
      </w:r>
    </w:p>
    <w:p w:rsidR="003D4967" w:rsidRPr="008E6E26" w:rsidRDefault="003D4967" w:rsidP="00461B27">
      <w:pPr>
        <w:tabs>
          <w:tab w:val="left" w:pos="0"/>
        </w:tabs>
        <w:ind w:firstLine="709"/>
        <w:rPr>
          <w:rFonts w:cs="Arial"/>
          <w:color w:val="000000"/>
        </w:rPr>
      </w:pPr>
      <w:r w:rsidRPr="008E6E26">
        <w:rPr>
          <w:rFonts w:cs="Arial"/>
          <w:color w:val="000000"/>
        </w:rPr>
        <w:t xml:space="preserve">- дата направления межведомственного запроса; </w:t>
      </w:r>
    </w:p>
    <w:p w:rsidR="003D4967" w:rsidRPr="008E6E26" w:rsidRDefault="003D4967" w:rsidP="00461B27">
      <w:pPr>
        <w:tabs>
          <w:tab w:val="left" w:pos="0"/>
        </w:tabs>
        <w:ind w:firstLine="709"/>
        <w:rPr>
          <w:rFonts w:cs="Arial"/>
          <w:color w:val="000000"/>
        </w:rPr>
      </w:pPr>
      <w:r w:rsidRPr="008E6E26">
        <w:rPr>
          <w:rFonts w:cs="Arial"/>
          <w:color w:val="000000"/>
        </w:rPr>
        <w:t xml:space="preserve">-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 </w:t>
      </w:r>
    </w:p>
    <w:p w:rsidR="003D4967" w:rsidRPr="008E6E26" w:rsidRDefault="003D4967" w:rsidP="00461B27">
      <w:pPr>
        <w:tabs>
          <w:tab w:val="left" w:pos="0"/>
        </w:tabs>
        <w:ind w:firstLine="709"/>
        <w:rPr>
          <w:rFonts w:cs="Arial"/>
          <w:color w:val="000000"/>
        </w:rPr>
      </w:pPr>
      <w:r w:rsidRPr="008E6E26">
        <w:rPr>
          <w:rFonts w:cs="Arial"/>
          <w:color w:val="000000"/>
        </w:rPr>
        <w:t xml:space="preserve">- информация о факте получения согласия на обработку персональных данных. </w:t>
      </w:r>
    </w:p>
    <w:p w:rsidR="003D4967" w:rsidRPr="008E6E26" w:rsidRDefault="003D4967" w:rsidP="00461B27">
      <w:pPr>
        <w:pStyle w:val="a6"/>
        <w:tabs>
          <w:tab w:val="left" w:pos="0"/>
        </w:tabs>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Срок подготовки и направления ответа на межведомственный запрос о предоставлении документов и информации, необходимых для предоставления муниципальной услуги, с использованием межведомственного информационного взаимодействия не может превышать пяти рабочих дней со дня поступления межведомственного запроса в соответствующий орган. </w:t>
      </w:r>
    </w:p>
    <w:p w:rsidR="003D4967" w:rsidRPr="008E6E26" w:rsidRDefault="003D4967" w:rsidP="00461B27">
      <w:pPr>
        <w:tabs>
          <w:tab w:val="left" w:pos="0"/>
        </w:tabs>
        <w:ind w:firstLine="709"/>
        <w:rPr>
          <w:rFonts w:cs="Arial"/>
          <w:color w:val="000000"/>
        </w:rPr>
      </w:pPr>
      <w:r w:rsidRPr="008E6E26">
        <w:rPr>
          <w:rFonts w:cs="Arial"/>
          <w:color w:val="000000"/>
        </w:rPr>
        <w:t xml:space="preserve">Непредставление (несвоевременное представление) органом или организацией по межведомственному запросу документов и информации не может являться основанием для отказа в предоставлении заявителю настоящей муниципальной услуги. </w:t>
      </w:r>
    </w:p>
    <w:p w:rsidR="003D4967" w:rsidRPr="008E6E26" w:rsidRDefault="003D4967" w:rsidP="00461B27">
      <w:pPr>
        <w:tabs>
          <w:tab w:val="left" w:pos="0"/>
        </w:tabs>
        <w:ind w:firstLine="709"/>
        <w:rPr>
          <w:rFonts w:cs="Arial"/>
          <w:color w:val="000000"/>
        </w:rPr>
      </w:pPr>
      <w:r w:rsidRPr="008E6E26">
        <w:rPr>
          <w:rFonts w:cs="Arial"/>
          <w:color w:val="000000"/>
        </w:rPr>
        <w:t xml:space="preserve">Документы, полученные в результате межведомственного взаимодействия, приобщаются к документам, представленным Заявителем. </w:t>
      </w:r>
    </w:p>
    <w:p w:rsidR="003D4967" w:rsidRPr="008E6E26" w:rsidRDefault="003D4967" w:rsidP="00461B27">
      <w:pPr>
        <w:pStyle w:val="21"/>
        <w:shd w:val="clear" w:color="auto" w:fill="auto"/>
        <w:tabs>
          <w:tab w:val="left" w:pos="0"/>
          <w:tab w:val="left" w:pos="1123"/>
        </w:tabs>
        <w:spacing w:before="0" w:after="0" w:line="240" w:lineRule="auto"/>
        <w:ind w:firstLine="709"/>
        <w:rPr>
          <w:rFonts w:ascii="Arial" w:hAnsi="Arial" w:cs="Arial"/>
          <w:bCs/>
          <w:color w:val="000000"/>
          <w:sz w:val="24"/>
          <w:szCs w:val="24"/>
        </w:rPr>
      </w:pPr>
      <w:r w:rsidRPr="008E6E26">
        <w:rPr>
          <w:rFonts w:ascii="Arial" w:hAnsi="Arial" w:cs="Arial"/>
          <w:color w:val="000000"/>
          <w:sz w:val="24"/>
          <w:szCs w:val="24"/>
        </w:rPr>
        <w:t xml:space="preserve">Результатом административной процедуры является сформированный и направленный межведомственный запрос и </w:t>
      </w:r>
      <w:r w:rsidRPr="008E6E26">
        <w:rPr>
          <w:rFonts w:ascii="Arial" w:hAnsi="Arial" w:cs="Arial"/>
          <w:bCs/>
          <w:color w:val="000000"/>
          <w:sz w:val="24"/>
          <w:szCs w:val="24"/>
        </w:rPr>
        <w:t>получение необходимых сведений и документов для принятия решения о предоставлении Муниципальной услуги.</w:t>
      </w:r>
    </w:p>
    <w:p w:rsidR="00BB71D6" w:rsidRPr="008E6E26" w:rsidRDefault="00BB71D6" w:rsidP="00461B27">
      <w:pPr>
        <w:ind w:firstLine="709"/>
        <w:rPr>
          <w:rFonts w:eastAsia="SimSun" w:cs="Arial"/>
          <w:color w:val="000000"/>
        </w:rPr>
      </w:pPr>
      <w:r w:rsidRPr="008E6E26">
        <w:rPr>
          <w:rFonts w:eastAsia="SimSun" w:cs="Arial"/>
          <w:color w:val="000000"/>
        </w:rPr>
        <w:t xml:space="preserve">Срок административной процедуры – </w:t>
      </w:r>
      <w:r w:rsidR="00D604BF" w:rsidRPr="008E6E26">
        <w:rPr>
          <w:rFonts w:eastAsia="SimSun" w:cs="Arial"/>
          <w:color w:val="000000"/>
        </w:rPr>
        <w:t>3</w:t>
      </w:r>
      <w:r w:rsidRPr="008E6E26">
        <w:rPr>
          <w:rFonts w:eastAsia="SimSun" w:cs="Arial"/>
          <w:color w:val="000000"/>
        </w:rPr>
        <w:t xml:space="preserve"> дня</w:t>
      </w:r>
      <w:r w:rsidR="00D604BF" w:rsidRPr="008E6E26">
        <w:rPr>
          <w:rFonts w:eastAsia="SimSun" w:cs="Arial"/>
          <w:color w:val="000000"/>
        </w:rPr>
        <w:t xml:space="preserve"> (в 2023 году – 1 день)</w:t>
      </w:r>
      <w:r w:rsidRPr="008E6E26">
        <w:rPr>
          <w:rFonts w:eastAsia="SimSun" w:cs="Arial"/>
          <w:color w:val="000000"/>
        </w:rPr>
        <w:t xml:space="preserve">. </w:t>
      </w:r>
    </w:p>
    <w:p w:rsidR="00CB5A4A" w:rsidRPr="008E6E26" w:rsidRDefault="00CB5A4A" w:rsidP="00461B27">
      <w:pPr>
        <w:ind w:firstLine="709"/>
        <w:rPr>
          <w:rFonts w:eastAsia="SimSun" w:cs="Arial"/>
          <w:color w:val="000000"/>
        </w:rPr>
      </w:pPr>
    </w:p>
    <w:p w:rsidR="001E4064" w:rsidRPr="008E6E26" w:rsidRDefault="001E4064" w:rsidP="00461B27">
      <w:pPr>
        <w:pStyle w:val="21"/>
        <w:shd w:val="clear" w:color="auto" w:fill="auto"/>
        <w:tabs>
          <w:tab w:val="left" w:pos="1106"/>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2</w:t>
      </w:r>
      <w:r w:rsidR="006152B2" w:rsidRPr="008E6E26">
        <w:rPr>
          <w:rFonts w:ascii="Arial" w:hAnsi="Arial" w:cs="Arial"/>
          <w:color w:val="000000"/>
          <w:sz w:val="24"/>
          <w:szCs w:val="24"/>
        </w:rPr>
        <w:t>0</w:t>
      </w:r>
      <w:r w:rsidRPr="008E6E26">
        <w:rPr>
          <w:rFonts w:ascii="Arial" w:hAnsi="Arial" w:cs="Arial"/>
          <w:color w:val="000000"/>
          <w:sz w:val="24"/>
          <w:szCs w:val="24"/>
        </w:rPr>
        <w:t>.</w:t>
      </w:r>
      <w:r w:rsidR="00CB5A4A" w:rsidRPr="008E6E26">
        <w:rPr>
          <w:rFonts w:ascii="Arial" w:hAnsi="Arial" w:cs="Arial"/>
          <w:color w:val="000000"/>
          <w:sz w:val="24"/>
          <w:szCs w:val="24"/>
        </w:rPr>
        <w:t>1.4</w:t>
      </w:r>
      <w:r w:rsidRPr="008E6E26">
        <w:rPr>
          <w:rFonts w:ascii="Arial" w:hAnsi="Arial" w:cs="Arial"/>
          <w:color w:val="000000"/>
          <w:sz w:val="24"/>
          <w:szCs w:val="24"/>
        </w:rPr>
        <w:t xml:space="preserve">. </w:t>
      </w:r>
      <w:r w:rsidR="00CB5A4A" w:rsidRPr="008E6E26">
        <w:rPr>
          <w:rFonts w:ascii="Arial" w:hAnsi="Arial" w:cs="Arial"/>
          <w:color w:val="000000"/>
          <w:sz w:val="24"/>
          <w:szCs w:val="24"/>
        </w:rPr>
        <w:t>Принятие решения о предоставлении (об отказе в предоставлении) Муниципальной услуги</w:t>
      </w:r>
      <w:r w:rsidR="0037495C" w:rsidRPr="008E6E26">
        <w:rPr>
          <w:rFonts w:ascii="Arial" w:hAnsi="Arial" w:cs="Arial"/>
          <w:color w:val="000000"/>
          <w:sz w:val="24"/>
          <w:szCs w:val="24"/>
        </w:rPr>
        <w:t>.</w:t>
      </w:r>
    </w:p>
    <w:p w:rsidR="001E4064" w:rsidRPr="008E6E26" w:rsidRDefault="001E4064" w:rsidP="00461B27">
      <w:pPr>
        <w:ind w:firstLine="709"/>
        <w:rPr>
          <w:rFonts w:cs="Arial"/>
          <w:color w:val="000000"/>
        </w:rPr>
      </w:pPr>
      <w:r w:rsidRPr="008E6E26">
        <w:rPr>
          <w:rFonts w:cs="Arial"/>
          <w:color w:val="000000"/>
        </w:rPr>
        <w:t>Специалист рассматривает предоставленные Заявителем, а также полученные в рамках межведомственного</w:t>
      </w:r>
      <w:r w:rsidR="0037495C" w:rsidRPr="008E6E26">
        <w:rPr>
          <w:rFonts w:cs="Arial"/>
          <w:color w:val="000000"/>
        </w:rPr>
        <w:t xml:space="preserve"> информационного взаимодействия</w:t>
      </w:r>
      <w:r w:rsidRPr="008E6E26">
        <w:rPr>
          <w:rFonts w:cs="Arial"/>
          <w:color w:val="000000"/>
        </w:rPr>
        <w:t xml:space="preserve"> документы</w:t>
      </w:r>
      <w:r w:rsidR="0037495C" w:rsidRPr="008E6E26">
        <w:rPr>
          <w:rFonts w:cs="Arial"/>
          <w:color w:val="000000"/>
        </w:rPr>
        <w:t xml:space="preserve"> на предмет соответствия установленным требованиям.</w:t>
      </w:r>
    </w:p>
    <w:p w:rsidR="00D604BF" w:rsidRPr="008E6E26" w:rsidRDefault="00D604BF" w:rsidP="00461B27">
      <w:pPr>
        <w:ind w:firstLine="709"/>
        <w:rPr>
          <w:rFonts w:eastAsia="SimSun" w:cs="Arial"/>
          <w:color w:val="000000"/>
        </w:rPr>
      </w:pPr>
      <w:r w:rsidRPr="008E6E26">
        <w:rPr>
          <w:rFonts w:eastAsia="SimSun" w:cs="Arial"/>
          <w:color w:val="000000"/>
        </w:rPr>
        <w:t>После получения информации на межведомственные запросы специалист в течение сроков, установленных пунктом 7 настоящего Административного</w:t>
      </w:r>
      <w:r w:rsidR="00461B27" w:rsidRPr="008E6E26">
        <w:rPr>
          <w:rFonts w:eastAsia="SimSun" w:cs="Arial"/>
          <w:color w:val="000000"/>
        </w:rPr>
        <w:t xml:space="preserve"> </w:t>
      </w:r>
      <w:r w:rsidRPr="008E6E26">
        <w:rPr>
          <w:rFonts w:eastAsia="SimSun" w:cs="Arial"/>
          <w:color w:val="000000"/>
        </w:rPr>
        <w:t xml:space="preserve">регламента, проводит экспертизу документов, представленных Заявителем, и информации, представленной органами, участвующими в предоставлении Муниципальной услуги, на предмет наличия или отсутствия оснований для отказа </w:t>
      </w:r>
      <w:r w:rsidRPr="008E6E26">
        <w:rPr>
          <w:rFonts w:eastAsia="SimSun" w:cs="Arial"/>
          <w:color w:val="000000"/>
        </w:rPr>
        <w:lastRenderedPageBreak/>
        <w:t>в предоставлении Муниципальной услуги, указанных в пункте 1</w:t>
      </w:r>
      <w:r w:rsidR="0040428D" w:rsidRPr="008E6E26">
        <w:rPr>
          <w:rFonts w:eastAsia="SimSun" w:cs="Arial"/>
          <w:color w:val="000000"/>
        </w:rPr>
        <w:t>2</w:t>
      </w:r>
      <w:r w:rsidRPr="008E6E26">
        <w:rPr>
          <w:rFonts w:eastAsia="SimSun" w:cs="Arial"/>
          <w:color w:val="000000"/>
        </w:rPr>
        <w:t xml:space="preserve"> настоящего Административного регламента.</w:t>
      </w:r>
    </w:p>
    <w:p w:rsidR="0034567B" w:rsidRPr="008E6E26" w:rsidRDefault="00C957D1" w:rsidP="00461B27">
      <w:pPr>
        <w:ind w:firstLine="709"/>
        <w:rPr>
          <w:rFonts w:eastAsia="SimSun" w:cs="Arial"/>
          <w:color w:val="000000"/>
        </w:rPr>
      </w:pPr>
      <w:r w:rsidRPr="008E6E26">
        <w:rPr>
          <w:rFonts w:cs="Arial"/>
          <w:color w:val="000000"/>
        </w:rPr>
        <w:t xml:space="preserve">При отсутствии </w:t>
      </w:r>
      <w:r w:rsidRPr="008E6E26">
        <w:rPr>
          <w:rFonts w:eastAsia="SimSun" w:cs="Arial"/>
          <w:color w:val="000000"/>
        </w:rPr>
        <w:t>оснований</w:t>
      </w:r>
      <w:r w:rsidR="006A7353" w:rsidRPr="008E6E26">
        <w:rPr>
          <w:rFonts w:eastAsia="SimSun" w:cs="Arial"/>
          <w:color w:val="000000"/>
        </w:rPr>
        <w:t>,</w:t>
      </w:r>
      <w:r w:rsidRPr="008E6E26">
        <w:rPr>
          <w:rFonts w:eastAsia="SimSun" w:cs="Arial"/>
          <w:color w:val="000000"/>
        </w:rPr>
        <w:t xml:space="preserve"> указанных в пункте 1</w:t>
      </w:r>
      <w:r w:rsidR="0040428D" w:rsidRPr="008E6E26">
        <w:rPr>
          <w:rFonts w:eastAsia="SimSun" w:cs="Arial"/>
          <w:color w:val="000000"/>
        </w:rPr>
        <w:t>2</w:t>
      </w:r>
      <w:r w:rsidRPr="008E6E26">
        <w:rPr>
          <w:rFonts w:eastAsia="SimSun" w:cs="Arial"/>
          <w:color w:val="000000"/>
        </w:rPr>
        <w:t xml:space="preserve"> настоящего Административного регламента</w:t>
      </w:r>
      <w:r w:rsidR="006A7353" w:rsidRPr="008E6E26">
        <w:rPr>
          <w:rFonts w:eastAsia="SimSun" w:cs="Arial"/>
          <w:color w:val="000000"/>
        </w:rPr>
        <w:t>,</w:t>
      </w:r>
      <w:r w:rsidRPr="008E6E26">
        <w:rPr>
          <w:rFonts w:eastAsia="SimSun" w:cs="Arial"/>
          <w:color w:val="000000"/>
        </w:rPr>
        <w:t xml:space="preserve"> </w:t>
      </w:r>
      <w:r w:rsidR="00BB71D6" w:rsidRPr="008E6E26">
        <w:rPr>
          <w:rFonts w:eastAsia="SimSun" w:cs="Arial"/>
          <w:color w:val="000000"/>
        </w:rPr>
        <w:t xml:space="preserve">Специалист </w:t>
      </w:r>
      <w:r w:rsidRPr="008E6E26">
        <w:rPr>
          <w:rFonts w:eastAsia="SimSun" w:cs="Arial"/>
          <w:color w:val="000000"/>
        </w:rPr>
        <w:t xml:space="preserve">в течение 1 рабочего дня </w:t>
      </w:r>
      <w:r w:rsidR="0037495C" w:rsidRPr="008E6E26">
        <w:rPr>
          <w:rFonts w:eastAsia="SimSun" w:cs="Arial"/>
          <w:color w:val="000000"/>
        </w:rPr>
        <w:t xml:space="preserve">(в пределах сроков, установленных пунктом </w:t>
      </w:r>
      <w:r w:rsidR="0023341A" w:rsidRPr="008E6E26">
        <w:rPr>
          <w:rFonts w:eastAsia="SimSun" w:cs="Arial"/>
          <w:color w:val="000000"/>
        </w:rPr>
        <w:t>7</w:t>
      </w:r>
      <w:r w:rsidR="0037495C" w:rsidRPr="008E6E26">
        <w:rPr>
          <w:rFonts w:eastAsia="SimSun" w:cs="Arial"/>
          <w:color w:val="000000"/>
        </w:rPr>
        <w:t xml:space="preserve"> настоящего Административного регламента) </w:t>
      </w:r>
      <w:r w:rsidRPr="008E6E26">
        <w:rPr>
          <w:rFonts w:eastAsia="SimSun" w:cs="Arial"/>
          <w:color w:val="000000"/>
        </w:rPr>
        <w:t xml:space="preserve">подготавливает проект </w:t>
      </w:r>
      <w:r w:rsidR="0034567B" w:rsidRPr="008E6E26">
        <w:rPr>
          <w:rFonts w:eastAsia="SimSun" w:cs="Arial"/>
          <w:color w:val="000000"/>
        </w:rPr>
        <w:t>решения о предоставлении земельного учас</w:t>
      </w:r>
      <w:r w:rsidR="00C722E1" w:rsidRPr="008E6E26">
        <w:rPr>
          <w:rFonts w:eastAsia="SimSun" w:cs="Arial"/>
          <w:color w:val="000000"/>
        </w:rPr>
        <w:t>тка, а также проект</w:t>
      </w:r>
      <w:r w:rsidR="0034567B" w:rsidRPr="008E6E26">
        <w:rPr>
          <w:rFonts w:eastAsia="SimSun" w:cs="Arial"/>
          <w:color w:val="000000"/>
        </w:rPr>
        <w:t xml:space="preserve"> договор</w:t>
      </w:r>
      <w:r w:rsidR="00C722E1" w:rsidRPr="008E6E26">
        <w:rPr>
          <w:rFonts w:eastAsia="SimSun" w:cs="Arial"/>
          <w:color w:val="000000"/>
        </w:rPr>
        <w:t>а</w:t>
      </w:r>
      <w:r w:rsidR="0034567B" w:rsidRPr="008E6E26">
        <w:rPr>
          <w:rFonts w:eastAsia="SimSun" w:cs="Arial"/>
          <w:color w:val="000000"/>
        </w:rPr>
        <w:t xml:space="preserve"> купли-продажи земельн</w:t>
      </w:r>
      <w:r w:rsidR="00BB71D6" w:rsidRPr="008E6E26">
        <w:rPr>
          <w:rFonts w:eastAsia="SimSun" w:cs="Arial"/>
          <w:color w:val="000000"/>
        </w:rPr>
        <w:t>ого</w:t>
      </w:r>
      <w:r w:rsidR="0034567B" w:rsidRPr="008E6E26">
        <w:rPr>
          <w:rFonts w:eastAsia="SimSun" w:cs="Arial"/>
          <w:color w:val="000000"/>
        </w:rPr>
        <w:t xml:space="preserve"> участк</w:t>
      </w:r>
      <w:r w:rsidR="00BB71D6" w:rsidRPr="008E6E26">
        <w:rPr>
          <w:rFonts w:eastAsia="SimSun" w:cs="Arial"/>
          <w:color w:val="000000"/>
        </w:rPr>
        <w:t>а</w:t>
      </w:r>
      <w:r w:rsidR="0034567B" w:rsidRPr="008E6E26">
        <w:rPr>
          <w:rFonts w:eastAsia="SimSun" w:cs="Arial"/>
          <w:color w:val="000000"/>
        </w:rPr>
        <w:t>, находящ</w:t>
      </w:r>
      <w:r w:rsidR="00BB71D6" w:rsidRPr="008E6E26">
        <w:rPr>
          <w:rFonts w:eastAsia="SimSun" w:cs="Arial"/>
          <w:color w:val="000000"/>
        </w:rPr>
        <w:t xml:space="preserve">егося </w:t>
      </w:r>
      <w:r w:rsidR="0034567B" w:rsidRPr="008E6E26">
        <w:rPr>
          <w:rFonts w:eastAsia="SimSun" w:cs="Arial"/>
          <w:color w:val="000000"/>
        </w:rPr>
        <w:t xml:space="preserve">в муниципальной собственности. </w:t>
      </w:r>
    </w:p>
    <w:p w:rsidR="0023341A" w:rsidRPr="008E6E26" w:rsidRDefault="0023341A" w:rsidP="00461B27">
      <w:pPr>
        <w:ind w:firstLine="709"/>
        <w:rPr>
          <w:rFonts w:cs="Arial"/>
          <w:color w:val="000000"/>
        </w:rPr>
      </w:pPr>
      <w:r w:rsidRPr="008E6E26">
        <w:rPr>
          <w:rFonts w:cs="Arial"/>
          <w:color w:val="000000"/>
        </w:rPr>
        <w:t xml:space="preserve">Максимальный срок административной процедуры – 14 календарных дней (в 2023 году – 10 календарных дней). </w:t>
      </w:r>
    </w:p>
    <w:p w:rsidR="0023341A" w:rsidRPr="008E6E26" w:rsidRDefault="004600E0" w:rsidP="00461B27">
      <w:pPr>
        <w:ind w:firstLine="709"/>
        <w:rPr>
          <w:rFonts w:cs="Arial"/>
          <w:color w:val="000000"/>
        </w:rPr>
      </w:pPr>
      <w:r w:rsidRPr="008E6E26">
        <w:rPr>
          <w:rFonts w:cs="Arial"/>
          <w:color w:val="000000"/>
        </w:rPr>
        <w:t>20</w:t>
      </w:r>
      <w:r w:rsidR="0023341A" w:rsidRPr="008E6E26">
        <w:rPr>
          <w:rFonts w:cs="Arial"/>
          <w:color w:val="000000"/>
        </w:rPr>
        <w:t>.1.5. Подписание и направление (выдача) результата предоставления Муниципальной услуги Заявителю.</w:t>
      </w:r>
    </w:p>
    <w:p w:rsidR="00C957D1" w:rsidRPr="008E6E26" w:rsidRDefault="00C957D1" w:rsidP="00461B27">
      <w:pPr>
        <w:ind w:firstLine="709"/>
        <w:rPr>
          <w:rFonts w:cs="Arial"/>
          <w:color w:val="000000"/>
        </w:rPr>
      </w:pPr>
      <w:r w:rsidRPr="008E6E26">
        <w:rPr>
          <w:rFonts w:cs="Arial"/>
          <w:color w:val="000000"/>
        </w:rPr>
        <w:t>Подготовленный</w:t>
      </w:r>
      <w:r w:rsidRPr="008E6E26">
        <w:rPr>
          <w:rFonts w:eastAsia="SimSun" w:cs="Arial"/>
          <w:color w:val="000000"/>
        </w:rPr>
        <w:t xml:space="preserve"> </w:t>
      </w:r>
      <w:r w:rsidR="0023341A" w:rsidRPr="008E6E26">
        <w:rPr>
          <w:rFonts w:eastAsia="SimSun" w:cs="Arial"/>
          <w:color w:val="000000"/>
        </w:rPr>
        <w:t xml:space="preserve">Специалистом </w:t>
      </w:r>
      <w:r w:rsidRPr="008E6E26">
        <w:rPr>
          <w:rFonts w:eastAsia="SimSun" w:cs="Arial"/>
          <w:color w:val="000000"/>
        </w:rPr>
        <w:t xml:space="preserve">проект </w:t>
      </w:r>
      <w:r w:rsidRPr="008E6E26">
        <w:rPr>
          <w:rFonts w:cs="Arial"/>
          <w:color w:val="000000"/>
        </w:rPr>
        <w:t xml:space="preserve">Решения </w:t>
      </w:r>
      <w:r w:rsidR="0034567B" w:rsidRPr="008E6E26">
        <w:rPr>
          <w:rFonts w:eastAsia="SimSun" w:cs="Arial"/>
          <w:color w:val="000000"/>
        </w:rPr>
        <w:t>о предоставлении земельного участка</w:t>
      </w:r>
      <w:r w:rsidRPr="008E6E26">
        <w:rPr>
          <w:rFonts w:cs="Arial"/>
          <w:color w:val="000000"/>
        </w:rPr>
        <w:t xml:space="preserve"> </w:t>
      </w:r>
      <w:r w:rsidR="00D07346" w:rsidRPr="008E6E26">
        <w:rPr>
          <w:rFonts w:cs="Arial"/>
          <w:color w:val="000000"/>
        </w:rPr>
        <w:t xml:space="preserve">и три экземпляра договора купли-продажи земельного участка </w:t>
      </w:r>
      <w:r w:rsidRPr="008E6E26">
        <w:rPr>
          <w:rFonts w:cs="Arial"/>
          <w:color w:val="000000"/>
        </w:rPr>
        <w:t>переда</w:t>
      </w:r>
      <w:r w:rsidR="00D07346" w:rsidRPr="008E6E26">
        <w:rPr>
          <w:rFonts w:cs="Arial"/>
          <w:color w:val="000000"/>
        </w:rPr>
        <w:t>ю</w:t>
      </w:r>
      <w:r w:rsidR="004600E0" w:rsidRPr="008E6E26">
        <w:rPr>
          <w:rFonts w:cs="Arial"/>
          <w:color w:val="000000"/>
        </w:rPr>
        <w:t xml:space="preserve">тся на подписание главе </w:t>
      </w:r>
      <w:r w:rsidR="00790142" w:rsidRPr="008E6E26">
        <w:rPr>
          <w:rFonts w:cs="Arial"/>
          <w:color w:val="000000"/>
        </w:rPr>
        <w:t>Старомеловатского сельского поселения Петропавловского</w:t>
      </w:r>
      <w:r w:rsidR="004600E0" w:rsidRPr="008E6E26">
        <w:rPr>
          <w:rFonts w:cs="Arial"/>
          <w:color w:val="000000"/>
        </w:rPr>
        <w:t xml:space="preserve"> муниципального района </w:t>
      </w:r>
      <w:r w:rsidR="00D162F0" w:rsidRPr="008E6E26">
        <w:rPr>
          <w:rFonts w:cs="Arial"/>
          <w:color w:val="000000"/>
        </w:rPr>
        <w:t>Воронежской области</w:t>
      </w:r>
      <w:r w:rsidRPr="008E6E26">
        <w:rPr>
          <w:rFonts w:cs="Arial"/>
          <w:color w:val="000000"/>
        </w:rPr>
        <w:t>.</w:t>
      </w:r>
    </w:p>
    <w:p w:rsidR="0037495C" w:rsidRPr="008E6E26" w:rsidRDefault="0037495C" w:rsidP="00461B27">
      <w:pPr>
        <w:pStyle w:val="21"/>
        <w:shd w:val="clear" w:color="auto" w:fill="auto"/>
        <w:tabs>
          <w:tab w:val="left" w:pos="112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Подписание проекта </w:t>
      </w:r>
      <w:r w:rsidR="0034567B" w:rsidRPr="008E6E26">
        <w:rPr>
          <w:rFonts w:ascii="Arial" w:hAnsi="Arial" w:cs="Arial"/>
          <w:color w:val="000000"/>
          <w:sz w:val="24"/>
          <w:szCs w:val="24"/>
        </w:rPr>
        <w:t xml:space="preserve">решения </w:t>
      </w:r>
      <w:r w:rsidR="0034567B" w:rsidRPr="008E6E26">
        <w:rPr>
          <w:rFonts w:ascii="Arial" w:eastAsia="SimSun" w:hAnsi="Arial" w:cs="Arial"/>
          <w:color w:val="000000"/>
          <w:sz w:val="24"/>
          <w:szCs w:val="24"/>
        </w:rPr>
        <w:t>о предоставлении земельного участка</w:t>
      </w:r>
      <w:r w:rsidRPr="008E6E26">
        <w:rPr>
          <w:rFonts w:ascii="Arial" w:hAnsi="Arial" w:cs="Arial"/>
          <w:color w:val="000000"/>
          <w:sz w:val="24"/>
          <w:szCs w:val="24"/>
        </w:rPr>
        <w:t xml:space="preserve"> </w:t>
      </w:r>
      <w:r w:rsidR="009E324E" w:rsidRPr="008E6E26">
        <w:rPr>
          <w:rFonts w:ascii="Arial" w:hAnsi="Arial" w:cs="Arial"/>
          <w:color w:val="000000"/>
          <w:sz w:val="24"/>
          <w:szCs w:val="24"/>
        </w:rPr>
        <w:t xml:space="preserve">и договоров купли-продажи </w:t>
      </w:r>
      <w:r w:rsidRPr="008E6E26">
        <w:rPr>
          <w:rFonts w:ascii="Arial" w:hAnsi="Arial" w:cs="Arial"/>
          <w:color w:val="000000"/>
          <w:sz w:val="24"/>
          <w:szCs w:val="24"/>
        </w:rPr>
        <w:t xml:space="preserve">осуществляется в течение одного дня (в пределах сроков, установленных пунктом </w:t>
      </w:r>
      <w:r w:rsidR="0023341A" w:rsidRPr="008E6E26">
        <w:rPr>
          <w:rFonts w:ascii="Arial" w:hAnsi="Arial" w:cs="Arial"/>
          <w:color w:val="000000"/>
          <w:sz w:val="24"/>
          <w:szCs w:val="24"/>
        </w:rPr>
        <w:t>7</w:t>
      </w:r>
      <w:r w:rsidRPr="008E6E26">
        <w:rPr>
          <w:rFonts w:ascii="Arial" w:hAnsi="Arial" w:cs="Arial"/>
          <w:color w:val="000000"/>
          <w:sz w:val="24"/>
          <w:szCs w:val="24"/>
        </w:rPr>
        <w:t xml:space="preserve"> настоящего Административного регламента).</w:t>
      </w:r>
    </w:p>
    <w:p w:rsidR="003C4B70" w:rsidRPr="008E6E26" w:rsidRDefault="003C4B70" w:rsidP="00461B27">
      <w:pPr>
        <w:ind w:firstLine="709"/>
        <w:rPr>
          <w:rFonts w:cs="Arial"/>
          <w:color w:val="000000"/>
        </w:rPr>
      </w:pPr>
      <w:r w:rsidRPr="008E6E26">
        <w:rPr>
          <w:rFonts w:eastAsia="SimSun" w:cs="Arial"/>
          <w:color w:val="000000"/>
        </w:rPr>
        <w:t>Решение</w:t>
      </w:r>
      <w:r w:rsidRPr="008E6E26">
        <w:rPr>
          <w:rFonts w:cs="Arial"/>
          <w:color w:val="000000"/>
        </w:rPr>
        <w:t xml:space="preserve"> о предоставлении </w:t>
      </w:r>
      <w:r w:rsidR="00BB71D6" w:rsidRPr="008E6E26">
        <w:rPr>
          <w:rFonts w:cs="Arial"/>
          <w:color w:val="000000"/>
        </w:rPr>
        <w:t xml:space="preserve">земельного участка должно содержать сведения и реквизиты в соответствии с земельным законодательством. Решение </w:t>
      </w:r>
      <w:r w:rsidRPr="008E6E26">
        <w:rPr>
          <w:rFonts w:cs="Arial"/>
          <w:color w:val="000000"/>
        </w:rPr>
        <w:t>подлежит регистрации согласно внутренним правилам делопроизводства не позднее одного рабочего дня со дня его подписания.</w:t>
      </w:r>
    </w:p>
    <w:p w:rsidR="00C957D1" w:rsidRPr="008E6E26" w:rsidRDefault="0037495C" w:rsidP="00461B27">
      <w:pPr>
        <w:ind w:firstLine="709"/>
        <w:rPr>
          <w:rFonts w:cs="Arial"/>
          <w:color w:val="000000"/>
        </w:rPr>
      </w:pPr>
      <w:r w:rsidRPr="008E6E26">
        <w:rPr>
          <w:rFonts w:cs="Arial"/>
          <w:color w:val="000000"/>
        </w:rPr>
        <w:t>Результат предоставления Муниципальной услуги</w:t>
      </w:r>
      <w:r w:rsidR="00D162F0" w:rsidRPr="008E6E26">
        <w:rPr>
          <w:rFonts w:cs="Arial"/>
          <w:color w:val="000000"/>
        </w:rPr>
        <w:t xml:space="preserve"> </w:t>
      </w:r>
      <w:r w:rsidR="00BB71D6" w:rsidRPr="008E6E26">
        <w:rPr>
          <w:rFonts w:cs="Arial"/>
          <w:color w:val="000000"/>
        </w:rPr>
        <w:t xml:space="preserve">в виде договора купли-продажи земельного участка </w:t>
      </w:r>
      <w:r w:rsidR="00D162F0" w:rsidRPr="008E6E26">
        <w:rPr>
          <w:rFonts w:cs="Arial"/>
          <w:color w:val="000000"/>
        </w:rPr>
        <w:t xml:space="preserve">выдается (направляется) Заявителю </w:t>
      </w:r>
      <w:r w:rsidR="009E324E" w:rsidRPr="008E6E26">
        <w:rPr>
          <w:rFonts w:cs="Arial"/>
          <w:color w:val="000000"/>
        </w:rPr>
        <w:t xml:space="preserve">для подписания </w:t>
      </w:r>
      <w:r w:rsidR="00D162F0" w:rsidRPr="008E6E26">
        <w:rPr>
          <w:rFonts w:cs="Arial"/>
          <w:color w:val="000000"/>
        </w:rPr>
        <w:t>в течение одного дня в пределах сроков предоставления Муниципальной услуги, предусмотренных пункто</w:t>
      </w:r>
      <w:r w:rsidR="001268C3" w:rsidRPr="008E6E26">
        <w:rPr>
          <w:rFonts w:cs="Arial"/>
          <w:color w:val="000000"/>
        </w:rPr>
        <w:t>м</w:t>
      </w:r>
      <w:r w:rsidR="00D162F0" w:rsidRPr="008E6E26">
        <w:rPr>
          <w:rFonts w:cs="Arial"/>
          <w:color w:val="000000"/>
        </w:rPr>
        <w:t xml:space="preserve"> </w:t>
      </w:r>
      <w:r w:rsidR="0023341A" w:rsidRPr="008E6E26">
        <w:rPr>
          <w:rFonts w:cs="Arial"/>
          <w:color w:val="000000"/>
        </w:rPr>
        <w:t>7</w:t>
      </w:r>
      <w:r w:rsidR="001268C3" w:rsidRPr="008E6E26">
        <w:rPr>
          <w:rFonts w:cs="Arial"/>
          <w:color w:val="000000"/>
        </w:rPr>
        <w:t xml:space="preserve"> настоящего Административного регламента</w:t>
      </w:r>
      <w:r w:rsidR="00D162F0" w:rsidRPr="008E6E26">
        <w:rPr>
          <w:rFonts w:cs="Arial"/>
          <w:color w:val="000000"/>
        </w:rPr>
        <w:t>.</w:t>
      </w: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В случае, если заявление было подано через МФЦ, Специалист в срок не позднее дня оформления соответствующего решения направляет документы в МФЦ в соответствии с соглашением о взаимодействии для предоставления Заявителю.</w:t>
      </w:r>
    </w:p>
    <w:p w:rsidR="00D262AC" w:rsidRPr="008E6E26" w:rsidRDefault="009E324E" w:rsidP="00461B27">
      <w:pPr>
        <w:ind w:firstLine="709"/>
        <w:rPr>
          <w:rFonts w:cs="Arial"/>
          <w:color w:val="000000"/>
        </w:rPr>
      </w:pPr>
      <w:r w:rsidRPr="008E6E26">
        <w:rPr>
          <w:rFonts w:cs="Arial"/>
          <w:color w:val="000000"/>
        </w:rPr>
        <w:t>Заявитель подписывает экземпляры договоров купли-продажи</w:t>
      </w:r>
      <w:r w:rsidR="00CA54A0" w:rsidRPr="008E6E26">
        <w:rPr>
          <w:rFonts w:cs="Arial"/>
          <w:color w:val="000000"/>
        </w:rPr>
        <w:t xml:space="preserve"> земельного участка</w:t>
      </w:r>
      <w:r w:rsidR="00D262AC" w:rsidRPr="008E6E26">
        <w:rPr>
          <w:rFonts w:cs="Arial"/>
          <w:color w:val="000000"/>
        </w:rPr>
        <w:t xml:space="preserve"> в срок не позднее тридцати дней со дня их получения</w:t>
      </w:r>
      <w:r w:rsidRPr="008E6E26">
        <w:rPr>
          <w:rFonts w:cs="Arial"/>
          <w:color w:val="000000"/>
        </w:rPr>
        <w:t>.</w:t>
      </w:r>
    </w:p>
    <w:p w:rsidR="009E324E" w:rsidRPr="008E6E26" w:rsidRDefault="009E324E" w:rsidP="00461B27">
      <w:pPr>
        <w:ind w:firstLine="709"/>
        <w:rPr>
          <w:rFonts w:cs="Arial"/>
          <w:color w:val="000000"/>
        </w:rPr>
      </w:pPr>
      <w:r w:rsidRPr="008E6E26">
        <w:rPr>
          <w:rFonts w:cs="Arial"/>
          <w:color w:val="000000"/>
        </w:rPr>
        <w:t xml:space="preserve">Регистрация </w:t>
      </w:r>
      <w:r w:rsidR="00D262AC" w:rsidRPr="008E6E26">
        <w:rPr>
          <w:rFonts w:cs="Arial"/>
          <w:color w:val="000000"/>
        </w:rPr>
        <w:t>договора</w:t>
      </w:r>
      <w:r w:rsidRPr="008E6E26">
        <w:rPr>
          <w:rFonts w:cs="Arial"/>
          <w:color w:val="000000"/>
        </w:rPr>
        <w:t xml:space="preserve"> осуществляется в порядке, установленном Федеральным законом от 13.07.2015 № 218-ФЗ «О государственной регистрации недвижимости». </w:t>
      </w:r>
    </w:p>
    <w:p w:rsidR="00BB71D6" w:rsidRPr="008E6E26" w:rsidRDefault="00BB71D6" w:rsidP="00461B27">
      <w:pPr>
        <w:ind w:firstLine="709"/>
        <w:rPr>
          <w:rFonts w:cs="Arial"/>
          <w:color w:val="000000"/>
        </w:rPr>
      </w:pPr>
      <w:r w:rsidRPr="008E6E26">
        <w:rPr>
          <w:rFonts w:cs="Arial"/>
          <w:color w:val="000000"/>
        </w:rPr>
        <w:t xml:space="preserve">Результат предоставления Муниципальной услуги может быть получен способами, установленными в соответствии с пунктом </w:t>
      </w:r>
      <w:r w:rsidR="00D262AC" w:rsidRPr="008E6E26">
        <w:rPr>
          <w:rFonts w:cs="Arial"/>
          <w:color w:val="000000"/>
        </w:rPr>
        <w:t xml:space="preserve">6.4 настоящего Административного регламента. </w:t>
      </w:r>
    </w:p>
    <w:p w:rsidR="00943A21" w:rsidRPr="008E6E26" w:rsidRDefault="00943A21" w:rsidP="00461B27">
      <w:pPr>
        <w:ind w:firstLine="709"/>
        <w:rPr>
          <w:rFonts w:eastAsia="SimSun" w:cs="Arial"/>
          <w:color w:val="000000"/>
        </w:rPr>
      </w:pPr>
      <w:r w:rsidRPr="008E6E26">
        <w:rPr>
          <w:rFonts w:eastAsia="SimSun" w:cs="Arial"/>
          <w:color w:val="000000"/>
        </w:rPr>
        <w:t>Критерием принятия решения является наличие либо отсутствие оснований для отказа в предоставлении Муниципальной услуги в соответствии с вариантом 1</w:t>
      </w:r>
      <w:r w:rsidR="00BB71D6" w:rsidRPr="008E6E26">
        <w:rPr>
          <w:rFonts w:eastAsia="SimSun" w:cs="Arial"/>
          <w:color w:val="000000"/>
        </w:rPr>
        <w:t>, установленные пунктом 1</w:t>
      </w:r>
      <w:r w:rsidR="00B047BE" w:rsidRPr="008E6E26">
        <w:rPr>
          <w:rFonts w:eastAsia="SimSun" w:cs="Arial"/>
          <w:color w:val="000000"/>
        </w:rPr>
        <w:t>2</w:t>
      </w:r>
      <w:r w:rsidR="00BB71D6" w:rsidRPr="008E6E26">
        <w:rPr>
          <w:rFonts w:eastAsia="SimSun" w:cs="Arial"/>
          <w:color w:val="000000"/>
        </w:rPr>
        <w:t xml:space="preserve"> настоящего Административного регламента</w:t>
      </w:r>
      <w:r w:rsidRPr="008E6E26">
        <w:rPr>
          <w:rFonts w:eastAsia="SimSun" w:cs="Arial"/>
          <w:color w:val="000000"/>
        </w:rPr>
        <w:t>.</w:t>
      </w:r>
    </w:p>
    <w:p w:rsidR="001F6654" w:rsidRPr="008E6E26" w:rsidRDefault="001F6654" w:rsidP="00461B27">
      <w:pPr>
        <w:ind w:firstLine="709"/>
        <w:rPr>
          <w:rFonts w:cs="Arial"/>
          <w:color w:val="000000"/>
        </w:rPr>
      </w:pPr>
      <w:r w:rsidRPr="008E6E26">
        <w:rPr>
          <w:rFonts w:cs="Arial"/>
          <w:color w:val="000000"/>
        </w:rPr>
        <w:t xml:space="preserve">Максимальный срок административной процедуры – 2 дня (в 2023 году – 1 день). </w:t>
      </w:r>
    </w:p>
    <w:p w:rsidR="001E4064" w:rsidRPr="008E6E26" w:rsidRDefault="004600E0" w:rsidP="00461B27">
      <w:pPr>
        <w:pStyle w:val="21"/>
        <w:shd w:val="clear" w:color="auto" w:fill="auto"/>
        <w:tabs>
          <w:tab w:val="left" w:pos="112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20</w:t>
      </w:r>
      <w:r w:rsidR="001F6654" w:rsidRPr="008E6E26">
        <w:rPr>
          <w:rFonts w:ascii="Arial" w:hAnsi="Arial" w:cs="Arial"/>
          <w:color w:val="000000"/>
          <w:sz w:val="24"/>
          <w:szCs w:val="24"/>
        </w:rPr>
        <w:t xml:space="preserve">.1.6. </w:t>
      </w:r>
      <w:r w:rsidR="00D27834" w:rsidRPr="008E6E26">
        <w:rPr>
          <w:rFonts w:ascii="Arial" w:hAnsi="Arial" w:cs="Arial"/>
          <w:color w:val="000000"/>
          <w:sz w:val="24"/>
          <w:szCs w:val="24"/>
        </w:rPr>
        <w:t xml:space="preserve">Административная процедура по получению дополнительных сведений от Заявителя не применяется. </w:t>
      </w:r>
    </w:p>
    <w:p w:rsidR="00D27834" w:rsidRPr="008E6E26" w:rsidRDefault="00D27834" w:rsidP="00461B27">
      <w:pPr>
        <w:pStyle w:val="21"/>
        <w:shd w:val="clear" w:color="auto" w:fill="auto"/>
        <w:tabs>
          <w:tab w:val="left" w:pos="1123"/>
        </w:tabs>
        <w:spacing w:before="0" w:after="0" w:line="240" w:lineRule="auto"/>
        <w:ind w:firstLine="709"/>
        <w:rPr>
          <w:rFonts w:ascii="Arial" w:hAnsi="Arial" w:cs="Arial"/>
          <w:color w:val="000000"/>
          <w:sz w:val="24"/>
          <w:szCs w:val="24"/>
        </w:rPr>
      </w:pPr>
    </w:p>
    <w:p w:rsidR="006A7353" w:rsidRPr="008E6E26" w:rsidRDefault="00D262AC" w:rsidP="00461B27">
      <w:pPr>
        <w:ind w:firstLine="709"/>
        <w:rPr>
          <w:rFonts w:cs="Arial"/>
          <w:color w:val="000000"/>
        </w:rPr>
      </w:pPr>
      <w:r w:rsidRPr="008E6E26">
        <w:rPr>
          <w:rFonts w:cs="Arial"/>
          <w:color w:val="000000"/>
        </w:rPr>
        <w:t>2</w:t>
      </w:r>
      <w:r w:rsidR="004600E0" w:rsidRPr="008E6E26">
        <w:rPr>
          <w:rFonts w:cs="Arial"/>
          <w:color w:val="000000"/>
        </w:rPr>
        <w:t>0</w:t>
      </w:r>
      <w:r w:rsidRPr="008E6E26">
        <w:rPr>
          <w:rFonts w:cs="Arial"/>
          <w:color w:val="000000"/>
        </w:rPr>
        <w:t xml:space="preserve">.2. </w:t>
      </w:r>
      <w:r w:rsidR="006A7353" w:rsidRPr="008E6E26">
        <w:rPr>
          <w:rFonts w:cs="Arial"/>
          <w:color w:val="000000"/>
        </w:rPr>
        <w:t>Вариант 2</w:t>
      </w:r>
      <w:r w:rsidR="001268C3" w:rsidRPr="008E6E26">
        <w:rPr>
          <w:rFonts w:cs="Arial"/>
          <w:color w:val="000000"/>
        </w:rPr>
        <w:t xml:space="preserve">. </w:t>
      </w:r>
      <w:r w:rsidR="00C722E1" w:rsidRPr="008E6E26">
        <w:rPr>
          <w:rFonts w:eastAsia="Calibri" w:cs="Arial"/>
          <w:color w:val="000000"/>
        </w:rPr>
        <w:t>Предоставление земельного участка, находящегося в муниципальной собственности, в аренду без проведения торгов</w:t>
      </w:r>
    </w:p>
    <w:p w:rsidR="00D27834" w:rsidRPr="008E6E26" w:rsidRDefault="00D27834" w:rsidP="00461B27">
      <w:pPr>
        <w:pStyle w:val="21"/>
        <w:shd w:val="clear" w:color="auto" w:fill="auto"/>
        <w:tabs>
          <w:tab w:val="left" w:pos="112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Максимальный срок предоставления Муниципальной услуги в соответствии с настоящим вариантом – 20 дней с момента поступления </w:t>
      </w:r>
      <w:r w:rsidRPr="008E6E26">
        <w:rPr>
          <w:rFonts w:ascii="Arial" w:hAnsi="Arial" w:cs="Arial"/>
          <w:color w:val="000000"/>
          <w:sz w:val="24"/>
          <w:szCs w:val="24"/>
        </w:rPr>
        <w:lastRenderedPageBreak/>
        <w:t xml:space="preserve">заявления и прилагаемых к нему документов (в 2023 году – 14 календарных дней). </w:t>
      </w:r>
    </w:p>
    <w:p w:rsidR="006A7353" w:rsidRPr="008E6E26" w:rsidRDefault="00D162F0" w:rsidP="00461B27">
      <w:pPr>
        <w:ind w:firstLine="709"/>
        <w:rPr>
          <w:rFonts w:eastAsia="SimSun" w:cs="Arial"/>
          <w:color w:val="000000"/>
        </w:rPr>
      </w:pPr>
      <w:r w:rsidRPr="008E6E26">
        <w:rPr>
          <w:rFonts w:eastAsia="SimSun" w:cs="Arial"/>
          <w:color w:val="000000"/>
        </w:rPr>
        <w:t>2</w:t>
      </w:r>
      <w:r w:rsidR="004600E0" w:rsidRPr="008E6E26">
        <w:rPr>
          <w:rFonts w:eastAsia="SimSun" w:cs="Arial"/>
          <w:color w:val="000000"/>
        </w:rPr>
        <w:t>0</w:t>
      </w:r>
      <w:r w:rsidRPr="008E6E26">
        <w:rPr>
          <w:rFonts w:eastAsia="SimSun" w:cs="Arial"/>
          <w:color w:val="000000"/>
        </w:rPr>
        <w:t>.</w:t>
      </w:r>
      <w:r w:rsidR="00D262AC" w:rsidRPr="008E6E26">
        <w:rPr>
          <w:rFonts w:eastAsia="SimSun" w:cs="Arial"/>
          <w:color w:val="000000"/>
        </w:rPr>
        <w:t>2</w:t>
      </w:r>
      <w:r w:rsidRPr="008E6E26">
        <w:rPr>
          <w:rFonts w:eastAsia="SimSun" w:cs="Arial"/>
          <w:color w:val="000000"/>
        </w:rPr>
        <w:t>.</w:t>
      </w:r>
      <w:r w:rsidR="00D262AC" w:rsidRPr="008E6E26">
        <w:rPr>
          <w:rFonts w:eastAsia="SimSun" w:cs="Arial"/>
          <w:color w:val="000000"/>
        </w:rPr>
        <w:t xml:space="preserve">1. </w:t>
      </w:r>
      <w:r w:rsidRPr="008E6E26">
        <w:rPr>
          <w:rFonts w:eastAsia="SimSun" w:cs="Arial"/>
          <w:color w:val="000000"/>
        </w:rPr>
        <w:t xml:space="preserve">При поступлении заявления и документов на предоставление Муниципальной услуги </w:t>
      </w:r>
      <w:r w:rsidR="006A7353" w:rsidRPr="008E6E26">
        <w:rPr>
          <w:rFonts w:eastAsia="SimSun" w:cs="Arial"/>
          <w:color w:val="000000"/>
        </w:rPr>
        <w:t xml:space="preserve">Специалист осуществляет Административные процедуры </w:t>
      </w:r>
      <w:r w:rsidR="00BC1CEC" w:rsidRPr="008E6E26">
        <w:rPr>
          <w:rFonts w:eastAsia="SimSun" w:cs="Arial"/>
          <w:color w:val="000000"/>
        </w:rPr>
        <w:t>в соответствии с пп.2</w:t>
      </w:r>
      <w:r w:rsidR="004600E0" w:rsidRPr="008E6E26">
        <w:rPr>
          <w:rFonts w:eastAsia="SimSun" w:cs="Arial"/>
          <w:color w:val="000000"/>
        </w:rPr>
        <w:t>0</w:t>
      </w:r>
      <w:r w:rsidR="00BC1CEC" w:rsidRPr="008E6E26">
        <w:rPr>
          <w:rFonts w:eastAsia="SimSun" w:cs="Arial"/>
          <w:color w:val="000000"/>
        </w:rPr>
        <w:t>.</w:t>
      </w:r>
      <w:r w:rsidR="003311B7" w:rsidRPr="008E6E26">
        <w:rPr>
          <w:rFonts w:eastAsia="SimSun" w:cs="Arial"/>
          <w:color w:val="000000"/>
        </w:rPr>
        <w:t>1.2.</w:t>
      </w:r>
      <w:r w:rsidR="00BC1CEC" w:rsidRPr="008E6E26">
        <w:rPr>
          <w:rFonts w:eastAsia="SimSun" w:cs="Arial"/>
          <w:color w:val="000000"/>
        </w:rPr>
        <w:t>-2</w:t>
      </w:r>
      <w:r w:rsidR="004600E0" w:rsidRPr="008E6E26">
        <w:rPr>
          <w:rFonts w:eastAsia="SimSun" w:cs="Arial"/>
          <w:color w:val="000000"/>
        </w:rPr>
        <w:t>0</w:t>
      </w:r>
      <w:r w:rsidR="00BC1CEC" w:rsidRPr="008E6E26">
        <w:rPr>
          <w:rFonts w:eastAsia="SimSun" w:cs="Arial"/>
          <w:color w:val="000000"/>
        </w:rPr>
        <w:t>.</w:t>
      </w:r>
      <w:r w:rsidR="003311B7" w:rsidRPr="008E6E26">
        <w:rPr>
          <w:rFonts w:eastAsia="SimSun" w:cs="Arial"/>
          <w:color w:val="000000"/>
        </w:rPr>
        <w:t>1.3.</w:t>
      </w:r>
      <w:r w:rsidR="00BC1CEC" w:rsidRPr="008E6E26">
        <w:rPr>
          <w:rFonts w:eastAsia="SimSun" w:cs="Arial"/>
          <w:color w:val="000000"/>
        </w:rPr>
        <w:t xml:space="preserve"> настоящего </w:t>
      </w:r>
      <w:r w:rsidR="009141C9" w:rsidRPr="008E6E26">
        <w:rPr>
          <w:rFonts w:eastAsia="SimSun" w:cs="Arial"/>
          <w:color w:val="000000"/>
        </w:rPr>
        <w:t xml:space="preserve">Административного регламента. </w:t>
      </w:r>
    </w:p>
    <w:p w:rsidR="0035799E" w:rsidRPr="008E6E26" w:rsidRDefault="0035799E" w:rsidP="00461B27">
      <w:pPr>
        <w:ind w:firstLine="709"/>
        <w:rPr>
          <w:rFonts w:eastAsia="SimSun" w:cs="Arial"/>
          <w:color w:val="000000"/>
        </w:rPr>
      </w:pPr>
      <w:r w:rsidRPr="008E6E26">
        <w:rPr>
          <w:rFonts w:eastAsia="SimSun" w:cs="Arial"/>
          <w:color w:val="000000"/>
        </w:rPr>
        <w:t>2</w:t>
      </w:r>
      <w:r w:rsidR="004600E0" w:rsidRPr="008E6E26">
        <w:rPr>
          <w:rFonts w:eastAsia="SimSun" w:cs="Arial"/>
          <w:color w:val="000000"/>
        </w:rPr>
        <w:t>0</w:t>
      </w:r>
      <w:r w:rsidRPr="008E6E26">
        <w:rPr>
          <w:rFonts w:eastAsia="SimSun" w:cs="Arial"/>
          <w:color w:val="000000"/>
        </w:rPr>
        <w:t>.</w:t>
      </w:r>
      <w:r w:rsidR="00D262AC" w:rsidRPr="008E6E26">
        <w:rPr>
          <w:rFonts w:eastAsia="SimSun" w:cs="Arial"/>
          <w:color w:val="000000"/>
        </w:rPr>
        <w:t>2.2.</w:t>
      </w:r>
      <w:r w:rsidRPr="008E6E26">
        <w:rPr>
          <w:rFonts w:eastAsia="SimSun" w:cs="Arial"/>
          <w:color w:val="000000"/>
        </w:rPr>
        <w:t xml:space="preserve"> Заявитель при обращении за получением Муниципальной услуги </w:t>
      </w:r>
      <w:r w:rsidR="00520A36" w:rsidRPr="008E6E26">
        <w:rPr>
          <w:rFonts w:eastAsia="SimSun" w:cs="Arial"/>
          <w:color w:val="000000"/>
        </w:rPr>
        <w:t>в соответствии с вариантом 2 представляет перечень документов, указанный в п.</w:t>
      </w:r>
      <w:r w:rsidR="001F6654" w:rsidRPr="008E6E26">
        <w:rPr>
          <w:rFonts w:eastAsia="SimSun" w:cs="Arial"/>
          <w:color w:val="000000"/>
        </w:rPr>
        <w:t>9</w:t>
      </w:r>
      <w:r w:rsidR="00520A36" w:rsidRPr="008E6E26">
        <w:rPr>
          <w:rFonts w:eastAsia="SimSun" w:cs="Arial"/>
          <w:color w:val="000000"/>
        </w:rPr>
        <w:t>.2.</w:t>
      </w:r>
      <w:r w:rsidR="00C722E1" w:rsidRPr="008E6E26">
        <w:rPr>
          <w:rFonts w:eastAsia="SimSun" w:cs="Arial"/>
          <w:color w:val="000000"/>
        </w:rPr>
        <w:t>13-</w:t>
      </w:r>
      <w:r w:rsidR="001F6654" w:rsidRPr="008E6E26">
        <w:rPr>
          <w:rFonts w:eastAsia="SimSun" w:cs="Arial"/>
          <w:color w:val="000000"/>
        </w:rPr>
        <w:t>9</w:t>
      </w:r>
      <w:r w:rsidR="00C722E1" w:rsidRPr="008E6E26">
        <w:rPr>
          <w:rFonts w:eastAsia="SimSun" w:cs="Arial"/>
          <w:color w:val="000000"/>
        </w:rPr>
        <w:t>.2.50</w:t>
      </w:r>
      <w:r w:rsidR="00520A36" w:rsidRPr="008E6E26">
        <w:rPr>
          <w:rFonts w:eastAsia="SimSun" w:cs="Arial"/>
          <w:color w:val="000000"/>
        </w:rPr>
        <w:t xml:space="preserve"> настоящего Административного регламента</w:t>
      </w:r>
      <w:r w:rsidR="00C722E1" w:rsidRPr="008E6E26">
        <w:rPr>
          <w:rFonts w:eastAsia="SimSun" w:cs="Arial"/>
          <w:color w:val="000000"/>
        </w:rPr>
        <w:t xml:space="preserve"> (в зависимости от </w:t>
      </w:r>
      <w:r w:rsidR="00D262AC" w:rsidRPr="008E6E26">
        <w:rPr>
          <w:rFonts w:eastAsia="SimSun" w:cs="Arial"/>
          <w:color w:val="000000"/>
        </w:rPr>
        <w:t>основания</w:t>
      </w:r>
      <w:r w:rsidR="00C722E1" w:rsidRPr="008E6E26">
        <w:rPr>
          <w:rFonts w:eastAsia="SimSun" w:cs="Arial"/>
          <w:color w:val="000000"/>
        </w:rPr>
        <w:t xml:space="preserve"> обращения </w:t>
      </w:r>
      <w:r w:rsidR="003311B7" w:rsidRPr="008E6E26">
        <w:rPr>
          <w:rFonts w:eastAsia="SimSun" w:cs="Arial"/>
          <w:color w:val="000000"/>
        </w:rPr>
        <w:t>Заявителя</w:t>
      </w:r>
      <w:r w:rsidR="00C722E1" w:rsidRPr="008E6E26">
        <w:rPr>
          <w:rFonts w:eastAsia="SimSun" w:cs="Arial"/>
          <w:color w:val="000000"/>
        </w:rPr>
        <w:t>)</w:t>
      </w:r>
      <w:r w:rsidR="00520A36" w:rsidRPr="008E6E26">
        <w:rPr>
          <w:rFonts w:eastAsia="SimSun" w:cs="Arial"/>
          <w:color w:val="000000"/>
        </w:rPr>
        <w:t xml:space="preserve">. </w:t>
      </w:r>
    </w:p>
    <w:p w:rsidR="00AF3486" w:rsidRPr="008E6E26" w:rsidRDefault="00AF3486" w:rsidP="00461B27">
      <w:pPr>
        <w:ind w:firstLine="709"/>
        <w:rPr>
          <w:rFonts w:eastAsia="SimSun" w:cs="Arial"/>
          <w:color w:val="000000"/>
        </w:rPr>
      </w:pPr>
      <w:r w:rsidRPr="008E6E26">
        <w:rPr>
          <w:rFonts w:eastAsia="SimSun" w:cs="Arial"/>
          <w:color w:val="000000"/>
        </w:rPr>
        <w:t>2</w:t>
      </w:r>
      <w:r w:rsidR="004600E0" w:rsidRPr="008E6E26">
        <w:rPr>
          <w:rFonts w:eastAsia="SimSun" w:cs="Arial"/>
          <w:color w:val="000000"/>
        </w:rPr>
        <w:t>0</w:t>
      </w:r>
      <w:r w:rsidRPr="008E6E26">
        <w:rPr>
          <w:rFonts w:eastAsia="SimSun" w:cs="Arial"/>
          <w:color w:val="000000"/>
        </w:rPr>
        <w:t>.</w:t>
      </w:r>
      <w:r w:rsidR="00D262AC" w:rsidRPr="008E6E26">
        <w:rPr>
          <w:rFonts w:eastAsia="SimSun" w:cs="Arial"/>
          <w:color w:val="000000"/>
        </w:rPr>
        <w:t xml:space="preserve">2.3. </w:t>
      </w:r>
      <w:r w:rsidRPr="008E6E26">
        <w:rPr>
          <w:rFonts w:eastAsia="SimSun" w:cs="Arial"/>
          <w:color w:val="000000"/>
        </w:rPr>
        <w:t xml:space="preserve">Основанием для отказа в предоставлении Муниципальной услуги в соответствии с вариантом 2 является непредставление документов, указанных в </w:t>
      </w:r>
      <w:r w:rsidR="00C722E1" w:rsidRPr="008E6E26">
        <w:rPr>
          <w:rFonts w:eastAsia="SimSun" w:cs="Arial"/>
          <w:color w:val="000000"/>
        </w:rPr>
        <w:t>п.</w:t>
      </w:r>
      <w:r w:rsidR="001F6654" w:rsidRPr="008E6E26">
        <w:rPr>
          <w:rFonts w:eastAsia="SimSun" w:cs="Arial"/>
          <w:color w:val="000000"/>
        </w:rPr>
        <w:t>9</w:t>
      </w:r>
      <w:r w:rsidR="00C722E1" w:rsidRPr="008E6E26">
        <w:rPr>
          <w:rFonts w:eastAsia="SimSun" w:cs="Arial"/>
          <w:color w:val="000000"/>
        </w:rPr>
        <w:t>.2.13-</w:t>
      </w:r>
      <w:r w:rsidR="001F6654" w:rsidRPr="008E6E26">
        <w:rPr>
          <w:rFonts w:eastAsia="SimSun" w:cs="Arial"/>
          <w:color w:val="000000"/>
        </w:rPr>
        <w:t>9</w:t>
      </w:r>
      <w:r w:rsidR="00C722E1" w:rsidRPr="008E6E26">
        <w:rPr>
          <w:rFonts w:eastAsia="SimSun" w:cs="Arial"/>
          <w:color w:val="000000"/>
        </w:rPr>
        <w:t>.2.50</w:t>
      </w:r>
      <w:r w:rsidR="00B047BE" w:rsidRPr="008E6E26">
        <w:rPr>
          <w:rFonts w:eastAsia="SimSun" w:cs="Arial"/>
          <w:color w:val="000000"/>
        </w:rPr>
        <w:t>, а также наличие оснований, указанных в п.12</w:t>
      </w:r>
      <w:r w:rsidR="00C722E1" w:rsidRPr="008E6E26">
        <w:rPr>
          <w:rFonts w:eastAsia="SimSun" w:cs="Arial"/>
          <w:color w:val="000000"/>
        </w:rPr>
        <w:t xml:space="preserve"> </w:t>
      </w:r>
      <w:r w:rsidRPr="008E6E26">
        <w:rPr>
          <w:rFonts w:eastAsia="SimSun" w:cs="Arial"/>
          <w:color w:val="000000"/>
        </w:rPr>
        <w:t xml:space="preserve">настоящего Административного регламента. </w:t>
      </w:r>
    </w:p>
    <w:p w:rsidR="00943A21" w:rsidRPr="008E6E26" w:rsidRDefault="009141C9" w:rsidP="00461B27">
      <w:pPr>
        <w:ind w:firstLine="709"/>
        <w:rPr>
          <w:rFonts w:cs="Arial"/>
          <w:color w:val="000000"/>
        </w:rPr>
      </w:pPr>
      <w:r w:rsidRPr="008E6E26">
        <w:rPr>
          <w:rFonts w:eastAsia="SimSun" w:cs="Arial"/>
          <w:color w:val="000000"/>
        </w:rPr>
        <w:t>2</w:t>
      </w:r>
      <w:r w:rsidR="004600E0" w:rsidRPr="008E6E26">
        <w:rPr>
          <w:rFonts w:eastAsia="SimSun" w:cs="Arial"/>
          <w:color w:val="000000"/>
        </w:rPr>
        <w:t>0</w:t>
      </w:r>
      <w:r w:rsidRPr="008E6E26">
        <w:rPr>
          <w:rFonts w:eastAsia="SimSun" w:cs="Arial"/>
          <w:color w:val="000000"/>
        </w:rPr>
        <w:t>.</w:t>
      </w:r>
      <w:r w:rsidR="00AF3486" w:rsidRPr="008E6E26">
        <w:rPr>
          <w:rFonts w:eastAsia="SimSun" w:cs="Arial"/>
          <w:color w:val="000000"/>
        </w:rPr>
        <w:t>2</w:t>
      </w:r>
      <w:r w:rsidRPr="008E6E26">
        <w:rPr>
          <w:rFonts w:eastAsia="SimSun" w:cs="Arial"/>
          <w:color w:val="000000"/>
        </w:rPr>
        <w:t>.</w:t>
      </w:r>
      <w:r w:rsidR="00D262AC" w:rsidRPr="008E6E26">
        <w:rPr>
          <w:rFonts w:eastAsia="SimSun" w:cs="Arial"/>
          <w:color w:val="000000"/>
        </w:rPr>
        <w:t>4.</w:t>
      </w:r>
      <w:r w:rsidRPr="008E6E26">
        <w:rPr>
          <w:rFonts w:eastAsia="SimSun" w:cs="Arial"/>
          <w:color w:val="000000"/>
        </w:rPr>
        <w:t xml:space="preserve"> </w:t>
      </w:r>
      <w:r w:rsidR="008820CF" w:rsidRPr="008E6E26">
        <w:rPr>
          <w:rFonts w:eastAsia="SimSun" w:cs="Arial"/>
          <w:color w:val="000000"/>
        </w:rPr>
        <w:t xml:space="preserve">При отсутствии оснований для отказа в предоставлении Муниципальной услуги в соответствии с вариантом 2 </w:t>
      </w:r>
      <w:r w:rsidR="00943A21" w:rsidRPr="008E6E26">
        <w:rPr>
          <w:rFonts w:eastAsia="SimSun" w:cs="Arial"/>
          <w:color w:val="000000"/>
        </w:rPr>
        <w:t xml:space="preserve">Специалист рассматривает документы и принимает решение о </w:t>
      </w:r>
      <w:r w:rsidR="00D07346" w:rsidRPr="008E6E26">
        <w:rPr>
          <w:rFonts w:eastAsia="SimSun" w:cs="Arial"/>
          <w:color w:val="000000"/>
        </w:rPr>
        <w:t xml:space="preserve">предоставлении земельного участка в аренду без проведения торгов, а также подготавливает договор аренды земельного участка с </w:t>
      </w:r>
      <w:r w:rsidR="00B047BE" w:rsidRPr="008E6E26">
        <w:rPr>
          <w:rFonts w:eastAsia="SimSun" w:cs="Arial"/>
          <w:color w:val="000000"/>
        </w:rPr>
        <w:t>Заявителем</w:t>
      </w:r>
      <w:r w:rsidR="00943A21" w:rsidRPr="008E6E26">
        <w:rPr>
          <w:rFonts w:eastAsia="Calibri" w:cs="Arial"/>
          <w:color w:val="000000"/>
        </w:rPr>
        <w:t>.</w:t>
      </w:r>
    </w:p>
    <w:p w:rsidR="006A7353" w:rsidRPr="008E6E26" w:rsidRDefault="00943A21" w:rsidP="00461B27">
      <w:pPr>
        <w:ind w:firstLine="709"/>
        <w:rPr>
          <w:rFonts w:cs="Arial"/>
          <w:color w:val="000000"/>
        </w:rPr>
      </w:pPr>
      <w:r w:rsidRPr="008E6E26">
        <w:rPr>
          <w:rFonts w:eastAsia="SimSun" w:cs="Arial"/>
          <w:color w:val="000000"/>
        </w:rPr>
        <w:t>2</w:t>
      </w:r>
      <w:r w:rsidR="004600E0" w:rsidRPr="008E6E26">
        <w:rPr>
          <w:rFonts w:eastAsia="SimSun" w:cs="Arial"/>
          <w:color w:val="000000"/>
        </w:rPr>
        <w:t>0</w:t>
      </w:r>
      <w:r w:rsidRPr="008E6E26">
        <w:rPr>
          <w:rFonts w:eastAsia="SimSun" w:cs="Arial"/>
          <w:color w:val="000000"/>
        </w:rPr>
        <w:t>.</w:t>
      </w:r>
      <w:r w:rsidR="00D262AC" w:rsidRPr="008E6E26">
        <w:rPr>
          <w:rFonts w:eastAsia="SimSun" w:cs="Arial"/>
          <w:color w:val="000000"/>
        </w:rPr>
        <w:t>2.5.</w:t>
      </w:r>
      <w:r w:rsidRPr="008E6E26">
        <w:rPr>
          <w:rFonts w:eastAsia="SimSun" w:cs="Arial"/>
          <w:color w:val="000000"/>
        </w:rPr>
        <w:t xml:space="preserve"> </w:t>
      </w:r>
      <w:r w:rsidR="006A7353" w:rsidRPr="008E6E26">
        <w:rPr>
          <w:rFonts w:eastAsia="SimSun" w:cs="Arial"/>
          <w:color w:val="000000"/>
        </w:rPr>
        <w:t>При наличии оснований</w:t>
      </w:r>
      <w:r w:rsidR="008820CF" w:rsidRPr="008E6E26">
        <w:rPr>
          <w:rFonts w:eastAsia="SimSun" w:cs="Arial"/>
          <w:color w:val="000000"/>
        </w:rPr>
        <w:t xml:space="preserve"> для отказа в предо</w:t>
      </w:r>
      <w:r w:rsidRPr="008E6E26">
        <w:rPr>
          <w:rFonts w:eastAsia="SimSun" w:cs="Arial"/>
          <w:color w:val="000000"/>
        </w:rPr>
        <w:t>с</w:t>
      </w:r>
      <w:r w:rsidR="008820CF" w:rsidRPr="008E6E26">
        <w:rPr>
          <w:rFonts w:eastAsia="SimSun" w:cs="Arial"/>
          <w:color w:val="000000"/>
        </w:rPr>
        <w:t xml:space="preserve">тавлении Муниципальной услуги в соответствии с вариантом 2 </w:t>
      </w:r>
      <w:r w:rsidR="006A7353" w:rsidRPr="008E6E26">
        <w:rPr>
          <w:rFonts w:eastAsia="SimSun" w:cs="Arial"/>
          <w:color w:val="000000"/>
        </w:rPr>
        <w:t xml:space="preserve">специалист в течение 1 дня подготавливает проект мотивированного </w:t>
      </w:r>
      <w:r w:rsidR="006A7353" w:rsidRPr="008E6E26">
        <w:rPr>
          <w:rFonts w:cs="Arial"/>
          <w:color w:val="000000"/>
        </w:rPr>
        <w:t xml:space="preserve">отказа в предоставлении Муниципальной услуги по указанным основаниям. Отказ должен содержать все основания, послужившие поводом для принятия решения </w:t>
      </w:r>
      <w:r w:rsidR="006A7353" w:rsidRPr="008E6E26">
        <w:rPr>
          <w:rFonts w:eastAsia="SimSun" w:cs="Arial"/>
          <w:color w:val="000000"/>
        </w:rPr>
        <w:t xml:space="preserve">об </w:t>
      </w:r>
      <w:r w:rsidR="006A7353" w:rsidRPr="008E6E26">
        <w:rPr>
          <w:rFonts w:cs="Arial"/>
          <w:color w:val="000000"/>
        </w:rPr>
        <w:t xml:space="preserve">отказе в предоставлении </w:t>
      </w:r>
      <w:r w:rsidR="009141C9" w:rsidRPr="008E6E26">
        <w:rPr>
          <w:rFonts w:cs="Arial"/>
          <w:color w:val="000000"/>
        </w:rPr>
        <w:t xml:space="preserve">Муниципальной </w:t>
      </w:r>
      <w:r w:rsidR="006A7353" w:rsidRPr="008E6E26">
        <w:rPr>
          <w:rFonts w:cs="Arial"/>
          <w:color w:val="000000"/>
        </w:rPr>
        <w:t>услуги.</w:t>
      </w:r>
    </w:p>
    <w:p w:rsidR="00C957D1" w:rsidRPr="008E6E26" w:rsidRDefault="005E44FC" w:rsidP="00461B27">
      <w:pPr>
        <w:ind w:firstLine="709"/>
        <w:rPr>
          <w:rFonts w:cs="Arial"/>
          <w:color w:val="000000"/>
        </w:rPr>
      </w:pPr>
      <w:r w:rsidRPr="008E6E26">
        <w:rPr>
          <w:rFonts w:cs="Arial"/>
          <w:color w:val="000000"/>
        </w:rPr>
        <w:t>2</w:t>
      </w:r>
      <w:r w:rsidR="004600E0" w:rsidRPr="008E6E26">
        <w:rPr>
          <w:rFonts w:cs="Arial"/>
          <w:color w:val="000000"/>
        </w:rPr>
        <w:t>0</w:t>
      </w:r>
      <w:r w:rsidRPr="008E6E26">
        <w:rPr>
          <w:rFonts w:cs="Arial"/>
          <w:color w:val="000000"/>
        </w:rPr>
        <w:t>.</w:t>
      </w:r>
      <w:r w:rsidR="00D262AC" w:rsidRPr="008E6E26">
        <w:rPr>
          <w:rFonts w:cs="Arial"/>
          <w:color w:val="000000"/>
        </w:rPr>
        <w:t>2.6</w:t>
      </w:r>
      <w:r w:rsidRPr="008E6E26">
        <w:rPr>
          <w:rFonts w:cs="Arial"/>
          <w:color w:val="000000"/>
        </w:rPr>
        <w:t>.</w:t>
      </w:r>
      <w:r w:rsidR="00C957D1" w:rsidRPr="008E6E26">
        <w:rPr>
          <w:rFonts w:cs="Arial"/>
          <w:color w:val="000000"/>
        </w:rPr>
        <w:t xml:space="preserve"> Решение </w:t>
      </w:r>
      <w:r w:rsidR="00943A21" w:rsidRPr="008E6E26">
        <w:rPr>
          <w:rFonts w:cs="Arial"/>
          <w:color w:val="000000"/>
        </w:rPr>
        <w:t>о</w:t>
      </w:r>
      <w:r w:rsidR="00C722E1" w:rsidRPr="008E6E26">
        <w:rPr>
          <w:rFonts w:cs="Arial"/>
          <w:color w:val="000000"/>
        </w:rPr>
        <w:t xml:space="preserve"> предоставлении</w:t>
      </w:r>
      <w:r w:rsidR="00943A21" w:rsidRPr="008E6E26">
        <w:rPr>
          <w:rFonts w:cs="Arial"/>
          <w:color w:val="000000"/>
        </w:rPr>
        <w:t xml:space="preserve"> </w:t>
      </w:r>
      <w:r w:rsidR="00C722E1" w:rsidRPr="008E6E26">
        <w:rPr>
          <w:rFonts w:eastAsia="Calibri" w:cs="Arial"/>
          <w:color w:val="000000"/>
        </w:rPr>
        <w:t>земельного участка, находящегося в муниципальной собственности, в аренду без проведения торгов</w:t>
      </w:r>
      <w:r w:rsidR="00C957D1" w:rsidRPr="008E6E26">
        <w:rPr>
          <w:rFonts w:cs="Arial"/>
          <w:color w:val="000000"/>
        </w:rPr>
        <w:t xml:space="preserve"> </w:t>
      </w:r>
      <w:r w:rsidR="00D07346" w:rsidRPr="008E6E26">
        <w:rPr>
          <w:rFonts w:cs="Arial"/>
          <w:color w:val="000000"/>
        </w:rPr>
        <w:t xml:space="preserve">и договор аренды </w:t>
      </w:r>
      <w:r w:rsidR="00C957D1" w:rsidRPr="008E6E26">
        <w:rPr>
          <w:rFonts w:cs="Arial"/>
          <w:color w:val="000000"/>
        </w:rPr>
        <w:t>подписыва</w:t>
      </w:r>
      <w:r w:rsidR="00D07346" w:rsidRPr="008E6E26">
        <w:rPr>
          <w:rFonts w:cs="Arial"/>
          <w:color w:val="000000"/>
        </w:rPr>
        <w:t>ю</w:t>
      </w:r>
      <w:r w:rsidR="00C957D1" w:rsidRPr="008E6E26">
        <w:rPr>
          <w:rFonts w:cs="Arial"/>
          <w:color w:val="000000"/>
        </w:rPr>
        <w:t xml:space="preserve">тся </w:t>
      </w:r>
      <w:r w:rsidR="004600E0" w:rsidRPr="008E6E26">
        <w:rPr>
          <w:rFonts w:cs="Arial"/>
          <w:color w:val="000000"/>
        </w:rPr>
        <w:t xml:space="preserve">главой администрации </w:t>
      </w:r>
      <w:r w:rsidR="00790142" w:rsidRPr="008E6E26">
        <w:rPr>
          <w:rFonts w:cs="Arial"/>
          <w:color w:val="000000"/>
        </w:rPr>
        <w:t>Старомеловатского сельского поселения Петропавловского</w:t>
      </w:r>
      <w:r w:rsidR="004600E0" w:rsidRPr="008E6E26">
        <w:rPr>
          <w:rFonts w:cs="Arial"/>
          <w:color w:val="000000"/>
        </w:rPr>
        <w:t xml:space="preserve"> муниципального района </w:t>
      </w:r>
      <w:r w:rsidR="00D162F0" w:rsidRPr="008E6E26">
        <w:rPr>
          <w:rFonts w:cs="Arial"/>
          <w:color w:val="000000"/>
        </w:rPr>
        <w:t xml:space="preserve">Воронежской области </w:t>
      </w:r>
      <w:r w:rsidR="00C957D1" w:rsidRPr="008E6E26">
        <w:rPr>
          <w:rFonts w:cs="Arial"/>
          <w:color w:val="000000"/>
        </w:rPr>
        <w:t>в течение 1 дня</w:t>
      </w:r>
      <w:r w:rsidR="003C4B70" w:rsidRPr="008E6E26">
        <w:rPr>
          <w:rFonts w:cs="Arial"/>
          <w:color w:val="000000"/>
        </w:rPr>
        <w:t xml:space="preserve"> </w:t>
      </w:r>
      <w:r w:rsidR="003C4B70" w:rsidRPr="008E6E26">
        <w:rPr>
          <w:rFonts w:eastAsia="SimSun" w:cs="Arial"/>
          <w:color w:val="000000"/>
        </w:rPr>
        <w:t>(в пределах срок</w:t>
      </w:r>
      <w:r w:rsidR="001F6654" w:rsidRPr="008E6E26">
        <w:rPr>
          <w:rFonts w:eastAsia="SimSun" w:cs="Arial"/>
          <w:color w:val="000000"/>
        </w:rPr>
        <w:t>ов</w:t>
      </w:r>
      <w:r w:rsidR="00AF3486" w:rsidRPr="008E6E26">
        <w:rPr>
          <w:rFonts w:eastAsia="SimSun" w:cs="Arial"/>
          <w:color w:val="000000"/>
        </w:rPr>
        <w:t xml:space="preserve"> предоставления Муниципальной услуги</w:t>
      </w:r>
      <w:r w:rsidR="003C4B70" w:rsidRPr="008E6E26">
        <w:rPr>
          <w:rFonts w:eastAsia="SimSun" w:cs="Arial"/>
          <w:color w:val="000000"/>
        </w:rPr>
        <w:t>, установленн</w:t>
      </w:r>
      <w:r w:rsidR="008820CF" w:rsidRPr="008E6E26">
        <w:rPr>
          <w:rFonts w:eastAsia="SimSun" w:cs="Arial"/>
          <w:color w:val="000000"/>
        </w:rPr>
        <w:t>ого п</w:t>
      </w:r>
      <w:r w:rsidR="003C4B70" w:rsidRPr="008E6E26">
        <w:rPr>
          <w:rFonts w:eastAsia="SimSun" w:cs="Arial"/>
          <w:color w:val="000000"/>
        </w:rPr>
        <w:t>ункт</w:t>
      </w:r>
      <w:r w:rsidR="001F6654" w:rsidRPr="008E6E26">
        <w:rPr>
          <w:rFonts w:eastAsia="SimSun" w:cs="Arial"/>
          <w:color w:val="000000"/>
        </w:rPr>
        <w:t>ом</w:t>
      </w:r>
      <w:r w:rsidR="003C4B70" w:rsidRPr="008E6E26">
        <w:rPr>
          <w:rFonts w:eastAsia="SimSun" w:cs="Arial"/>
          <w:color w:val="000000"/>
        </w:rPr>
        <w:t xml:space="preserve"> </w:t>
      </w:r>
      <w:r w:rsidR="001F6654" w:rsidRPr="008E6E26">
        <w:rPr>
          <w:rFonts w:eastAsia="SimSun" w:cs="Arial"/>
          <w:color w:val="000000"/>
        </w:rPr>
        <w:t>7</w:t>
      </w:r>
      <w:r w:rsidR="003C4B70" w:rsidRPr="008E6E26">
        <w:rPr>
          <w:rFonts w:eastAsia="SimSun" w:cs="Arial"/>
          <w:color w:val="000000"/>
        </w:rPr>
        <w:t xml:space="preserve"> настоящего Административного регламента)</w:t>
      </w:r>
      <w:r w:rsidR="00C957D1" w:rsidRPr="008E6E26">
        <w:rPr>
          <w:rFonts w:cs="Arial"/>
          <w:color w:val="000000"/>
        </w:rPr>
        <w:t>.</w:t>
      </w:r>
      <w:r w:rsidR="00943A21" w:rsidRPr="008E6E26">
        <w:rPr>
          <w:rFonts w:cs="Arial"/>
          <w:color w:val="000000"/>
        </w:rPr>
        <w:t xml:space="preserve"> </w:t>
      </w:r>
    </w:p>
    <w:p w:rsidR="00D262AC" w:rsidRPr="008E6E26" w:rsidRDefault="00D262AC" w:rsidP="00461B27">
      <w:pPr>
        <w:ind w:firstLine="709"/>
        <w:rPr>
          <w:rFonts w:cs="Arial"/>
          <w:color w:val="000000"/>
        </w:rPr>
      </w:pPr>
      <w:r w:rsidRPr="008E6E26">
        <w:rPr>
          <w:rFonts w:eastAsia="SimSun" w:cs="Arial"/>
          <w:color w:val="000000"/>
        </w:rPr>
        <w:t>Решение</w:t>
      </w:r>
      <w:r w:rsidRPr="008E6E26">
        <w:rPr>
          <w:rFonts w:cs="Arial"/>
          <w:color w:val="000000"/>
        </w:rPr>
        <w:t xml:space="preserve"> о предоставлении земельного участка должно содержать сведения и реквизиты в соответствии с земельным законодательством. Решение подлежит регистрации согласно внутренним правилам делопроизводства не позднее одного рабочего дня со дня его подписания.</w:t>
      </w:r>
    </w:p>
    <w:p w:rsidR="00D262AC" w:rsidRPr="008E6E26" w:rsidRDefault="00D262AC" w:rsidP="00461B27">
      <w:pPr>
        <w:ind w:firstLine="709"/>
        <w:rPr>
          <w:rFonts w:cs="Arial"/>
          <w:color w:val="000000"/>
        </w:rPr>
      </w:pPr>
      <w:r w:rsidRPr="008E6E26">
        <w:rPr>
          <w:rFonts w:cs="Arial"/>
          <w:color w:val="000000"/>
        </w:rPr>
        <w:t xml:space="preserve">Результат предоставления Муниципальной услуги в виде договора аренды земельного участка выдается (направляется) Заявителю для подписания в течение одного рабочего дня в пределах сроков предоставления Муниципальной услуги, предусмотренных пунктом </w:t>
      </w:r>
      <w:r w:rsidR="001F6654" w:rsidRPr="008E6E26">
        <w:rPr>
          <w:rFonts w:cs="Arial"/>
          <w:color w:val="000000"/>
        </w:rPr>
        <w:t>7</w:t>
      </w:r>
      <w:r w:rsidRPr="008E6E26">
        <w:rPr>
          <w:rFonts w:cs="Arial"/>
          <w:color w:val="000000"/>
        </w:rPr>
        <w:t xml:space="preserve"> настоящего Административного регламента.</w:t>
      </w: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В случае, если заявление было подано через МФЦ, Специалист в срок не позднее дня оформления соответствующего решения направляет документы в МФЦ в соответствии с соглашением о взаимодействии для предоставления Заявителю.</w:t>
      </w:r>
    </w:p>
    <w:p w:rsidR="001F6654" w:rsidRPr="008E6E26" w:rsidRDefault="001F6654" w:rsidP="00461B27">
      <w:pPr>
        <w:ind w:firstLine="709"/>
        <w:rPr>
          <w:rFonts w:cs="Arial"/>
          <w:color w:val="000000"/>
        </w:rPr>
      </w:pPr>
      <w:r w:rsidRPr="008E6E26">
        <w:rPr>
          <w:rFonts w:cs="Arial"/>
          <w:color w:val="000000"/>
        </w:rPr>
        <w:t xml:space="preserve">Максимальный срок административной процедуры – 2 дня (в 2023 году – 1 день). </w:t>
      </w:r>
    </w:p>
    <w:p w:rsidR="00D262AC" w:rsidRPr="008E6E26" w:rsidRDefault="00D262AC" w:rsidP="00461B27">
      <w:pPr>
        <w:ind w:firstLine="709"/>
        <w:rPr>
          <w:rFonts w:cs="Arial"/>
          <w:color w:val="000000"/>
        </w:rPr>
      </w:pPr>
      <w:r w:rsidRPr="008E6E26">
        <w:rPr>
          <w:rFonts w:cs="Arial"/>
          <w:color w:val="000000"/>
        </w:rPr>
        <w:t xml:space="preserve">Заявитель подписывает экземпляры договоров аренды земельного участка в срок не позднее тридцати дней со дня их получения. </w:t>
      </w:r>
    </w:p>
    <w:p w:rsidR="00D262AC" w:rsidRPr="008E6E26" w:rsidRDefault="00D262AC" w:rsidP="00461B27">
      <w:pPr>
        <w:ind w:firstLine="709"/>
        <w:rPr>
          <w:rFonts w:cs="Arial"/>
          <w:color w:val="000000"/>
        </w:rPr>
      </w:pPr>
      <w:r w:rsidRPr="008E6E26">
        <w:rPr>
          <w:rFonts w:cs="Arial"/>
          <w:color w:val="000000"/>
        </w:rPr>
        <w:t xml:space="preserve">Регистрация договора осуществляется в порядке, установленном Федеральным законом от 13.07.2015 № 218-ФЗ «О государственной регистрации недвижимости». </w:t>
      </w:r>
    </w:p>
    <w:p w:rsidR="00D262AC" w:rsidRPr="008E6E26" w:rsidRDefault="00D262AC" w:rsidP="00461B27">
      <w:pPr>
        <w:ind w:firstLine="709"/>
        <w:rPr>
          <w:rFonts w:cs="Arial"/>
          <w:color w:val="000000"/>
        </w:rPr>
      </w:pPr>
      <w:r w:rsidRPr="008E6E26">
        <w:rPr>
          <w:rFonts w:cs="Arial"/>
          <w:color w:val="000000"/>
        </w:rPr>
        <w:t xml:space="preserve">Результат предоставления Муниципальной услуги может быть получен способами, установленными в соответствии с пунктом 6.4 настоящего Административного регламента. </w:t>
      </w:r>
    </w:p>
    <w:p w:rsidR="00D262AC" w:rsidRPr="008E6E26" w:rsidRDefault="00D262AC" w:rsidP="00461B27">
      <w:pPr>
        <w:ind w:firstLine="709"/>
        <w:rPr>
          <w:rFonts w:cs="Arial"/>
          <w:color w:val="000000"/>
        </w:rPr>
      </w:pPr>
      <w:r w:rsidRPr="008E6E26">
        <w:rPr>
          <w:rFonts w:eastAsia="SimSun" w:cs="Arial"/>
          <w:color w:val="000000"/>
        </w:rPr>
        <w:lastRenderedPageBreak/>
        <w:t>Критерием принятия решения является наличие либо отсутствие оснований для отказа в предоставлении Муниципальной услуги в соответствии с вариантом 2, установленные пунктом 1</w:t>
      </w:r>
      <w:r w:rsidR="00B047BE" w:rsidRPr="008E6E26">
        <w:rPr>
          <w:rFonts w:eastAsia="SimSun" w:cs="Arial"/>
          <w:color w:val="000000"/>
        </w:rPr>
        <w:t>2</w:t>
      </w:r>
      <w:r w:rsidRPr="008E6E26">
        <w:rPr>
          <w:rFonts w:eastAsia="SimSun" w:cs="Arial"/>
          <w:color w:val="000000"/>
        </w:rPr>
        <w:t xml:space="preserve"> настоящего Административного регламента.</w:t>
      </w:r>
    </w:p>
    <w:p w:rsidR="00D27834" w:rsidRPr="008E6E26" w:rsidRDefault="004600E0" w:rsidP="00461B27">
      <w:pPr>
        <w:pStyle w:val="21"/>
        <w:shd w:val="clear" w:color="auto" w:fill="auto"/>
        <w:tabs>
          <w:tab w:val="left" w:pos="112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20</w:t>
      </w:r>
      <w:r w:rsidR="001F6654" w:rsidRPr="008E6E26">
        <w:rPr>
          <w:rFonts w:ascii="Arial" w:hAnsi="Arial" w:cs="Arial"/>
          <w:color w:val="000000"/>
          <w:sz w:val="24"/>
          <w:szCs w:val="24"/>
        </w:rPr>
        <w:t xml:space="preserve">.2.7. </w:t>
      </w:r>
      <w:r w:rsidR="00D27834" w:rsidRPr="008E6E26">
        <w:rPr>
          <w:rFonts w:ascii="Arial" w:hAnsi="Arial" w:cs="Arial"/>
          <w:color w:val="000000"/>
          <w:sz w:val="24"/>
          <w:szCs w:val="24"/>
        </w:rPr>
        <w:t xml:space="preserve">Административная процедура по получению дополнительных сведений от Заявителя не применяется. </w:t>
      </w:r>
    </w:p>
    <w:p w:rsidR="00CA54A0" w:rsidRPr="008E6E26" w:rsidRDefault="00CA54A0" w:rsidP="00461B27">
      <w:pPr>
        <w:ind w:firstLine="709"/>
        <w:rPr>
          <w:rFonts w:eastAsia="SimSun" w:cs="Arial"/>
          <w:color w:val="000000"/>
        </w:rPr>
      </w:pPr>
    </w:p>
    <w:p w:rsidR="009E324E" w:rsidRPr="008E6E26" w:rsidRDefault="00D262AC" w:rsidP="00461B27">
      <w:pPr>
        <w:pStyle w:val="a6"/>
        <w:tabs>
          <w:tab w:val="left" w:pos="0"/>
        </w:tabs>
        <w:autoSpaceDE w:val="0"/>
        <w:autoSpaceDN w:val="0"/>
        <w:adjustRightInd w:val="0"/>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2</w:t>
      </w:r>
      <w:r w:rsidR="004600E0" w:rsidRPr="008E6E26">
        <w:rPr>
          <w:rFonts w:ascii="Arial" w:hAnsi="Arial" w:cs="Arial"/>
          <w:color w:val="000000"/>
          <w:sz w:val="24"/>
          <w:szCs w:val="24"/>
        </w:rPr>
        <w:t>0</w:t>
      </w:r>
      <w:r w:rsidRPr="008E6E26">
        <w:rPr>
          <w:rFonts w:ascii="Arial" w:hAnsi="Arial" w:cs="Arial"/>
          <w:color w:val="000000"/>
          <w:sz w:val="24"/>
          <w:szCs w:val="24"/>
        </w:rPr>
        <w:t xml:space="preserve">.3. </w:t>
      </w:r>
      <w:r w:rsidR="009E324E" w:rsidRPr="008E6E26">
        <w:rPr>
          <w:rFonts w:ascii="Arial" w:hAnsi="Arial" w:cs="Arial"/>
          <w:color w:val="000000"/>
          <w:sz w:val="24"/>
          <w:szCs w:val="24"/>
        </w:rPr>
        <w:t>Вариант 3. Предоставление земельного участка, находящегося в муниципальной собственности, в безвозмездное пользование.</w:t>
      </w:r>
    </w:p>
    <w:p w:rsidR="00D27834" w:rsidRPr="008E6E26" w:rsidRDefault="00D27834" w:rsidP="00461B27">
      <w:pPr>
        <w:pStyle w:val="21"/>
        <w:shd w:val="clear" w:color="auto" w:fill="auto"/>
        <w:tabs>
          <w:tab w:val="left" w:pos="112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Максимальный срок предоставления Муниципальной услуги в соответствии с настоящим вариантом – 20 дней с момента поступления заявления и прилагаемых к нему документов (в 2023 году – 14 календарных дней). </w:t>
      </w:r>
    </w:p>
    <w:p w:rsidR="009E324E" w:rsidRPr="008E6E26" w:rsidRDefault="009E324E" w:rsidP="00461B27">
      <w:pPr>
        <w:ind w:firstLine="709"/>
        <w:rPr>
          <w:rFonts w:eastAsia="SimSun" w:cs="Arial"/>
          <w:color w:val="000000"/>
        </w:rPr>
      </w:pPr>
      <w:r w:rsidRPr="008E6E26">
        <w:rPr>
          <w:rFonts w:eastAsia="SimSun" w:cs="Arial"/>
          <w:color w:val="000000"/>
        </w:rPr>
        <w:t>2</w:t>
      </w:r>
      <w:r w:rsidR="00E06319" w:rsidRPr="008E6E26">
        <w:rPr>
          <w:rFonts w:eastAsia="SimSun" w:cs="Arial"/>
          <w:color w:val="000000"/>
        </w:rPr>
        <w:t>0</w:t>
      </w:r>
      <w:r w:rsidRPr="008E6E26">
        <w:rPr>
          <w:rFonts w:eastAsia="SimSun" w:cs="Arial"/>
          <w:color w:val="000000"/>
        </w:rPr>
        <w:t>.</w:t>
      </w:r>
      <w:r w:rsidR="00D262AC" w:rsidRPr="008E6E26">
        <w:rPr>
          <w:rFonts w:eastAsia="SimSun" w:cs="Arial"/>
          <w:color w:val="000000"/>
        </w:rPr>
        <w:t>3</w:t>
      </w:r>
      <w:r w:rsidRPr="008E6E26">
        <w:rPr>
          <w:rFonts w:eastAsia="SimSun" w:cs="Arial"/>
          <w:color w:val="000000"/>
        </w:rPr>
        <w:t>.</w:t>
      </w:r>
      <w:r w:rsidR="00D262AC" w:rsidRPr="008E6E26">
        <w:rPr>
          <w:rFonts w:eastAsia="SimSun" w:cs="Arial"/>
          <w:color w:val="000000"/>
        </w:rPr>
        <w:t>1.</w:t>
      </w:r>
      <w:r w:rsidRPr="008E6E26">
        <w:rPr>
          <w:rFonts w:eastAsia="SimSun" w:cs="Arial"/>
          <w:color w:val="000000"/>
        </w:rPr>
        <w:t xml:space="preserve"> При поступлении заявления и документов на предоставление Муниципальной услуги Специалист осуществляет Административные процедуры в соо</w:t>
      </w:r>
      <w:r w:rsidR="00E06319" w:rsidRPr="008E6E26">
        <w:rPr>
          <w:rFonts w:eastAsia="SimSun" w:cs="Arial"/>
          <w:color w:val="000000"/>
        </w:rPr>
        <w:t>тветствии с пп.20</w:t>
      </w:r>
      <w:r w:rsidR="003311B7" w:rsidRPr="008E6E26">
        <w:rPr>
          <w:rFonts w:eastAsia="SimSun" w:cs="Arial"/>
          <w:color w:val="000000"/>
        </w:rPr>
        <w:t>.1.2</w:t>
      </w:r>
      <w:r w:rsidR="00E06319" w:rsidRPr="008E6E26">
        <w:rPr>
          <w:rFonts w:eastAsia="SimSun" w:cs="Arial"/>
          <w:color w:val="000000"/>
        </w:rPr>
        <w:t>-20</w:t>
      </w:r>
      <w:r w:rsidRPr="008E6E26">
        <w:rPr>
          <w:rFonts w:eastAsia="SimSun" w:cs="Arial"/>
          <w:color w:val="000000"/>
        </w:rPr>
        <w:t>.</w:t>
      </w:r>
      <w:r w:rsidR="003311B7" w:rsidRPr="008E6E26">
        <w:rPr>
          <w:rFonts w:eastAsia="SimSun" w:cs="Arial"/>
          <w:color w:val="000000"/>
        </w:rPr>
        <w:t>1.3</w:t>
      </w:r>
      <w:r w:rsidRPr="008E6E26">
        <w:rPr>
          <w:rFonts w:eastAsia="SimSun" w:cs="Arial"/>
          <w:color w:val="000000"/>
        </w:rPr>
        <w:t xml:space="preserve"> настоящего Административного регламента. </w:t>
      </w:r>
    </w:p>
    <w:p w:rsidR="009E324E" w:rsidRPr="008E6E26" w:rsidRDefault="009E324E" w:rsidP="00461B27">
      <w:pPr>
        <w:ind w:firstLine="709"/>
        <w:rPr>
          <w:rFonts w:eastAsia="SimSun" w:cs="Arial"/>
          <w:color w:val="000000"/>
        </w:rPr>
      </w:pPr>
      <w:r w:rsidRPr="008E6E26">
        <w:rPr>
          <w:rFonts w:eastAsia="SimSun" w:cs="Arial"/>
          <w:color w:val="000000"/>
        </w:rPr>
        <w:t>2</w:t>
      </w:r>
      <w:r w:rsidR="00E06319" w:rsidRPr="008E6E26">
        <w:rPr>
          <w:rFonts w:eastAsia="SimSun" w:cs="Arial"/>
          <w:color w:val="000000"/>
        </w:rPr>
        <w:t>0</w:t>
      </w:r>
      <w:r w:rsidRPr="008E6E26">
        <w:rPr>
          <w:rFonts w:eastAsia="SimSun" w:cs="Arial"/>
          <w:color w:val="000000"/>
        </w:rPr>
        <w:t>.</w:t>
      </w:r>
      <w:r w:rsidR="003311B7" w:rsidRPr="008E6E26">
        <w:rPr>
          <w:rFonts w:eastAsia="SimSun" w:cs="Arial"/>
          <w:color w:val="000000"/>
        </w:rPr>
        <w:t>3.2.</w:t>
      </w:r>
      <w:r w:rsidRPr="008E6E26">
        <w:rPr>
          <w:rFonts w:eastAsia="SimSun" w:cs="Arial"/>
          <w:color w:val="000000"/>
        </w:rPr>
        <w:t xml:space="preserve"> Заявитель при обращении за получением Муниципальной услуги в соответствии с вариантом 3 представляет перечень документов, указанный в п.</w:t>
      </w:r>
      <w:r w:rsidR="001F6654" w:rsidRPr="008E6E26">
        <w:rPr>
          <w:rFonts w:eastAsia="SimSun" w:cs="Arial"/>
          <w:color w:val="000000"/>
        </w:rPr>
        <w:t>9</w:t>
      </w:r>
      <w:r w:rsidRPr="008E6E26">
        <w:rPr>
          <w:rFonts w:eastAsia="SimSun" w:cs="Arial"/>
          <w:color w:val="000000"/>
        </w:rPr>
        <w:t>.2.</w:t>
      </w:r>
      <w:r w:rsidR="00231A2E" w:rsidRPr="008E6E26">
        <w:rPr>
          <w:rFonts w:eastAsia="SimSun" w:cs="Arial"/>
          <w:color w:val="000000"/>
        </w:rPr>
        <w:t>54</w:t>
      </w:r>
      <w:r w:rsidRPr="008E6E26">
        <w:rPr>
          <w:rFonts w:eastAsia="SimSun" w:cs="Arial"/>
          <w:color w:val="000000"/>
        </w:rPr>
        <w:t>-</w:t>
      </w:r>
      <w:r w:rsidR="001F6654" w:rsidRPr="008E6E26">
        <w:rPr>
          <w:rFonts w:eastAsia="SimSun" w:cs="Arial"/>
          <w:color w:val="000000"/>
        </w:rPr>
        <w:t>9</w:t>
      </w:r>
      <w:r w:rsidRPr="008E6E26">
        <w:rPr>
          <w:rFonts w:eastAsia="SimSun" w:cs="Arial"/>
          <w:color w:val="000000"/>
        </w:rPr>
        <w:t>.2.</w:t>
      </w:r>
      <w:r w:rsidR="00231A2E" w:rsidRPr="008E6E26">
        <w:rPr>
          <w:rFonts w:eastAsia="SimSun" w:cs="Arial"/>
          <w:color w:val="000000"/>
        </w:rPr>
        <w:t>7</w:t>
      </w:r>
      <w:r w:rsidRPr="008E6E26">
        <w:rPr>
          <w:rFonts w:eastAsia="SimSun" w:cs="Arial"/>
          <w:color w:val="000000"/>
        </w:rPr>
        <w:t xml:space="preserve">0 настоящего Административного регламента (в зависимости от цели обращения заявителя). </w:t>
      </w:r>
    </w:p>
    <w:p w:rsidR="009E324E" w:rsidRPr="008E6E26" w:rsidRDefault="009E324E" w:rsidP="00461B27">
      <w:pPr>
        <w:ind w:firstLine="709"/>
        <w:rPr>
          <w:rFonts w:eastAsia="SimSun" w:cs="Arial"/>
          <w:color w:val="000000"/>
        </w:rPr>
      </w:pPr>
      <w:r w:rsidRPr="008E6E26">
        <w:rPr>
          <w:rFonts w:eastAsia="SimSun" w:cs="Arial"/>
          <w:color w:val="000000"/>
        </w:rPr>
        <w:t>2</w:t>
      </w:r>
      <w:r w:rsidR="00E06319" w:rsidRPr="008E6E26">
        <w:rPr>
          <w:rFonts w:eastAsia="SimSun" w:cs="Arial"/>
          <w:color w:val="000000"/>
        </w:rPr>
        <w:t>0</w:t>
      </w:r>
      <w:r w:rsidRPr="008E6E26">
        <w:rPr>
          <w:rFonts w:eastAsia="SimSun" w:cs="Arial"/>
          <w:color w:val="000000"/>
        </w:rPr>
        <w:t>.</w:t>
      </w:r>
      <w:r w:rsidR="007667E8" w:rsidRPr="008E6E26">
        <w:rPr>
          <w:rFonts w:eastAsia="SimSun" w:cs="Arial"/>
          <w:color w:val="000000"/>
        </w:rPr>
        <w:t>3.3.</w:t>
      </w:r>
      <w:r w:rsidRPr="008E6E26">
        <w:rPr>
          <w:rFonts w:eastAsia="SimSun" w:cs="Arial"/>
          <w:color w:val="000000"/>
        </w:rPr>
        <w:t xml:space="preserve"> Основанием для отказа в предоставлении Муниципальной услуги в соответствии с вариантом </w:t>
      </w:r>
      <w:r w:rsidR="001A3019" w:rsidRPr="008E6E26">
        <w:rPr>
          <w:rFonts w:eastAsia="SimSun" w:cs="Arial"/>
          <w:color w:val="000000"/>
        </w:rPr>
        <w:t>3</w:t>
      </w:r>
      <w:r w:rsidRPr="008E6E26">
        <w:rPr>
          <w:rFonts w:eastAsia="SimSun" w:cs="Arial"/>
          <w:color w:val="000000"/>
        </w:rPr>
        <w:t xml:space="preserve"> является непредставление документов, указанных в п.</w:t>
      </w:r>
      <w:r w:rsidR="006441E9" w:rsidRPr="008E6E26">
        <w:rPr>
          <w:rFonts w:eastAsia="SimSun" w:cs="Arial"/>
          <w:color w:val="000000"/>
        </w:rPr>
        <w:t xml:space="preserve"> </w:t>
      </w:r>
      <w:r w:rsidR="00B71F93" w:rsidRPr="008E6E26">
        <w:rPr>
          <w:rFonts w:eastAsia="SimSun" w:cs="Arial"/>
          <w:color w:val="000000"/>
        </w:rPr>
        <w:t>9</w:t>
      </w:r>
      <w:r w:rsidR="006441E9" w:rsidRPr="008E6E26">
        <w:rPr>
          <w:rFonts w:eastAsia="SimSun" w:cs="Arial"/>
          <w:color w:val="000000"/>
        </w:rPr>
        <w:t>.2.54-</w:t>
      </w:r>
      <w:r w:rsidR="00B71F93" w:rsidRPr="008E6E26">
        <w:rPr>
          <w:rFonts w:eastAsia="SimSun" w:cs="Arial"/>
          <w:color w:val="000000"/>
        </w:rPr>
        <w:t>9</w:t>
      </w:r>
      <w:r w:rsidR="006441E9" w:rsidRPr="008E6E26">
        <w:rPr>
          <w:rFonts w:eastAsia="SimSun" w:cs="Arial"/>
          <w:color w:val="000000"/>
        </w:rPr>
        <w:t>.2.70</w:t>
      </w:r>
      <w:r w:rsidR="00EB475C" w:rsidRPr="008E6E26">
        <w:rPr>
          <w:rFonts w:eastAsia="SimSun" w:cs="Arial"/>
          <w:color w:val="000000"/>
        </w:rPr>
        <w:t>, а также наличие оснований, указанных в п.12</w:t>
      </w:r>
      <w:r w:rsidR="006441E9" w:rsidRPr="008E6E26">
        <w:rPr>
          <w:rFonts w:eastAsia="SimSun" w:cs="Arial"/>
          <w:color w:val="000000"/>
        </w:rPr>
        <w:t xml:space="preserve"> </w:t>
      </w:r>
      <w:r w:rsidRPr="008E6E26">
        <w:rPr>
          <w:rFonts w:eastAsia="SimSun" w:cs="Arial"/>
          <w:color w:val="000000"/>
        </w:rPr>
        <w:t xml:space="preserve">настоящего Административного регламента. </w:t>
      </w:r>
    </w:p>
    <w:p w:rsidR="009E324E" w:rsidRPr="008E6E26" w:rsidRDefault="009E324E" w:rsidP="00461B27">
      <w:pPr>
        <w:ind w:firstLine="709"/>
        <w:rPr>
          <w:rFonts w:cs="Arial"/>
          <w:color w:val="000000"/>
        </w:rPr>
      </w:pPr>
      <w:r w:rsidRPr="008E6E26">
        <w:rPr>
          <w:rFonts w:eastAsia="SimSun" w:cs="Arial"/>
          <w:color w:val="000000"/>
        </w:rPr>
        <w:t>2</w:t>
      </w:r>
      <w:r w:rsidR="00E06319" w:rsidRPr="008E6E26">
        <w:rPr>
          <w:rFonts w:eastAsia="SimSun" w:cs="Arial"/>
          <w:color w:val="000000"/>
        </w:rPr>
        <w:t>0</w:t>
      </w:r>
      <w:r w:rsidRPr="008E6E26">
        <w:rPr>
          <w:rFonts w:eastAsia="SimSun" w:cs="Arial"/>
          <w:color w:val="000000"/>
        </w:rPr>
        <w:t>.</w:t>
      </w:r>
      <w:r w:rsidR="007667E8" w:rsidRPr="008E6E26">
        <w:rPr>
          <w:rFonts w:eastAsia="SimSun" w:cs="Arial"/>
          <w:color w:val="000000"/>
        </w:rPr>
        <w:t>3.4.</w:t>
      </w:r>
      <w:r w:rsidRPr="008E6E26">
        <w:rPr>
          <w:rFonts w:eastAsia="SimSun" w:cs="Arial"/>
          <w:color w:val="000000"/>
        </w:rPr>
        <w:t xml:space="preserve"> При отсутствии оснований для отказа в предоставлении Муниципальной услуги в соответствии с вариантом </w:t>
      </w:r>
      <w:r w:rsidR="006441E9" w:rsidRPr="008E6E26">
        <w:rPr>
          <w:rFonts w:eastAsia="SimSun" w:cs="Arial"/>
          <w:color w:val="000000"/>
        </w:rPr>
        <w:t>3</w:t>
      </w:r>
      <w:r w:rsidRPr="008E6E26">
        <w:rPr>
          <w:rFonts w:eastAsia="SimSun" w:cs="Arial"/>
          <w:color w:val="000000"/>
        </w:rPr>
        <w:t xml:space="preserve"> Специалист рассматривает документы и принимает решение о предоставлении земельного участка в </w:t>
      </w:r>
      <w:r w:rsidR="006441E9" w:rsidRPr="008E6E26">
        <w:rPr>
          <w:rFonts w:eastAsia="SimSun" w:cs="Arial"/>
          <w:color w:val="000000"/>
        </w:rPr>
        <w:t>безвозмездное пользование</w:t>
      </w:r>
      <w:r w:rsidRPr="008E6E26">
        <w:rPr>
          <w:rFonts w:eastAsia="SimSun" w:cs="Arial"/>
          <w:color w:val="000000"/>
        </w:rPr>
        <w:t xml:space="preserve">, а также подготавливает договор </w:t>
      </w:r>
      <w:r w:rsidR="006441E9" w:rsidRPr="008E6E26">
        <w:rPr>
          <w:rFonts w:eastAsia="SimSun" w:cs="Arial"/>
          <w:color w:val="000000"/>
        </w:rPr>
        <w:t xml:space="preserve">безвозмездного пользования </w:t>
      </w:r>
      <w:r w:rsidRPr="008E6E26">
        <w:rPr>
          <w:rFonts w:eastAsia="SimSun" w:cs="Arial"/>
          <w:color w:val="000000"/>
        </w:rPr>
        <w:t>земельн</w:t>
      </w:r>
      <w:r w:rsidR="006441E9" w:rsidRPr="008E6E26">
        <w:rPr>
          <w:rFonts w:eastAsia="SimSun" w:cs="Arial"/>
          <w:color w:val="000000"/>
        </w:rPr>
        <w:t>ым</w:t>
      </w:r>
      <w:r w:rsidRPr="008E6E26">
        <w:rPr>
          <w:rFonts w:eastAsia="SimSun" w:cs="Arial"/>
          <w:color w:val="000000"/>
        </w:rPr>
        <w:t xml:space="preserve"> участк</w:t>
      </w:r>
      <w:r w:rsidR="006441E9" w:rsidRPr="008E6E26">
        <w:rPr>
          <w:rFonts w:eastAsia="SimSun" w:cs="Arial"/>
          <w:color w:val="000000"/>
        </w:rPr>
        <w:t>ом</w:t>
      </w:r>
      <w:r w:rsidR="009A1671" w:rsidRPr="008E6E26">
        <w:rPr>
          <w:rFonts w:eastAsia="SimSun" w:cs="Arial"/>
          <w:color w:val="000000"/>
        </w:rPr>
        <w:t xml:space="preserve"> </w:t>
      </w:r>
      <w:r w:rsidRPr="008E6E26">
        <w:rPr>
          <w:rFonts w:eastAsia="SimSun" w:cs="Arial"/>
          <w:color w:val="000000"/>
        </w:rPr>
        <w:t>с заявителем</w:t>
      </w:r>
      <w:r w:rsidRPr="008E6E26">
        <w:rPr>
          <w:rFonts w:eastAsia="Calibri" w:cs="Arial"/>
          <w:color w:val="000000"/>
        </w:rPr>
        <w:t>.</w:t>
      </w:r>
      <w:r w:rsidR="006441E9" w:rsidRPr="008E6E26">
        <w:rPr>
          <w:rFonts w:eastAsia="Calibri" w:cs="Arial"/>
          <w:color w:val="000000"/>
        </w:rPr>
        <w:t xml:space="preserve"> </w:t>
      </w:r>
    </w:p>
    <w:p w:rsidR="009E324E" w:rsidRPr="008E6E26" w:rsidRDefault="009E324E" w:rsidP="00461B27">
      <w:pPr>
        <w:ind w:firstLine="709"/>
        <w:rPr>
          <w:rFonts w:cs="Arial"/>
          <w:color w:val="000000"/>
        </w:rPr>
      </w:pPr>
      <w:r w:rsidRPr="008E6E26">
        <w:rPr>
          <w:rFonts w:eastAsia="SimSun" w:cs="Arial"/>
          <w:color w:val="000000"/>
        </w:rPr>
        <w:t>2</w:t>
      </w:r>
      <w:r w:rsidR="00E06319" w:rsidRPr="008E6E26">
        <w:rPr>
          <w:rFonts w:eastAsia="SimSun" w:cs="Arial"/>
          <w:color w:val="000000"/>
        </w:rPr>
        <w:t>0</w:t>
      </w:r>
      <w:r w:rsidRPr="008E6E26">
        <w:rPr>
          <w:rFonts w:eastAsia="SimSun" w:cs="Arial"/>
          <w:color w:val="000000"/>
        </w:rPr>
        <w:t>.</w:t>
      </w:r>
      <w:r w:rsidR="007667E8" w:rsidRPr="008E6E26">
        <w:rPr>
          <w:rFonts w:eastAsia="SimSun" w:cs="Arial"/>
          <w:color w:val="000000"/>
        </w:rPr>
        <w:t>3.5.</w:t>
      </w:r>
      <w:r w:rsidRPr="008E6E26">
        <w:rPr>
          <w:rFonts w:eastAsia="SimSun" w:cs="Arial"/>
          <w:color w:val="000000"/>
        </w:rPr>
        <w:t xml:space="preserve"> При наличии оснований для отказа в предоставлении Муниципальной услуги в соответствии с вариантом </w:t>
      </w:r>
      <w:r w:rsidR="00B71F93" w:rsidRPr="008E6E26">
        <w:rPr>
          <w:rFonts w:eastAsia="SimSun" w:cs="Arial"/>
          <w:color w:val="000000"/>
        </w:rPr>
        <w:t>3</w:t>
      </w:r>
      <w:r w:rsidRPr="008E6E26">
        <w:rPr>
          <w:rFonts w:eastAsia="SimSun" w:cs="Arial"/>
          <w:color w:val="000000"/>
        </w:rPr>
        <w:t xml:space="preserve"> специалист в течение 1 рабочего дня подготавливает проект мотивированного </w:t>
      </w:r>
      <w:r w:rsidRPr="008E6E26">
        <w:rPr>
          <w:rFonts w:cs="Arial"/>
          <w:color w:val="000000"/>
        </w:rPr>
        <w:t xml:space="preserve">отказа в предоставлении Муниципальной услуги по указанным основаниям. Отказ должен содержать все основания, послужившие поводом для принятия решения </w:t>
      </w:r>
      <w:r w:rsidRPr="008E6E26">
        <w:rPr>
          <w:rFonts w:eastAsia="SimSun" w:cs="Arial"/>
          <w:color w:val="000000"/>
        </w:rPr>
        <w:t xml:space="preserve">об </w:t>
      </w:r>
      <w:r w:rsidRPr="008E6E26">
        <w:rPr>
          <w:rFonts w:cs="Arial"/>
          <w:color w:val="000000"/>
        </w:rPr>
        <w:t>отказе в предоставлении Муниципальной услуги.</w:t>
      </w:r>
    </w:p>
    <w:p w:rsidR="009E324E" w:rsidRPr="008E6E26" w:rsidRDefault="009E324E" w:rsidP="00461B27">
      <w:pPr>
        <w:ind w:firstLine="709"/>
        <w:rPr>
          <w:rFonts w:cs="Arial"/>
          <w:color w:val="000000"/>
        </w:rPr>
      </w:pPr>
      <w:r w:rsidRPr="008E6E26">
        <w:rPr>
          <w:rFonts w:cs="Arial"/>
          <w:color w:val="000000"/>
        </w:rPr>
        <w:t>2</w:t>
      </w:r>
      <w:r w:rsidR="00E06319" w:rsidRPr="008E6E26">
        <w:rPr>
          <w:rFonts w:cs="Arial"/>
          <w:color w:val="000000"/>
        </w:rPr>
        <w:t>0</w:t>
      </w:r>
      <w:r w:rsidRPr="008E6E26">
        <w:rPr>
          <w:rFonts w:cs="Arial"/>
          <w:color w:val="000000"/>
        </w:rPr>
        <w:t>.</w:t>
      </w:r>
      <w:r w:rsidR="007667E8" w:rsidRPr="008E6E26">
        <w:rPr>
          <w:rFonts w:cs="Arial"/>
          <w:color w:val="000000"/>
        </w:rPr>
        <w:t>3.6.</w:t>
      </w:r>
      <w:r w:rsidRPr="008E6E26">
        <w:rPr>
          <w:rFonts w:cs="Arial"/>
          <w:color w:val="000000"/>
        </w:rPr>
        <w:t xml:space="preserve"> Решение о предоставлении </w:t>
      </w:r>
      <w:r w:rsidRPr="008E6E26">
        <w:rPr>
          <w:rFonts w:eastAsia="Calibri" w:cs="Arial"/>
          <w:color w:val="000000"/>
        </w:rPr>
        <w:t xml:space="preserve">земельного участка, находящегося в муниципальной собственности, в </w:t>
      </w:r>
      <w:r w:rsidR="009A1671" w:rsidRPr="008E6E26">
        <w:rPr>
          <w:rFonts w:eastAsia="Calibri" w:cs="Arial"/>
          <w:color w:val="000000"/>
        </w:rPr>
        <w:t xml:space="preserve">безвозмездное пользование </w:t>
      </w:r>
      <w:r w:rsidRPr="008E6E26">
        <w:rPr>
          <w:rFonts w:cs="Arial"/>
          <w:color w:val="000000"/>
        </w:rPr>
        <w:t xml:space="preserve">и договор </w:t>
      </w:r>
      <w:r w:rsidR="009A1671" w:rsidRPr="008E6E26">
        <w:rPr>
          <w:rFonts w:cs="Arial"/>
          <w:color w:val="000000"/>
        </w:rPr>
        <w:t>безвозмездного пользования</w:t>
      </w:r>
      <w:r w:rsidR="00E06319" w:rsidRPr="008E6E26">
        <w:rPr>
          <w:rFonts w:cs="Arial"/>
          <w:color w:val="000000"/>
        </w:rPr>
        <w:t xml:space="preserve"> подписываются главой администрации</w:t>
      </w:r>
      <w:r w:rsidR="00461B27" w:rsidRPr="008E6E26">
        <w:rPr>
          <w:rFonts w:cs="Arial"/>
          <w:color w:val="000000"/>
        </w:rPr>
        <w:t xml:space="preserve"> </w:t>
      </w:r>
      <w:r w:rsidR="00790142" w:rsidRPr="008E6E26">
        <w:rPr>
          <w:rFonts w:cs="Arial"/>
          <w:color w:val="000000"/>
        </w:rPr>
        <w:t>Старомеловатского сельского поселения Петропавловского</w:t>
      </w:r>
      <w:r w:rsidR="00E06319" w:rsidRPr="008E6E26">
        <w:rPr>
          <w:rFonts w:cs="Arial"/>
          <w:color w:val="000000"/>
        </w:rPr>
        <w:t xml:space="preserve"> муниципального района </w:t>
      </w:r>
      <w:r w:rsidRPr="008E6E26">
        <w:rPr>
          <w:rFonts w:cs="Arial"/>
          <w:color w:val="000000"/>
        </w:rPr>
        <w:t xml:space="preserve">Воронежской области в течение 1 дня </w:t>
      </w:r>
      <w:r w:rsidRPr="008E6E26">
        <w:rPr>
          <w:rFonts w:eastAsia="SimSun" w:cs="Arial"/>
          <w:color w:val="000000"/>
        </w:rPr>
        <w:t xml:space="preserve">(в пределах срока предоставления Муниципальной услуги, установленного </w:t>
      </w:r>
      <w:r w:rsidR="00B71F93" w:rsidRPr="008E6E26">
        <w:rPr>
          <w:rFonts w:eastAsia="SimSun" w:cs="Arial"/>
          <w:color w:val="000000"/>
        </w:rPr>
        <w:t>пунктом</w:t>
      </w:r>
      <w:r w:rsidRPr="008E6E26">
        <w:rPr>
          <w:rFonts w:eastAsia="SimSun" w:cs="Arial"/>
          <w:color w:val="000000"/>
        </w:rPr>
        <w:t xml:space="preserve"> </w:t>
      </w:r>
      <w:r w:rsidR="00B71F93" w:rsidRPr="008E6E26">
        <w:rPr>
          <w:rFonts w:eastAsia="SimSun" w:cs="Arial"/>
          <w:color w:val="000000"/>
        </w:rPr>
        <w:t>7</w:t>
      </w:r>
      <w:r w:rsidRPr="008E6E26">
        <w:rPr>
          <w:rFonts w:eastAsia="SimSun" w:cs="Arial"/>
          <w:color w:val="000000"/>
        </w:rPr>
        <w:t xml:space="preserve"> настоящего Административного регламента)</w:t>
      </w:r>
      <w:r w:rsidRPr="008E6E26">
        <w:rPr>
          <w:rFonts w:cs="Arial"/>
          <w:color w:val="000000"/>
        </w:rPr>
        <w:t xml:space="preserve">. </w:t>
      </w:r>
    </w:p>
    <w:p w:rsidR="009E324E" w:rsidRPr="008E6E26" w:rsidRDefault="009E324E" w:rsidP="00461B27">
      <w:pPr>
        <w:ind w:firstLine="709"/>
        <w:rPr>
          <w:rFonts w:cs="Arial"/>
          <w:color w:val="000000"/>
        </w:rPr>
      </w:pPr>
      <w:r w:rsidRPr="008E6E26">
        <w:rPr>
          <w:rFonts w:eastAsia="SimSun" w:cs="Arial"/>
          <w:color w:val="000000"/>
        </w:rPr>
        <w:t>Указанное решение</w:t>
      </w:r>
      <w:r w:rsidRPr="008E6E26">
        <w:rPr>
          <w:rFonts w:cs="Arial"/>
          <w:color w:val="000000"/>
        </w:rPr>
        <w:t xml:space="preserve"> подлежит регистрации согласно внутренним правилам делопроизводства не позднее одного рабочего дня со дня его подписания.</w:t>
      </w:r>
    </w:p>
    <w:p w:rsidR="009E324E" w:rsidRPr="008E6E26" w:rsidRDefault="007667E8" w:rsidP="00461B27">
      <w:pPr>
        <w:ind w:firstLine="709"/>
        <w:rPr>
          <w:rFonts w:eastAsia="SimSun" w:cs="Arial"/>
          <w:color w:val="000000"/>
        </w:rPr>
      </w:pPr>
      <w:r w:rsidRPr="008E6E26">
        <w:rPr>
          <w:rFonts w:cs="Arial"/>
          <w:color w:val="000000"/>
        </w:rPr>
        <w:t>2</w:t>
      </w:r>
      <w:r w:rsidR="00E06319" w:rsidRPr="008E6E26">
        <w:rPr>
          <w:rFonts w:cs="Arial"/>
          <w:color w:val="000000"/>
        </w:rPr>
        <w:t>0</w:t>
      </w:r>
      <w:r w:rsidRPr="008E6E26">
        <w:rPr>
          <w:rFonts w:cs="Arial"/>
          <w:color w:val="000000"/>
        </w:rPr>
        <w:t xml:space="preserve">.3.7. </w:t>
      </w:r>
      <w:r w:rsidR="009E324E" w:rsidRPr="008E6E26">
        <w:rPr>
          <w:rFonts w:cs="Arial"/>
          <w:color w:val="000000"/>
        </w:rPr>
        <w:t xml:space="preserve">Результат предоставления Муниципальной услуги выдается (направляется) Заявителю для подписания в течение одного дня в пределах сроков предоставления Муниципальной услуги, предусмотренных пунктом </w:t>
      </w:r>
      <w:r w:rsidR="00812669" w:rsidRPr="008E6E26">
        <w:rPr>
          <w:rFonts w:cs="Arial"/>
          <w:color w:val="000000"/>
        </w:rPr>
        <w:t>7</w:t>
      </w:r>
      <w:r w:rsidR="009E324E" w:rsidRPr="008E6E26">
        <w:rPr>
          <w:rFonts w:cs="Arial"/>
          <w:color w:val="000000"/>
        </w:rPr>
        <w:t xml:space="preserve"> настоящего Административного регламента.</w:t>
      </w:r>
      <w:r w:rsidR="009E324E" w:rsidRPr="008E6E26">
        <w:rPr>
          <w:rFonts w:eastAsia="SimSun" w:cs="Arial"/>
          <w:color w:val="000000"/>
        </w:rPr>
        <w:t xml:space="preserve"> </w:t>
      </w:r>
    </w:p>
    <w:p w:rsidR="009E324E" w:rsidRPr="008E6E26" w:rsidRDefault="009E324E" w:rsidP="00461B27">
      <w:pPr>
        <w:ind w:firstLine="709"/>
        <w:rPr>
          <w:rFonts w:eastAsia="SimSun" w:cs="Arial"/>
          <w:color w:val="000000"/>
        </w:rPr>
      </w:pPr>
      <w:r w:rsidRPr="008E6E26">
        <w:rPr>
          <w:rFonts w:eastAsia="SimSun" w:cs="Arial"/>
          <w:color w:val="000000"/>
        </w:rPr>
        <w:t xml:space="preserve">Результат Муниципальной услуги выдается Заявителю лично (или уполномоченному им надлежащим образом представителю) в виде бумажного документа, непосредственно при личном обращении, либо направляется в виде бумажного документа, посредством почтового отправления, а также </w:t>
      </w:r>
      <w:r w:rsidRPr="008E6E26">
        <w:rPr>
          <w:rFonts w:eastAsia="SimSun" w:cs="Arial"/>
          <w:color w:val="000000"/>
        </w:rPr>
        <w:lastRenderedPageBreak/>
        <w:t xml:space="preserve">предоставляется в виде электронного документа. Способ определяется Заявителем при обращении за Муниципальной услугой. </w:t>
      </w: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В случае, если заявление было подано через МФЦ, Специалист в срок не позднее дня оформления соответствующего решения направляет документы в МФЦ в соответствии с соглашением о взаимодействии для предоставления Заявителю.</w:t>
      </w:r>
    </w:p>
    <w:p w:rsidR="007667E8" w:rsidRPr="008E6E26" w:rsidRDefault="007667E8" w:rsidP="00461B27">
      <w:pPr>
        <w:ind w:firstLine="709"/>
        <w:rPr>
          <w:rFonts w:cs="Arial"/>
          <w:color w:val="000000"/>
        </w:rPr>
      </w:pPr>
      <w:r w:rsidRPr="008E6E26">
        <w:rPr>
          <w:rFonts w:cs="Arial"/>
          <w:color w:val="000000"/>
        </w:rPr>
        <w:t>2</w:t>
      </w:r>
      <w:r w:rsidR="00E06319" w:rsidRPr="008E6E26">
        <w:rPr>
          <w:rFonts w:cs="Arial"/>
          <w:color w:val="000000"/>
        </w:rPr>
        <w:t>0</w:t>
      </w:r>
      <w:r w:rsidRPr="008E6E26">
        <w:rPr>
          <w:rFonts w:cs="Arial"/>
          <w:color w:val="000000"/>
        </w:rPr>
        <w:t xml:space="preserve">.3.8. Заявитель подписывает экземпляры договоров безвозмездного пользования земельного участка в срок не позднее тридцати дней со дня их получения. </w:t>
      </w:r>
    </w:p>
    <w:p w:rsidR="007667E8" w:rsidRPr="008E6E26" w:rsidRDefault="007667E8" w:rsidP="00461B27">
      <w:pPr>
        <w:ind w:firstLine="709"/>
        <w:rPr>
          <w:rFonts w:cs="Arial"/>
          <w:color w:val="000000"/>
        </w:rPr>
      </w:pPr>
      <w:r w:rsidRPr="008E6E26">
        <w:rPr>
          <w:rFonts w:cs="Arial"/>
          <w:color w:val="000000"/>
        </w:rPr>
        <w:t xml:space="preserve">Регистрация договора осуществляется в порядке, установленном Федеральным законом от 13.07.2015 № 218-ФЗ «О государственной регистрации недвижимости». </w:t>
      </w:r>
    </w:p>
    <w:p w:rsidR="007667E8" w:rsidRPr="008E6E26" w:rsidRDefault="009D27D1" w:rsidP="00461B27">
      <w:pPr>
        <w:ind w:firstLine="709"/>
        <w:rPr>
          <w:rFonts w:eastAsia="SimSun" w:cs="Arial"/>
          <w:color w:val="000000"/>
        </w:rPr>
      </w:pPr>
      <w:r w:rsidRPr="008E6E26">
        <w:rPr>
          <w:rFonts w:eastAsia="SimSun" w:cs="Arial"/>
          <w:color w:val="000000"/>
        </w:rPr>
        <w:t>Критерием принятия решения является наличие либо отсутствие оснований для отказа в предоставлении Муниципальной услуги в соответствии с вариантом 3</w:t>
      </w:r>
      <w:r w:rsidR="00EB475C" w:rsidRPr="008E6E26">
        <w:rPr>
          <w:rFonts w:eastAsia="SimSun" w:cs="Arial"/>
          <w:color w:val="000000"/>
        </w:rPr>
        <w:t>, установленные пунктом 12</w:t>
      </w:r>
      <w:r w:rsidR="007667E8" w:rsidRPr="008E6E26">
        <w:rPr>
          <w:rFonts w:eastAsia="SimSun" w:cs="Arial"/>
          <w:color w:val="000000"/>
        </w:rPr>
        <w:t xml:space="preserve"> настоящего Административного регламента.</w:t>
      </w:r>
    </w:p>
    <w:p w:rsidR="00D27834" w:rsidRPr="008E6E26" w:rsidRDefault="00D27834" w:rsidP="00461B27">
      <w:pPr>
        <w:pStyle w:val="21"/>
        <w:shd w:val="clear" w:color="auto" w:fill="auto"/>
        <w:tabs>
          <w:tab w:val="left" w:pos="112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Административная процедура по получению дополнительных сведений от Заявителя не применяется. </w:t>
      </w:r>
    </w:p>
    <w:p w:rsidR="00CA54A0" w:rsidRPr="008E6E26" w:rsidRDefault="00CA54A0" w:rsidP="00461B27">
      <w:pPr>
        <w:ind w:firstLine="709"/>
        <w:rPr>
          <w:rFonts w:eastAsia="SimSun" w:cs="Arial"/>
          <w:color w:val="000000"/>
        </w:rPr>
      </w:pPr>
    </w:p>
    <w:p w:rsidR="009E324E" w:rsidRPr="008E6E26" w:rsidRDefault="007667E8" w:rsidP="00461B27">
      <w:pPr>
        <w:pStyle w:val="a6"/>
        <w:tabs>
          <w:tab w:val="left" w:pos="0"/>
        </w:tabs>
        <w:autoSpaceDE w:val="0"/>
        <w:autoSpaceDN w:val="0"/>
        <w:adjustRightInd w:val="0"/>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2</w:t>
      </w:r>
      <w:r w:rsidR="00D730CB" w:rsidRPr="008E6E26">
        <w:rPr>
          <w:rFonts w:ascii="Arial" w:hAnsi="Arial" w:cs="Arial"/>
          <w:color w:val="000000"/>
          <w:sz w:val="24"/>
          <w:szCs w:val="24"/>
        </w:rPr>
        <w:t>0</w:t>
      </w:r>
      <w:r w:rsidRPr="008E6E26">
        <w:rPr>
          <w:rFonts w:ascii="Arial" w:hAnsi="Arial" w:cs="Arial"/>
          <w:color w:val="000000"/>
          <w:sz w:val="24"/>
          <w:szCs w:val="24"/>
        </w:rPr>
        <w:t xml:space="preserve">.4. </w:t>
      </w:r>
      <w:r w:rsidR="009E324E" w:rsidRPr="008E6E26">
        <w:rPr>
          <w:rFonts w:ascii="Arial" w:hAnsi="Arial" w:cs="Arial"/>
          <w:color w:val="000000"/>
          <w:sz w:val="24"/>
          <w:szCs w:val="24"/>
        </w:rPr>
        <w:t>Вариант 4. Предоставление земельного участка, находящегося в постоянное (бессрочное) пользование</w:t>
      </w:r>
      <w:r w:rsidR="00812669" w:rsidRPr="008E6E26">
        <w:rPr>
          <w:rFonts w:ascii="Arial" w:hAnsi="Arial" w:cs="Arial"/>
          <w:color w:val="000000"/>
          <w:sz w:val="24"/>
          <w:szCs w:val="24"/>
        </w:rPr>
        <w:t>.</w:t>
      </w:r>
    </w:p>
    <w:p w:rsidR="00D27834" w:rsidRPr="008E6E26" w:rsidRDefault="00D27834" w:rsidP="00461B27">
      <w:pPr>
        <w:pStyle w:val="21"/>
        <w:shd w:val="clear" w:color="auto" w:fill="auto"/>
        <w:tabs>
          <w:tab w:val="left" w:pos="112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Максимальный срок предоставления Муниципальной услуги в соответствии с настоящим вариантом – 20 дней с момента поступления заявления и прилагаемых к нему документов (в 2023 году – 14 календарных дней). </w:t>
      </w:r>
    </w:p>
    <w:p w:rsidR="00CA54A0" w:rsidRPr="008E6E26" w:rsidRDefault="00CA54A0" w:rsidP="00461B27">
      <w:pPr>
        <w:ind w:firstLine="709"/>
        <w:rPr>
          <w:rFonts w:eastAsia="SimSun" w:cs="Arial"/>
          <w:color w:val="000000"/>
        </w:rPr>
      </w:pPr>
      <w:r w:rsidRPr="008E6E26">
        <w:rPr>
          <w:rFonts w:eastAsia="SimSun" w:cs="Arial"/>
          <w:color w:val="000000"/>
        </w:rPr>
        <w:t>2</w:t>
      </w:r>
      <w:r w:rsidR="00C13998" w:rsidRPr="008E6E26">
        <w:rPr>
          <w:rFonts w:eastAsia="SimSun" w:cs="Arial"/>
          <w:color w:val="000000"/>
        </w:rPr>
        <w:t>0</w:t>
      </w:r>
      <w:r w:rsidRPr="008E6E26">
        <w:rPr>
          <w:rFonts w:eastAsia="SimSun" w:cs="Arial"/>
          <w:color w:val="000000"/>
        </w:rPr>
        <w:t>.</w:t>
      </w:r>
      <w:r w:rsidR="007667E8" w:rsidRPr="008E6E26">
        <w:rPr>
          <w:rFonts w:eastAsia="SimSun" w:cs="Arial"/>
          <w:color w:val="000000"/>
        </w:rPr>
        <w:t>4.</w:t>
      </w:r>
      <w:r w:rsidRPr="008E6E26">
        <w:rPr>
          <w:rFonts w:eastAsia="SimSun" w:cs="Arial"/>
          <w:color w:val="000000"/>
        </w:rPr>
        <w:t xml:space="preserve">1. При поступлении заявления и документов на предоставление Муниципальной услуги Специалист осуществляет Административные процедуры в соответствии с </w:t>
      </w:r>
      <w:r w:rsidR="00C13998" w:rsidRPr="008E6E26">
        <w:rPr>
          <w:rFonts w:eastAsia="SimSun" w:cs="Arial"/>
          <w:color w:val="000000"/>
        </w:rPr>
        <w:t>пп.20.1.2-20</w:t>
      </w:r>
      <w:r w:rsidR="00812669" w:rsidRPr="008E6E26">
        <w:rPr>
          <w:rFonts w:eastAsia="SimSun" w:cs="Arial"/>
          <w:color w:val="000000"/>
        </w:rPr>
        <w:t xml:space="preserve">.1.3 </w:t>
      </w:r>
      <w:r w:rsidRPr="008E6E26">
        <w:rPr>
          <w:rFonts w:eastAsia="SimSun" w:cs="Arial"/>
          <w:color w:val="000000"/>
        </w:rPr>
        <w:t xml:space="preserve">настоящего Административного регламента. </w:t>
      </w:r>
    </w:p>
    <w:p w:rsidR="00CA54A0" w:rsidRPr="008E6E26" w:rsidRDefault="00CA54A0" w:rsidP="00461B27">
      <w:pPr>
        <w:ind w:firstLine="709"/>
        <w:rPr>
          <w:rFonts w:eastAsia="SimSun" w:cs="Arial"/>
          <w:color w:val="000000"/>
        </w:rPr>
      </w:pPr>
      <w:r w:rsidRPr="008E6E26">
        <w:rPr>
          <w:rFonts w:eastAsia="SimSun" w:cs="Arial"/>
          <w:color w:val="000000"/>
        </w:rPr>
        <w:t>2</w:t>
      </w:r>
      <w:r w:rsidR="00C13998" w:rsidRPr="008E6E26">
        <w:rPr>
          <w:rFonts w:eastAsia="SimSun" w:cs="Arial"/>
          <w:color w:val="000000"/>
        </w:rPr>
        <w:t>0</w:t>
      </w:r>
      <w:r w:rsidRPr="008E6E26">
        <w:rPr>
          <w:rFonts w:eastAsia="SimSun" w:cs="Arial"/>
          <w:color w:val="000000"/>
        </w:rPr>
        <w:t>.</w:t>
      </w:r>
      <w:r w:rsidR="007667E8" w:rsidRPr="008E6E26">
        <w:rPr>
          <w:rFonts w:eastAsia="SimSun" w:cs="Arial"/>
          <w:color w:val="000000"/>
        </w:rPr>
        <w:t>4.</w:t>
      </w:r>
      <w:r w:rsidRPr="008E6E26">
        <w:rPr>
          <w:rFonts w:eastAsia="SimSun" w:cs="Arial"/>
          <w:color w:val="000000"/>
        </w:rPr>
        <w:t xml:space="preserve">2. Заявитель при обращении за получением Муниципальной услуги в соответствии с вариантом 4 представляет перечень документов, указанный в п. </w:t>
      </w:r>
      <w:r w:rsidR="00812669" w:rsidRPr="008E6E26">
        <w:rPr>
          <w:rFonts w:eastAsia="SimSun" w:cs="Arial"/>
          <w:color w:val="000000"/>
        </w:rPr>
        <w:t>9</w:t>
      </w:r>
      <w:r w:rsidRPr="008E6E26">
        <w:rPr>
          <w:rFonts w:eastAsia="SimSun" w:cs="Arial"/>
          <w:color w:val="000000"/>
        </w:rPr>
        <w:t>.2.51-</w:t>
      </w:r>
      <w:r w:rsidR="00812669" w:rsidRPr="008E6E26">
        <w:rPr>
          <w:rFonts w:eastAsia="SimSun" w:cs="Arial"/>
          <w:color w:val="000000"/>
        </w:rPr>
        <w:t>9</w:t>
      </w:r>
      <w:r w:rsidRPr="008E6E26">
        <w:rPr>
          <w:rFonts w:eastAsia="SimSun" w:cs="Arial"/>
          <w:color w:val="000000"/>
        </w:rPr>
        <w:t xml:space="preserve">.2.53 настоящего Административного регламента (в зависимости от цели обращения заявителя). </w:t>
      </w:r>
    </w:p>
    <w:p w:rsidR="00CA54A0" w:rsidRPr="008E6E26" w:rsidRDefault="00CA54A0" w:rsidP="00461B27">
      <w:pPr>
        <w:ind w:firstLine="709"/>
        <w:rPr>
          <w:rFonts w:eastAsia="SimSun" w:cs="Arial"/>
          <w:color w:val="000000"/>
        </w:rPr>
      </w:pPr>
      <w:r w:rsidRPr="008E6E26">
        <w:rPr>
          <w:rFonts w:eastAsia="SimSun" w:cs="Arial"/>
          <w:color w:val="000000"/>
        </w:rPr>
        <w:t>2</w:t>
      </w:r>
      <w:r w:rsidR="00C13998" w:rsidRPr="008E6E26">
        <w:rPr>
          <w:rFonts w:eastAsia="SimSun" w:cs="Arial"/>
          <w:color w:val="000000"/>
        </w:rPr>
        <w:t>0</w:t>
      </w:r>
      <w:r w:rsidRPr="008E6E26">
        <w:rPr>
          <w:rFonts w:eastAsia="SimSun" w:cs="Arial"/>
          <w:color w:val="000000"/>
        </w:rPr>
        <w:t>.</w:t>
      </w:r>
      <w:r w:rsidR="007667E8" w:rsidRPr="008E6E26">
        <w:rPr>
          <w:rFonts w:eastAsia="SimSun" w:cs="Arial"/>
          <w:color w:val="000000"/>
        </w:rPr>
        <w:t>4.</w:t>
      </w:r>
      <w:r w:rsidRPr="008E6E26">
        <w:rPr>
          <w:rFonts w:eastAsia="SimSun" w:cs="Arial"/>
          <w:color w:val="000000"/>
        </w:rPr>
        <w:t xml:space="preserve">3. Основанием для отказа в предоставлении Муниципальной услуги в соответствии с вариантом 4 является непредставление документов, указанных в п. </w:t>
      </w:r>
      <w:r w:rsidR="00812669" w:rsidRPr="008E6E26">
        <w:rPr>
          <w:rFonts w:eastAsia="SimSun" w:cs="Arial"/>
          <w:color w:val="000000"/>
        </w:rPr>
        <w:t>9</w:t>
      </w:r>
      <w:r w:rsidRPr="008E6E26">
        <w:rPr>
          <w:rFonts w:eastAsia="SimSun" w:cs="Arial"/>
          <w:color w:val="000000"/>
        </w:rPr>
        <w:t>.2.51-</w:t>
      </w:r>
      <w:r w:rsidR="00812669" w:rsidRPr="008E6E26">
        <w:rPr>
          <w:rFonts w:eastAsia="SimSun" w:cs="Arial"/>
          <w:color w:val="000000"/>
        </w:rPr>
        <w:t>9</w:t>
      </w:r>
      <w:r w:rsidRPr="008E6E26">
        <w:rPr>
          <w:rFonts w:eastAsia="SimSun" w:cs="Arial"/>
          <w:color w:val="000000"/>
        </w:rPr>
        <w:t>.2.53</w:t>
      </w:r>
      <w:r w:rsidR="004847F5" w:rsidRPr="008E6E26">
        <w:rPr>
          <w:rFonts w:eastAsia="SimSun" w:cs="Arial"/>
          <w:color w:val="000000"/>
        </w:rPr>
        <w:t>, а также наличие оснований, указанных в п.12</w:t>
      </w:r>
      <w:r w:rsidR="00461B27" w:rsidRPr="008E6E26">
        <w:rPr>
          <w:rFonts w:eastAsia="SimSun" w:cs="Arial"/>
          <w:color w:val="000000"/>
        </w:rPr>
        <w:t xml:space="preserve"> </w:t>
      </w:r>
      <w:r w:rsidRPr="008E6E26">
        <w:rPr>
          <w:rFonts w:eastAsia="SimSun" w:cs="Arial"/>
          <w:color w:val="000000"/>
        </w:rPr>
        <w:t xml:space="preserve">настоящего Административного регламента. </w:t>
      </w:r>
    </w:p>
    <w:p w:rsidR="00CA54A0" w:rsidRPr="008E6E26" w:rsidRDefault="00CA54A0" w:rsidP="00461B27">
      <w:pPr>
        <w:ind w:firstLine="709"/>
        <w:rPr>
          <w:rFonts w:cs="Arial"/>
          <w:color w:val="000000"/>
        </w:rPr>
      </w:pPr>
      <w:r w:rsidRPr="008E6E26">
        <w:rPr>
          <w:rFonts w:eastAsia="SimSun" w:cs="Arial"/>
          <w:color w:val="000000"/>
        </w:rPr>
        <w:t>2</w:t>
      </w:r>
      <w:r w:rsidR="00C13998" w:rsidRPr="008E6E26">
        <w:rPr>
          <w:rFonts w:eastAsia="SimSun" w:cs="Arial"/>
          <w:color w:val="000000"/>
        </w:rPr>
        <w:t>0</w:t>
      </w:r>
      <w:r w:rsidRPr="008E6E26">
        <w:rPr>
          <w:rFonts w:eastAsia="SimSun" w:cs="Arial"/>
          <w:color w:val="000000"/>
        </w:rPr>
        <w:t>.</w:t>
      </w:r>
      <w:r w:rsidR="007667E8" w:rsidRPr="008E6E26">
        <w:rPr>
          <w:rFonts w:eastAsia="SimSun" w:cs="Arial"/>
          <w:color w:val="000000"/>
        </w:rPr>
        <w:t>4.</w:t>
      </w:r>
      <w:r w:rsidRPr="008E6E26">
        <w:rPr>
          <w:rFonts w:eastAsia="SimSun" w:cs="Arial"/>
          <w:color w:val="000000"/>
        </w:rPr>
        <w:t>4. При отсутствии оснований для отказа в предоставлении Муниципальной услуги в соответствии с вариантом 4 Специалист рассматривает документы и принимает решение о предоставлении земельного участка в постоянное (бессрочное) пользование</w:t>
      </w:r>
      <w:r w:rsidRPr="008E6E26">
        <w:rPr>
          <w:rFonts w:eastAsia="Calibri" w:cs="Arial"/>
          <w:color w:val="000000"/>
        </w:rPr>
        <w:t xml:space="preserve">. </w:t>
      </w:r>
    </w:p>
    <w:p w:rsidR="00CA54A0" w:rsidRPr="008E6E26" w:rsidRDefault="00CA54A0" w:rsidP="00461B27">
      <w:pPr>
        <w:ind w:firstLine="709"/>
        <w:rPr>
          <w:rFonts w:cs="Arial"/>
          <w:color w:val="000000"/>
        </w:rPr>
      </w:pPr>
      <w:r w:rsidRPr="008E6E26">
        <w:rPr>
          <w:rFonts w:eastAsia="SimSun" w:cs="Arial"/>
          <w:color w:val="000000"/>
        </w:rPr>
        <w:t>2</w:t>
      </w:r>
      <w:r w:rsidR="002F6EF8" w:rsidRPr="008E6E26">
        <w:rPr>
          <w:rFonts w:eastAsia="SimSun" w:cs="Arial"/>
          <w:color w:val="000000"/>
        </w:rPr>
        <w:t>0</w:t>
      </w:r>
      <w:r w:rsidRPr="008E6E26">
        <w:rPr>
          <w:rFonts w:eastAsia="SimSun" w:cs="Arial"/>
          <w:color w:val="000000"/>
        </w:rPr>
        <w:t>.</w:t>
      </w:r>
      <w:r w:rsidR="007667E8" w:rsidRPr="008E6E26">
        <w:rPr>
          <w:rFonts w:eastAsia="SimSun" w:cs="Arial"/>
          <w:color w:val="000000"/>
        </w:rPr>
        <w:t>4.</w:t>
      </w:r>
      <w:r w:rsidRPr="008E6E26">
        <w:rPr>
          <w:rFonts w:eastAsia="SimSun" w:cs="Arial"/>
          <w:color w:val="000000"/>
        </w:rPr>
        <w:t xml:space="preserve">5. При наличии оснований для отказа в предоставлении Муниципальной услуги в соответствии с вариантом 4 специалист в течение 1 рабочего дня подготавливает проект мотивированного </w:t>
      </w:r>
      <w:r w:rsidRPr="008E6E26">
        <w:rPr>
          <w:rFonts w:cs="Arial"/>
          <w:color w:val="000000"/>
        </w:rPr>
        <w:t xml:space="preserve">отказа в предоставлении Муниципальной услуги по указанным основаниям. Отказ должен содержать все основания, послужившие поводом для принятия решения </w:t>
      </w:r>
      <w:r w:rsidRPr="008E6E26">
        <w:rPr>
          <w:rFonts w:eastAsia="SimSun" w:cs="Arial"/>
          <w:color w:val="000000"/>
        </w:rPr>
        <w:t xml:space="preserve">об </w:t>
      </w:r>
      <w:r w:rsidRPr="008E6E26">
        <w:rPr>
          <w:rFonts w:cs="Arial"/>
          <w:color w:val="000000"/>
        </w:rPr>
        <w:t>отказе в предоставлении Муниципальной услуги.</w:t>
      </w:r>
    </w:p>
    <w:p w:rsidR="00CA54A0" w:rsidRPr="008E6E26" w:rsidRDefault="00CA54A0" w:rsidP="00461B27">
      <w:pPr>
        <w:ind w:firstLine="709"/>
        <w:rPr>
          <w:rFonts w:cs="Arial"/>
          <w:color w:val="000000"/>
        </w:rPr>
      </w:pPr>
      <w:r w:rsidRPr="008E6E26">
        <w:rPr>
          <w:rFonts w:cs="Arial"/>
          <w:color w:val="000000"/>
        </w:rPr>
        <w:t>2</w:t>
      </w:r>
      <w:r w:rsidR="002F6EF8" w:rsidRPr="008E6E26">
        <w:rPr>
          <w:rFonts w:cs="Arial"/>
          <w:color w:val="000000"/>
        </w:rPr>
        <w:t>0</w:t>
      </w:r>
      <w:r w:rsidRPr="008E6E26">
        <w:rPr>
          <w:rFonts w:cs="Arial"/>
          <w:color w:val="000000"/>
        </w:rPr>
        <w:t>.</w:t>
      </w:r>
      <w:r w:rsidR="007667E8" w:rsidRPr="008E6E26">
        <w:rPr>
          <w:rFonts w:cs="Arial"/>
          <w:color w:val="000000"/>
        </w:rPr>
        <w:t>4.</w:t>
      </w:r>
      <w:r w:rsidRPr="008E6E26">
        <w:rPr>
          <w:rFonts w:cs="Arial"/>
          <w:color w:val="000000"/>
        </w:rPr>
        <w:t xml:space="preserve">6. Решение о предоставлении </w:t>
      </w:r>
      <w:r w:rsidRPr="008E6E26">
        <w:rPr>
          <w:rFonts w:eastAsia="Calibri" w:cs="Arial"/>
          <w:color w:val="000000"/>
        </w:rPr>
        <w:t xml:space="preserve">земельного участка, находящегося в муниципальной собственности, в </w:t>
      </w:r>
      <w:r w:rsidRPr="008E6E26">
        <w:rPr>
          <w:rFonts w:eastAsia="SimSun" w:cs="Arial"/>
          <w:color w:val="000000"/>
        </w:rPr>
        <w:t>постоянное (бессрочное) пользование</w:t>
      </w:r>
      <w:r w:rsidR="007667E8" w:rsidRPr="008E6E26">
        <w:rPr>
          <w:rFonts w:cs="Arial"/>
          <w:color w:val="000000"/>
        </w:rPr>
        <w:t>,</w:t>
      </w:r>
      <w:r w:rsidR="002F6EF8" w:rsidRPr="008E6E26">
        <w:rPr>
          <w:rFonts w:cs="Arial"/>
          <w:color w:val="000000"/>
        </w:rPr>
        <w:t xml:space="preserve"> подписываются главой администрации</w:t>
      </w:r>
      <w:r w:rsidR="00461B27" w:rsidRPr="008E6E26">
        <w:rPr>
          <w:rFonts w:cs="Arial"/>
          <w:color w:val="000000"/>
        </w:rPr>
        <w:t xml:space="preserve"> </w:t>
      </w:r>
      <w:r w:rsidR="00790142" w:rsidRPr="008E6E26">
        <w:rPr>
          <w:rFonts w:cs="Arial"/>
          <w:color w:val="000000"/>
        </w:rPr>
        <w:t>Старомеловатского сельского поселения Петропавловского</w:t>
      </w:r>
      <w:r w:rsidR="002F6EF8" w:rsidRPr="008E6E26">
        <w:rPr>
          <w:rFonts w:cs="Arial"/>
          <w:color w:val="000000"/>
        </w:rPr>
        <w:t xml:space="preserve"> муниципального района </w:t>
      </w:r>
      <w:r w:rsidRPr="008E6E26">
        <w:rPr>
          <w:rFonts w:cs="Arial"/>
          <w:color w:val="000000"/>
        </w:rPr>
        <w:t xml:space="preserve">Воронежской области в течение 1 рабочего дня </w:t>
      </w:r>
      <w:r w:rsidRPr="008E6E26">
        <w:rPr>
          <w:rFonts w:eastAsia="SimSun" w:cs="Arial"/>
          <w:color w:val="000000"/>
        </w:rPr>
        <w:t xml:space="preserve">(в пределах срока предоставления Муниципальной услуги, установленного </w:t>
      </w:r>
      <w:r w:rsidR="00812669" w:rsidRPr="008E6E26">
        <w:rPr>
          <w:rFonts w:eastAsia="SimSun" w:cs="Arial"/>
          <w:color w:val="000000"/>
        </w:rPr>
        <w:t>пунктом</w:t>
      </w:r>
      <w:r w:rsidRPr="008E6E26">
        <w:rPr>
          <w:rFonts w:eastAsia="SimSun" w:cs="Arial"/>
          <w:color w:val="000000"/>
        </w:rPr>
        <w:t xml:space="preserve"> </w:t>
      </w:r>
      <w:r w:rsidR="00812669" w:rsidRPr="008E6E26">
        <w:rPr>
          <w:rFonts w:eastAsia="SimSun" w:cs="Arial"/>
          <w:color w:val="000000"/>
        </w:rPr>
        <w:t>7</w:t>
      </w:r>
      <w:r w:rsidRPr="008E6E26">
        <w:rPr>
          <w:rFonts w:eastAsia="SimSun" w:cs="Arial"/>
          <w:color w:val="000000"/>
        </w:rPr>
        <w:t xml:space="preserve"> настоящего Административного регламента)</w:t>
      </w:r>
      <w:r w:rsidRPr="008E6E26">
        <w:rPr>
          <w:rFonts w:cs="Arial"/>
          <w:color w:val="000000"/>
        </w:rPr>
        <w:t xml:space="preserve">. </w:t>
      </w:r>
    </w:p>
    <w:p w:rsidR="00CA54A0" w:rsidRPr="008E6E26" w:rsidRDefault="00CA54A0" w:rsidP="00461B27">
      <w:pPr>
        <w:ind w:firstLine="709"/>
        <w:rPr>
          <w:rFonts w:cs="Arial"/>
          <w:color w:val="000000"/>
        </w:rPr>
      </w:pPr>
      <w:r w:rsidRPr="008E6E26">
        <w:rPr>
          <w:rFonts w:eastAsia="SimSun" w:cs="Arial"/>
          <w:color w:val="000000"/>
        </w:rPr>
        <w:lastRenderedPageBreak/>
        <w:t>Указанное решение</w:t>
      </w:r>
      <w:r w:rsidRPr="008E6E26">
        <w:rPr>
          <w:rFonts w:cs="Arial"/>
          <w:color w:val="000000"/>
        </w:rPr>
        <w:t xml:space="preserve"> подлежит регистрации согласно внутренним правилам делопроизводства не позднее одного рабочего дня со дня его подписания.</w:t>
      </w:r>
    </w:p>
    <w:p w:rsidR="00CA54A0" w:rsidRPr="008E6E26" w:rsidRDefault="00CA54A0" w:rsidP="00461B27">
      <w:pPr>
        <w:ind w:firstLine="709"/>
        <w:rPr>
          <w:rFonts w:eastAsia="SimSun" w:cs="Arial"/>
          <w:color w:val="000000"/>
        </w:rPr>
      </w:pPr>
      <w:r w:rsidRPr="008E6E26">
        <w:rPr>
          <w:rFonts w:cs="Arial"/>
          <w:color w:val="000000"/>
        </w:rPr>
        <w:t xml:space="preserve">Результат предоставления Муниципальной услуги выдается (направляется) Заявителю в течение одного рабочего дня в пределах сроков предоставления Муниципальной услуги, предусмотренных пунктом </w:t>
      </w:r>
      <w:r w:rsidR="00812669" w:rsidRPr="008E6E26">
        <w:rPr>
          <w:rFonts w:cs="Arial"/>
          <w:color w:val="000000"/>
        </w:rPr>
        <w:t>7</w:t>
      </w:r>
      <w:r w:rsidRPr="008E6E26">
        <w:rPr>
          <w:rFonts w:cs="Arial"/>
          <w:color w:val="000000"/>
        </w:rPr>
        <w:t xml:space="preserve"> настоящего Административного регламента.</w:t>
      </w:r>
      <w:r w:rsidRPr="008E6E26">
        <w:rPr>
          <w:rFonts w:eastAsia="SimSun" w:cs="Arial"/>
          <w:color w:val="000000"/>
        </w:rPr>
        <w:t xml:space="preserve"> </w:t>
      </w: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В случае, если заявление было подано через МФЦ, Специалист в срок не позднее дня оформления соответствующего решения направляет документы в МФЦ в соответствии с соглашением о взаимодействии для предоставления Заявителю.</w:t>
      </w:r>
    </w:p>
    <w:p w:rsidR="00CA54A0" w:rsidRPr="008E6E26" w:rsidRDefault="00CA54A0" w:rsidP="00461B27">
      <w:pPr>
        <w:ind w:firstLine="709"/>
        <w:rPr>
          <w:rFonts w:cs="Arial"/>
          <w:color w:val="000000"/>
        </w:rPr>
      </w:pPr>
      <w:r w:rsidRPr="008E6E26">
        <w:rPr>
          <w:rFonts w:cs="Arial"/>
          <w:color w:val="000000"/>
        </w:rPr>
        <w:t xml:space="preserve">Регистрация </w:t>
      </w:r>
      <w:r w:rsidR="007667E8" w:rsidRPr="008E6E26">
        <w:rPr>
          <w:rFonts w:cs="Arial"/>
          <w:color w:val="000000"/>
        </w:rPr>
        <w:t xml:space="preserve">постоянного (бессрочного) пользования земельным участком </w:t>
      </w:r>
      <w:r w:rsidRPr="008E6E26">
        <w:rPr>
          <w:rFonts w:cs="Arial"/>
          <w:color w:val="000000"/>
        </w:rPr>
        <w:t xml:space="preserve">осуществляется в порядке, установленном Федеральным законом от 13.07.2015 № 218-ФЗ «О государственной регистрации недвижимости». </w:t>
      </w:r>
    </w:p>
    <w:p w:rsidR="009D27D1" w:rsidRPr="008E6E26" w:rsidRDefault="009D27D1" w:rsidP="00461B27">
      <w:pPr>
        <w:ind w:firstLine="709"/>
        <w:rPr>
          <w:rFonts w:eastAsia="SimSun" w:cs="Arial"/>
          <w:color w:val="000000"/>
        </w:rPr>
      </w:pPr>
      <w:r w:rsidRPr="008E6E26">
        <w:rPr>
          <w:rFonts w:eastAsia="SimSun" w:cs="Arial"/>
          <w:color w:val="000000"/>
        </w:rPr>
        <w:t>Критерием принятия решения является наличие либо отсутствие оснований для отказа в предоставлении Муниципальной услуги в соответствии с вариантом 4.</w:t>
      </w:r>
    </w:p>
    <w:p w:rsidR="00D27834" w:rsidRPr="008E6E26" w:rsidRDefault="00D27834" w:rsidP="00461B27">
      <w:pPr>
        <w:pStyle w:val="21"/>
        <w:shd w:val="clear" w:color="auto" w:fill="auto"/>
        <w:tabs>
          <w:tab w:val="left" w:pos="112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Административная процедура по получению дополнительных сведений от Заявителя не применяется. </w:t>
      </w:r>
    </w:p>
    <w:p w:rsidR="00812669" w:rsidRPr="008E6E26" w:rsidRDefault="00812669" w:rsidP="00461B27">
      <w:pPr>
        <w:pStyle w:val="a6"/>
        <w:tabs>
          <w:tab w:val="left" w:pos="0"/>
        </w:tabs>
        <w:autoSpaceDE w:val="0"/>
        <w:autoSpaceDN w:val="0"/>
        <w:adjustRightInd w:val="0"/>
        <w:spacing w:after="0" w:line="240" w:lineRule="auto"/>
        <w:ind w:left="0" w:firstLine="709"/>
        <w:rPr>
          <w:rFonts w:ascii="Arial" w:hAnsi="Arial" w:cs="Arial"/>
          <w:color w:val="000000"/>
          <w:sz w:val="24"/>
          <w:szCs w:val="24"/>
        </w:rPr>
      </w:pPr>
    </w:p>
    <w:p w:rsidR="005051DD" w:rsidRPr="008E6E26" w:rsidRDefault="007667E8" w:rsidP="00461B27">
      <w:pPr>
        <w:pStyle w:val="a6"/>
        <w:tabs>
          <w:tab w:val="left" w:pos="0"/>
        </w:tabs>
        <w:autoSpaceDE w:val="0"/>
        <w:autoSpaceDN w:val="0"/>
        <w:adjustRightInd w:val="0"/>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2</w:t>
      </w:r>
      <w:r w:rsidR="00252B8B" w:rsidRPr="008E6E26">
        <w:rPr>
          <w:rFonts w:ascii="Arial" w:hAnsi="Arial" w:cs="Arial"/>
          <w:color w:val="000000"/>
          <w:sz w:val="24"/>
          <w:szCs w:val="24"/>
        </w:rPr>
        <w:t>0</w:t>
      </w:r>
      <w:r w:rsidRPr="008E6E26">
        <w:rPr>
          <w:rFonts w:ascii="Arial" w:hAnsi="Arial" w:cs="Arial"/>
          <w:color w:val="000000"/>
          <w:sz w:val="24"/>
          <w:szCs w:val="24"/>
        </w:rPr>
        <w:t xml:space="preserve">.5. </w:t>
      </w:r>
      <w:r w:rsidR="00A129BC" w:rsidRPr="008E6E26">
        <w:rPr>
          <w:rFonts w:ascii="Arial" w:hAnsi="Arial" w:cs="Arial"/>
          <w:color w:val="000000"/>
          <w:sz w:val="24"/>
          <w:szCs w:val="24"/>
        </w:rPr>
        <w:t xml:space="preserve">Вариант 5. </w:t>
      </w:r>
      <w:r w:rsidR="005051DD" w:rsidRPr="008E6E26">
        <w:rPr>
          <w:rFonts w:ascii="Arial" w:hAnsi="Arial" w:cs="Arial"/>
          <w:color w:val="000000"/>
          <w:sz w:val="24"/>
          <w:szCs w:val="24"/>
        </w:rPr>
        <w:t xml:space="preserve">Исправление допущенных опечаток и (или) ошибок в выданных в результате предоставления </w:t>
      </w:r>
      <w:r w:rsidR="00CA54A0" w:rsidRPr="008E6E26">
        <w:rPr>
          <w:rFonts w:ascii="Arial" w:hAnsi="Arial" w:cs="Arial"/>
          <w:color w:val="000000"/>
          <w:sz w:val="24"/>
          <w:szCs w:val="24"/>
        </w:rPr>
        <w:t>Муниципальной услуги документах</w:t>
      </w:r>
    </w:p>
    <w:p w:rsidR="00FA5A39" w:rsidRPr="008E6E26" w:rsidRDefault="00D45D42" w:rsidP="00461B27">
      <w:pPr>
        <w:autoSpaceDE w:val="0"/>
        <w:autoSpaceDN w:val="0"/>
        <w:adjustRightInd w:val="0"/>
        <w:ind w:firstLine="709"/>
        <w:rPr>
          <w:rFonts w:eastAsia="Calibri" w:cs="Arial"/>
          <w:color w:val="000000"/>
          <w:lang w:eastAsia="en-US"/>
        </w:rPr>
      </w:pPr>
      <w:r w:rsidRPr="008E6E26">
        <w:rPr>
          <w:rFonts w:eastAsia="SimSun" w:cs="Arial"/>
          <w:color w:val="000000"/>
        </w:rPr>
        <w:t>2</w:t>
      </w:r>
      <w:r w:rsidR="00252B8B" w:rsidRPr="008E6E26">
        <w:rPr>
          <w:rFonts w:eastAsia="SimSun" w:cs="Arial"/>
          <w:color w:val="000000"/>
        </w:rPr>
        <w:t>0</w:t>
      </w:r>
      <w:r w:rsidRPr="008E6E26">
        <w:rPr>
          <w:rFonts w:eastAsia="SimSun" w:cs="Arial"/>
          <w:color w:val="000000"/>
        </w:rPr>
        <w:t>.</w:t>
      </w:r>
      <w:r w:rsidR="007667E8" w:rsidRPr="008E6E26">
        <w:rPr>
          <w:rFonts w:eastAsia="SimSun" w:cs="Arial"/>
          <w:color w:val="000000"/>
        </w:rPr>
        <w:t>5.1</w:t>
      </w:r>
      <w:r w:rsidR="00FA5A39" w:rsidRPr="008E6E26">
        <w:rPr>
          <w:rFonts w:eastAsia="SimSun" w:cs="Arial"/>
          <w:color w:val="000000"/>
        </w:rPr>
        <w:t>. Основанием для и</w:t>
      </w:r>
      <w:r w:rsidR="00FA5A39" w:rsidRPr="008E6E26">
        <w:rPr>
          <w:rFonts w:eastAsia="Calibri" w:cs="Arial"/>
          <w:color w:val="000000"/>
          <w:lang w:eastAsia="en-US"/>
        </w:rPr>
        <w:t xml:space="preserve">справления допущенных опечаток и ошибок в выданных в результате предоставления Муниципальной услуги документах является поступление соответствующего заявления в Администрацию либо в МФЦ. </w:t>
      </w:r>
      <w:r w:rsidR="00713584" w:rsidRPr="008E6E26">
        <w:rPr>
          <w:rFonts w:cs="Arial"/>
          <w:color w:val="000000"/>
        </w:rPr>
        <w:t>Заявитель может приложить к нему документы, подтверждающие допущенную опечатку и (или) ошибку.</w:t>
      </w:r>
    </w:p>
    <w:p w:rsidR="00FA5A39" w:rsidRPr="008E6E26" w:rsidRDefault="00D45D42"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2</w:t>
      </w:r>
      <w:r w:rsidR="00252B8B" w:rsidRPr="008E6E26">
        <w:rPr>
          <w:rFonts w:eastAsia="Calibri" w:cs="Arial"/>
          <w:color w:val="000000"/>
          <w:lang w:eastAsia="en-US"/>
        </w:rPr>
        <w:t>0</w:t>
      </w:r>
      <w:r w:rsidRPr="008E6E26">
        <w:rPr>
          <w:rFonts w:eastAsia="Calibri" w:cs="Arial"/>
          <w:color w:val="000000"/>
          <w:lang w:eastAsia="en-US"/>
        </w:rPr>
        <w:t>.</w:t>
      </w:r>
      <w:r w:rsidR="007667E8" w:rsidRPr="008E6E26">
        <w:rPr>
          <w:rFonts w:eastAsia="Calibri" w:cs="Arial"/>
          <w:color w:val="000000"/>
          <w:lang w:eastAsia="en-US"/>
        </w:rPr>
        <w:t>5.</w:t>
      </w:r>
      <w:r w:rsidR="00B85040" w:rsidRPr="008E6E26">
        <w:rPr>
          <w:rFonts w:eastAsia="Calibri" w:cs="Arial"/>
          <w:color w:val="000000"/>
          <w:lang w:eastAsia="en-US"/>
        </w:rPr>
        <w:t>2</w:t>
      </w:r>
      <w:r w:rsidR="00FA5A39" w:rsidRPr="008E6E26">
        <w:rPr>
          <w:rFonts w:eastAsia="Calibri" w:cs="Arial"/>
          <w:color w:val="000000"/>
          <w:lang w:eastAsia="en-US"/>
        </w:rPr>
        <w:t xml:space="preserve">. Максимальный срок предоставления Муниципальной услуги в части исправления опечаток и (или) ошибок в выданных в результате предоставления Муниципальной услуги документах составляет </w:t>
      </w:r>
      <w:r w:rsidR="00D42A23" w:rsidRPr="008E6E26">
        <w:rPr>
          <w:rFonts w:eastAsia="Calibri" w:cs="Arial"/>
          <w:color w:val="000000"/>
          <w:lang w:eastAsia="en-US"/>
        </w:rPr>
        <w:t>3</w:t>
      </w:r>
      <w:r w:rsidR="00FA5A39" w:rsidRPr="008E6E26">
        <w:rPr>
          <w:rFonts w:eastAsia="Calibri" w:cs="Arial"/>
          <w:color w:val="000000"/>
          <w:lang w:eastAsia="en-US"/>
        </w:rPr>
        <w:t xml:space="preserve"> рабочих дн</w:t>
      </w:r>
      <w:r w:rsidR="00707570" w:rsidRPr="008E6E26">
        <w:rPr>
          <w:rFonts w:eastAsia="Calibri" w:cs="Arial"/>
          <w:color w:val="000000"/>
          <w:lang w:eastAsia="en-US"/>
        </w:rPr>
        <w:t>я</w:t>
      </w:r>
      <w:r w:rsidR="00FA5A39" w:rsidRPr="008E6E26">
        <w:rPr>
          <w:rFonts w:eastAsia="Calibri" w:cs="Arial"/>
          <w:color w:val="000000"/>
          <w:lang w:eastAsia="en-US"/>
        </w:rPr>
        <w:t xml:space="preserve"> с даты </w:t>
      </w:r>
      <w:r w:rsidR="005051DD" w:rsidRPr="008E6E26">
        <w:rPr>
          <w:rFonts w:eastAsia="Calibri" w:cs="Arial"/>
          <w:color w:val="000000"/>
          <w:lang w:eastAsia="en-US"/>
        </w:rPr>
        <w:t xml:space="preserve">регистрации </w:t>
      </w:r>
      <w:r w:rsidR="00FA5A39" w:rsidRPr="008E6E26">
        <w:rPr>
          <w:rFonts w:eastAsia="Calibri" w:cs="Arial"/>
          <w:color w:val="000000"/>
          <w:lang w:eastAsia="en-US"/>
        </w:rPr>
        <w:t>заявления об исправлении опечаток и (или) ошибок в выданных в результате предоставления Муниципальной услуги документах.</w:t>
      </w:r>
    </w:p>
    <w:p w:rsidR="00FA5A39" w:rsidRPr="008E6E26" w:rsidRDefault="00D45D42"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2</w:t>
      </w:r>
      <w:r w:rsidR="00252B8B" w:rsidRPr="008E6E26">
        <w:rPr>
          <w:rFonts w:eastAsia="Calibri" w:cs="Arial"/>
          <w:color w:val="000000"/>
          <w:lang w:eastAsia="en-US"/>
        </w:rPr>
        <w:t>0</w:t>
      </w:r>
      <w:r w:rsidRPr="008E6E26">
        <w:rPr>
          <w:rFonts w:eastAsia="Calibri" w:cs="Arial"/>
          <w:color w:val="000000"/>
          <w:lang w:eastAsia="en-US"/>
        </w:rPr>
        <w:t>.</w:t>
      </w:r>
      <w:r w:rsidR="007667E8" w:rsidRPr="008E6E26">
        <w:rPr>
          <w:rFonts w:eastAsia="Calibri" w:cs="Arial"/>
          <w:color w:val="000000"/>
          <w:lang w:eastAsia="en-US"/>
        </w:rPr>
        <w:t>5.3</w:t>
      </w:r>
      <w:r w:rsidR="00FA5A39" w:rsidRPr="008E6E26">
        <w:rPr>
          <w:rFonts w:eastAsia="Calibri" w:cs="Arial"/>
          <w:color w:val="000000"/>
          <w:lang w:eastAsia="en-US"/>
        </w:rPr>
        <w:t xml:space="preserve">. Основанием принятия решения об исправлении допущенных опечаток и </w:t>
      </w:r>
      <w:r w:rsidR="00D42A23" w:rsidRPr="008E6E26">
        <w:rPr>
          <w:rFonts w:eastAsia="Calibri" w:cs="Arial"/>
          <w:color w:val="000000"/>
          <w:lang w:eastAsia="en-US"/>
        </w:rPr>
        <w:t xml:space="preserve">(или) </w:t>
      </w:r>
      <w:r w:rsidR="00FA5A39" w:rsidRPr="008E6E26">
        <w:rPr>
          <w:rFonts w:eastAsia="Calibri" w:cs="Arial"/>
          <w:color w:val="000000"/>
          <w:lang w:eastAsia="en-US"/>
        </w:rPr>
        <w:t xml:space="preserve">ошибок в выданных в результате предоставления Муниципальной услуги документах является </w:t>
      </w:r>
      <w:r w:rsidR="00D42A23" w:rsidRPr="008E6E26">
        <w:rPr>
          <w:rFonts w:eastAsia="Calibri" w:cs="Arial"/>
          <w:color w:val="000000"/>
          <w:lang w:eastAsia="en-US"/>
        </w:rPr>
        <w:t xml:space="preserve">их </w:t>
      </w:r>
      <w:r w:rsidR="00FA5A39" w:rsidRPr="008E6E26">
        <w:rPr>
          <w:rFonts w:eastAsia="Calibri" w:cs="Arial"/>
          <w:color w:val="000000"/>
          <w:lang w:eastAsia="en-US"/>
        </w:rPr>
        <w:t>выявление в выданных в результате предоставления Муниципальной услуги документах.</w:t>
      </w:r>
    </w:p>
    <w:p w:rsidR="00FA5A39" w:rsidRPr="008E6E26" w:rsidRDefault="00D45D42"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2</w:t>
      </w:r>
      <w:r w:rsidR="00252B8B" w:rsidRPr="008E6E26">
        <w:rPr>
          <w:rFonts w:eastAsia="Calibri" w:cs="Arial"/>
          <w:color w:val="000000"/>
          <w:lang w:eastAsia="en-US"/>
        </w:rPr>
        <w:t>0</w:t>
      </w:r>
      <w:r w:rsidRPr="008E6E26">
        <w:rPr>
          <w:rFonts w:eastAsia="Calibri" w:cs="Arial"/>
          <w:color w:val="000000"/>
          <w:lang w:eastAsia="en-US"/>
        </w:rPr>
        <w:t>.</w:t>
      </w:r>
      <w:r w:rsidR="007667E8" w:rsidRPr="008E6E26">
        <w:rPr>
          <w:rFonts w:eastAsia="Calibri" w:cs="Arial"/>
          <w:color w:val="000000"/>
          <w:lang w:eastAsia="en-US"/>
        </w:rPr>
        <w:t>5</w:t>
      </w:r>
      <w:r w:rsidR="00FA5A39" w:rsidRPr="008E6E26">
        <w:rPr>
          <w:rFonts w:eastAsia="Calibri" w:cs="Arial"/>
          <w:color w:val="000000"/>
          <w:lang w:eastAsia="en-US"/>
        </w:rPr>
        <w:t>.</w:t>
      </w:r>
      <w:r w:rsidR="007667E8" w:rsidRPr="008E6E26">
        <w:rPr>
          <w:rFonts w:eastAsia="Calibri" w:cs="Arial"/>
          <w:color w:val="000000"/>
          <w:lang w:eastAsia="en-US"/>
        </w:rPr>
        <w:t>4.</w:t>
      </w:r>
      <w:r w:rsidR="00FA5A39" w:rsidRPr="008E6E26">
        <w:rPr>
          <w:rFonts w:eastAsia="Calibri" w:cs="Arial"/>
          <w:color w:val="000000"/>
          <w:lang w:eastAsia="en-US"/>
        </w:rPr>
        <w:t xml:space="preserve"> </w:t>
      </w:r>
      <w:r w:rsidR="00707570" w:rsidRPr="008E6E26">
        <w:rPr>
          <w:rFonts w:eastAsia="Calibri" w:cs="Arial"/>
          <w:color w:val="000000"/>
          <w:lang w:eastAsia="en-US"/>
        </w:rPr>
        <w:t xml:space="preserve">Прием и регистрация Заявления осуществляются в порядке, установленном пунктом </w:t>
      </w:r>
      <w:r w:rsidR="00252B8B" w:rsidRPr="008E6E26">
        <w:rPr>
          <w:rFonts w:eastAsia="Calibri" w:cs="Arial"/>
          <w:color w:val="000000"/>
          <w:lang w:eastAsia="en-US"/>
        </w:rPr>
        <w:t>20</w:t>
      </w:r>
      <w:r w:rsidR="00812669" w:rsidRPr="008E6E26">
        <w:rPr>
          <w:rFonts w:eastAsia="Calibri" w:cs="Arial"/>
          <w:color w:val="000000"/>
          <w:lang w:eastAsia="en-US"/>
        </w:rPr>
        <w:t>.1.2</w:t>
      </w:r>
      <w:r w:rsidR="00707570" w:rsidRPr="008E6E26">
        <w:rPr>
          <w:rFonts w:eastAsia="Calibri" w:cs="Arial"/>
          <w:color w:val="000000"/>
          <w:lang w:eastAsia="en-US"/>
        </w:rPr>
        <w:t xml:space="preserve"> настоящего Административного регламента</w:t>
      </w:r>
      <w:r w:rsidR="00D42A23" w:rsidRPr="008E6E26">
        <w:rPr>
          <w:rFonts w:eastAsia="Calibri" w:cs="Arial"/>
          <w:color w:val="000000"/>
          <w:lang w:eastAsia="en-US"/>
        </w:rPr>
        <w:t xml:space="preserve"> в течение одного рабочего дня</w:t>
      </w:r>
      <w:r w:rsidR="00707570" w:rsidRPr="008E6E26">
        <w:rPr>
          <w:rFonts w:eastAsia="Calibri" w:cs="Arial"/>
          <w:color w:val="000000"/>
          <w:lang w:eastAsia="en-US"/>
        </w:rPr>
        <w:t>.</w:t>
      </w:r>
    </w:p>
    <w:p w:rsidR="00FA5A39" w:rsidRPr="008E6E26" w:rsidRDefault="004633C4"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2</w:t>
      </w:r>
      <w:r w:rsidR="00252B8B" w:rsidRPr="008E6E26">
        <w:rPr>
          <w:rFonts w:eastAsia="Calibri" w:cs="Arial"/>
          <w:color w:val="000000"/>
          <w:lang w:eastAsia="en-US"/>
        </w:rPr>
        <w:t>0</w:t>
      </w:r>
      <w:r w:rsidRPr="008E6E26">
        <w:rPr>
          <w:rFonts w:eastAsia="Calibri" w:cs="Arial"/>
          <w:color w:val="000000"/>
          <w:lang w:eastAsia="en-US"/>
        </w:rPr>
        <w:t>.</w:t>
      </w:r>
      <w:r w:rsidR="007667E8" w:rsidRPr="008E6E26">
        <w:rPr>
          <w:rFonts w:eastAsia="Calibri" w:cs="Arial"/>
          <w:color w:val="000000"/>
          <w:lang w:eastAsia="en-US"/>
        </w:rPr>
        <w:t>5</w:t>
      </w:r>
      <w:r w:rsidR="00FA5A39" w:rsidRPr="008E6E26">
        <w:rPr>
          <w:rFonts w:eastAsia="Calibri" w:cs="Arial"/>
          <w:color w:val="000000"/>
          <w:lang w:eastAsia="en-US"/>
        </w:rPr>
        <w:t>.</w:t>
      </w:r>
      <w:r w:rsidR="007667E8" w:rsidRPr="008E6E26">
        <w:rPr>
          <w:rFonts w:eastAsia="Calibri" w:cs="Arial"/>
          <w:color w:val="000000"/>
          <w:lang w:eastAsia="en-US"/>
        </w:rPr>
        <w:t>5.</w:t>
      </w:r>
      <w:r w:rsidR="00FA5A39" w:rsidRPr="008E6E26">
        <w:rPr>
          <w:rFonts w:eastAsia="Calibri" w:cs="Arial"/>
          <w:color w:val="000000"/>
          <w:lang w:eastAsia="en-US"/>
        </w:rPr>
        <w:t xml:space="preserve"> </w:t>
      </w:r>
      <w:r w:rsidRPr="008E6E26">
        <w:rPr>
          <w:rFonts w:eastAsia="Calibri" w:cs="Arial"/>
          <w:color w:val="000000"/>
          <w:lang w:eastAsia="en-US"/>
        </w:rPr>
        <w:t>Специалист Администрации</w:t>
      </w:r>
      <w:r w:rsidR="00FA5A39" w:rsidRPr="008E6E26">
        <w:rPr>
          <w:rFonts w:eastAsia="Calibri" w:cs="Arial"/>
          <w:color w:val="000000"/>
          <w:lang w:eastAsia="en-US"/>
        </w:rPr>
        <w:t xml:space="preserve"> в срок, не превышающий </w:t>
      </w:r>
      <w:r w:rsidR="00D42A23" w:rsidRPr="008E6E26">
        <w:rPr>
          <w:rFonts w:eastAsia="Calibri" w:cs="Arial"/>
          <w:color w:val="000000"/>
          <w:lang w:eastAsia="en-US"/>
        </w:rPr>
        <w:t>одного</w:t>
      </w:r>
      <w:r w:rsidR="00FA5A39" w:rsidRPr="008E6E26">
        <w:rPr>
          <w:rFonts w:eastAsia="Calibri" w:cs="Arial"/>
          <w:color w:val="000000"/>
          <w:lang w:eastAsia="en-US"/>
        </w:rPr>
        <w:t xml:space="preserve"> рабоч</w:t>
      </w:r>
      <w:r w:rsidR="00D42A23" w:rsidRPr="008E6E26">
        <w:rPr>
          <w:rFonts w:eastAsia="Calibri" w:cs="Arial"/>
          <w:color w:val="000000"/>
          <w:lang w:eastAsia="en-US"/>
        </w:rPr>
        <w:t xml:space="preserve">его </w:t>
      </w:r>
      <w:r w:rsidR="00FA5A39" w:rsidRPr="008E6E26">
        <w:rPr>
          <w:rFonts w:eastAsia="Calibri" w:cs="Arial"/>
          <w:color w:val="000000"/>
          <w:lang w:eastAsia="en-US"/>
        </w:rPr>
        <w:t>дн</w:t>
      </w:r>
      <w:r w:rsidR="00D42A23" w:rsidRPr="008E6E26">
        <w:rPr>
          <w:rFonts w:eastAsia="Calibri" w:cs="Arial"/>
          <w:color w:val="000000"/>
          <w:lang w:eastAsia="en-US"/>
        </w:rPr>
        <w:t>я</w:t>
      </w:r>
      <w:r w:rsidR="00FA5A39" w:rsidRPr="008E6E26">
        <w:rPr>
          <w:rFonts w:eastAsia="Calibri" w:cs="Arial"/>
          <w:color w:val="000000"/>
          <w:lang w:eastAsia="en-US"/>
        </w:rPr>
        <w:t xml:space="preserve"> со дня </w:t>
      </w:r>
      <w:r w:rsidR="00D42A23" w:rsidRPr="008E6E26">
        <w:rPr>
          <w:rFonts w:eastAsia="Calibri" w:cs="Arial"/>
          <w:color w:val="000000"/>
          <w:lang w:eastAsia="en-US"/>
        </w:rPr>
        <w:t>регистрации</w:t>
      </w:r>
      <w:r w:rsidR="00FA5A39" w:rsidRPr="008E6E26">
        <w:rPr>
          <w:rFonts w:eastAsia="Calibri" w:cs="Arial"/>
          <w:color w:val="000000"/>
          <w:lang w:eastAsia="en-US"/>
        </w:rPr>
        <w:t xml:space="preserve"> заявления об исправлении опечаток и (или) ошибок в выданных в результате предоставления </w:t>
      </w:r>
      <w:r w:rsidRPr="008E6E26">
        <w:rPr>
          <w:rFonts w:eastAsia="Calibri" w:cs="Arial"/>
          <w:color w:val="000000"/>
          <w:lang w:eastAsia="en-US"/>
        </w:rPr>
        <w:t>Муниципальной</w:t>
      </w:r>
      <w:r w:rsidR="00FA5A39" w:rsidRPr="008E6E26">
        <w:rPr>
          <w:rFonts w:eastAsia="Calibri" w:cs="Arial"/>
          <w:color w:val="000000"/>
          <w:lang w:eastAsia="en-US"/>
        </w:rPr>
        <w:t xml:space="preserve"> услуги документах, устанавливает факт наличия или отсутствия опечаток и (или) ошибок и готовит </w:t>
      </w:r>
      <w:r w:rsidRPr="008E6E26">
        <w:rPr>
          <w:rFonts w:eastAsia="Calibri" w:cs="Arial"/>
          <w:color w:val="000000"/>
          <w:lang w:eastAsia="en-US"/>
        </w:rPr>
        <w:t xml:space="preserve">документ </w:t>
      </w:r>
      <w:r w:rsidR="00FA5A39" w:rsidRPr="008E6E26">
        <w:rPr>
          <w:rFonts w:eastAsia="Calibri" w:cs="Arial"/>
          <w:color w:val="000000"/>
          <w:lang w:eastAsia="en-US"/>
        </w:rPr>
        <w:t>об</w:t>
      </w:r>
      <w:r w:rsidR="00707570" w:rsidRPr="008E6E26">
        <w:rPr>
          <w:rFonts w:eastAsia="Calibri" w:cs="Arial"/>
          <w:color w:val="000000"/>
          <w:lang w:eastAsia="en-US"/>
        </w:rPr>
        <w:t xml:space="preserve"> их</w:t>
      </w:r>
      <w:r w:rsidR="00FA5A39" w:rsidRPr="008E6E26">
        <w:rPr>
          <w:rFonts w:eastAsia="Calibri" w:cs="Arial"/>
          <w:color w:val="000000"/>
          <w:lang w:eastAsia="en-US"/>
        </w:rPr>
        <w:t xml:space="preserve"> исправлении либо справку об отсутствии опечаток и (или) ошибок.</w:t>
      </w:r>
    </w:p>
    <w:p w:rsidR="00FA5A39" w:rsidRPr="008E6E26" w:rsidRDefault="004633C4"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2</w:t>
      </w:r>
      <w:r w:rsidR="00252B8B" w:rsidRPr="008E6E26">
        <w:rPr>
          <w:rFonts w:eastAsia="Calibri" w:cs="Arial"/>
          <w:color w:val="000000"/>
          <w:lang w:eastAsia="en-US"/>
        </w:rPr>
        <w:t>0</w:t>
      </w:r>
      <w:r w:rsidRPr="008E6E26">
        <w:rPr>
          <w:rFonts w:eastAsia="Calibri" w:cs="Arial"/>
          <w:color w:val="000000"/>
          <w:lang w:eastAsia="en-US"/>
        </w:rPr>
        <w:t>.</w:t>
      </w:r>
      <w:r w:rsidR="007667E8" w:rsidRPr="008E6E26">
        <w:rPr>
          <w:rFonts w:eastAsia="Calibri" w:cs="Arial"/>
          <w:color w:val="000000"/>
          <w:lang w:eastAsia="en-US"/>
        </w:rPr>
        <w:t>5</w:t>
      </w:r>
      <w:r w:rsidRPr="008E6E26">
        <w:rPr>
          <w:rFonts w:eastAsia="Calibri" w:cs="Arial"/>
          <w:color w:val="000000"/>
          <w:lang w:eastAsia="en-US"/>
        </w:rPr>
        <w:t>.</w:t>
      </w:r>
      <w:r w:rsidR="007667E8" w:rsidRPr="008E6E26">
        <w:rPr>
          <w:rFonts w:eastAsia="Calibri" w:cs="Arial"/>
          <w:color w:val="000000"/>
          <w:lang w:eastAsia="en-US"/>
        </w:rPr>
        <w:t>6.</w:t>
      </w:r>
      <w:r w:rsidRPr="008E6E26">
        <w:rPr>
          <w:rFonts w:eastAsia="Calibri" w:cs="Arial"/>
          <w:color w:val="000000"/>
          <w:lang w:eastAsia="en-US"/>
        </w:rPr>
        <w:t xml:space="preserve"> Документ, содержащий исправленные опечатки и (или) ошибки</w:t>
      </w:r>
      <w:r w:rsidR="00461B27" w:rsidRPr="008E6E26">
        <w:rPr>
          <w:rFonts w:eastAsia="Calibri" w:cs="Arial"/>
          <w:color w:val="000000"/>
          <w:lang w:eastAsia="en-US"/>
        </w:rPr>
        <w:t xml:space="preserve"> </w:t>
      </w:r>
      <w:r w:rsidR="00FA5A39" w:rsidRPr="008E6E26">
        <w:rPr>
          <w:rFonts w:eastAsia="Calibri" w:cs="Arial"/>
          <w:color w:val="000000"/>
          <w:lang w:eastAsia="en-US"/>
        </w:rPr>
        <w:t xml:space="preserve">в выданных в результате предоставления </w:t>
      </w:r>
      <w:r w:rsidRPr="008E6E26">
        <w:rPr>
          <w:rFonts w:eastAsia="Calibri" w:cs="Arial"/>
          <w:color w:val="000000"/>
          <w:lang w:eastAsia="en-US"/>
        </w:rPr>
        <w:t>Муниципальной</w:t>
      </w:r>
      <w:r w:rsidR="00FA5A39" w:rsidRPr="008E6E26">
        <w:rPr>
          <w:rFonts w:eastAsia="Calibri" w:cs="Arial"/>
          <w:color w:val="000000"/>
          <w:lang w:eastAsia="en-US"/>
        </w:rPr>
        <w:t xml:space="preserve"> услуги документах</w:t>
      </w:r>
      <w:r w:rsidR="00707570" w:rsidRPr="008E6E26">
        <w:rPr>
          <w:rFonts w:eastAsia="Calibri" w:cs="Arial"/>
          <w:color w:val="000000"/>
          <w:lang w:eastAsia="en-US"/>
        </w:rPr>
        <w:t>,</w:t>
      </w:r>
      <w:r w:rsidR="00FA5A39" w:rsidRPr="008E6E26">
        <w:rPr>
          <w:rFonts w:eastAsia="Calibri" w:cs="Arial"/>
          <w:color w:val="000000"/>
          <w:lang w:eastAsia="en-US"/>
        </w:rPr>
        <w:t xml:space="preserve"> или справка об отсутствии опечаток и (или) ошибок в течение </w:t>
      </w:r>
      <w:r w:rsidRPr="008E6E26">
        <w:rPr>
          <w:rFonts w:eastAsia="Calibri" w:cs="Arial"/>
          <w:color w:val="000000"/>
          <w:lang w:eastAsia="en-US"/>
        </w:rPr>
        <w:t>1</w:t>
      </w:r>
      <w:r w:rsidR="00FA5A39" w:rsidRPr="008E6E26">
        <w:rPr>
          <w:rFonts w:eastAsia="Calibri" w:cs="Arial"/>
          <w:color w:val="000000"/>
          <w:lang w:eastAsia="en-US"/>
        </w:rPr>
        <w:t xml:space="preserve"> рабоч</w:t>
      </w:r>
      <w:r w:rsidRPr="008E6E26">
        <w:rPr>
          <w:rFonts w:eastAsia="Calibri" w:cs="Arial"/>
          <w:color w:val="000000"/>
          <w:lang w:eastAsia="en-US"/>
        </w:rPr>
        <w:t>его</w:t>
      </w:r>
      <w:r w:rsidR="00FA5A39" w:rsidRPr="008E6E26">
        <w:rPr>
          <w:rFonts w:eastAsia="Calibri" w:cs="Arial"/>
          <w:color w:val="000000"/>
          <w:lang w:eastAsia="en-US"/>
        </w:rPr>
        <w:t xml:space="preserve"> дн</w:t>
      </w:r>
      <w:r w:rsidRPr="008E6E26">
        <w:rPr>
          <w:rFonts w:eastAsia="Calibri" w:cs="Arial"/>
          <w:color w:val="000000"/>
          <w:lang w:eastAsia="en-US"/>
        </w:rPr>
        <w:t>я</w:t>
      </w:r>
      <w:r w:rsidR="00FA5A39" w:rsidRPr="008E6E26">
        <w:rPr>
          <w:rFonts w:eastAsia="Calibri" w:cs="Arial"/>
          <w:color w:val="000000"/>
          <w:lang w:eastAsia="en-US"/>
        </w:rPr>
        <w:t xml:space="preserve"> с даты принятия соответствующего решения </w:t>
      </w:r>
      <w:r w:rsidR="00D42A23" w:rsidRPr="008E6E26">
        <w:rPr>
          <w:rFonts w:eastAsia="Calibri" w:cs="Arial"/>
          <w:color w:val="000000"/>
          <w:lang w:eastAsia="en-US"/>
        </w:rPr>
        <w:t xml:space="preserve">подписывается </w:t>
      </w:r>
      <w:r w:rsidR="00252B8B" w:rsidRPr="008E6E26">
        <w:rPr>
          <w:rFonts w:cs="Arial"/>
          <w:color w:val="000000"/>
        </w:rPr>
        <w:t xml:space="preserve">главой администрации </w:t>
      </w:r>
      <w:r w:rsidR="00790142" w:rsidRPr="008E6E26">
        <w:rPr>
          <w:rFonts w:cs="Arial"/>
          <w:color w:val="000000"/>
        </w:rPr>
        <w:t>Старомеловатского сельского поселения Петропавловского</w:t>
      </w:r>
      <w:r w:rsidR="00252B8B" w:rsidRPr="008E6E26">
        <w:rPr>
          <w:rFonts w:cs="Arial"/>
          <w:color w:val="000000"/>
        </w:rPr>
        <w:t xml:space="preserve"> муниципального района </w:t>
      </w:r>
      <w:r w:rsidR="00DA7FCB" w:rsidRPr="008E6E26">
        <w:rPr>
          <w:rFonts w:cs="Arial"/>
          <w:color w:val="000000"/>
        </w:rPr>
        <w:t>Воронежской области</w:t>
      </w:r>
      <w:r w:rsidR="00D42A23" w:rsidRPr="008E6E26">
        <w:rPr>
          <w:rFonts w:eastAsia="Calibri" w:cs="Arial"/>
          <w:color w:val="000000"/>
          <w:lang w:eastAsia="en-US"/>
        </w:rPr>
        <w:t xml:space="preserve"> и </w:t>
      </w:r>
      <w:r w:rsidR="00FA5A39" w:rsidRPr="008E6E26">
        <w:rPr>
          <w:rFonts w:eastAsia="Calibri" w:cs="Arial"/>
          <w:color w:val="000000"/>
          <w:lang w:eastAsia="en-US"/>
        </w:rPr>
        <w:t xml:space="preserve">вручается </w:t>
      </w:r>
      <w:r w:rsidR="00BC2E76" w:rsidRPr="008E6E26">
        <w:rPr>
          <w:rFonts w:eastAsia="Calibri" w:cs="Arial"/>
          <w:color w:val="000000"/>
          <w:lang w:eastAsia="en-US"/>
        </w:rPr>
        <w:t xml:space="preserve">Специалистом </w:t>
      </w:r>
      <w:r w:rsidRPr="008E6E26">
        <w:rPr>
          <w:rFonts w:eastAsia="Calibri" w:cs="Arial"/>
          <w:color w:val="000000"/>
          <w:lang w:eastAsia="en-US"/>
        </w:rPr>
        <w:t xml:space="preserve">Заявителю </w:t>
      </w:r>
      <w:r w:rsidR="00FA5A39" w:rsidRPr="008E6E26">
        <w:rPr>
          <w:rFonts w:eastAsia="Calibri" w:cs="Arial"/>
          <w:color w:val="000000"/>
          <w:lang w:eastAsia="en-US"/>
        </w:rPr>
        <w:t xml:space="preserve">либо направляется почтовым отправлением или </w:t>
      </w:r>
      <w:r w:rsidRPr="008E6E26">
        <w:rPr>
          <w:rFonts w:eastAsia="Calibri" w:cs="Arial"/>
          <w:color w:val="000000"/>
          <w:lang w:eastAsia="en-US"/>
        </w:rPr>
        <w:t>в электронном виде</w:t>
      </w:r>
      <w:r w:rsidR="00707570" w:rsidRPr="008E6E26">
        <w:rPr>
          <w:rFonts w:eastAsia="Calibri" w:cs="Arial"/>
          <w:color w:val="000000"/>
          <w:lang w:eastAsia="en-US"/>
        </w:rPr>
        <w:t xml:space="preserve">. Вид электронной подписи определяется </w:t>
      </w:r>
      <w:r w:rsidR="009476CE" w:rsidRPr="008E6E26">
        <w:rPr>
          <w:rFonts w:eastAsia="Calibri" w:cs="Arial"/>
          <w:color w:val="000000"/>
          <w:lang w:eastAsia="en-US"/>
        </w:rPr>
        <w:t>в соответствии с законодательством</w:t>
      </w:r>
      <w:r w:rsidR="00FA5A39" w:rsidRPr="008E6E26">
        <w:rPr>
          <w:rFonts w:eastAsia="Calibri" w:cs="Arial"/>
          <w:color w:val="000000"/>
          <w:lang w:eastAsia="en-US"/>
        </w:rPr>
        <w:t>.</w:t>
      </w: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lastRenderedPageBreak/>
        <w:t>В случае, если заявление было подано через МФЦ, Специалист в срок не позднее дня оформления соответствующего решения направляет документы в МФЦ в соответствии с соглашением о взаимодействии для предоставления Заявителю.</w:t>
      </w:r>
    </w:p>
    <w:p w:rsidR="00B85040" w:rsidRPr="008E6E26" w:rsidRDefault="00B85040" w:rsidP="00461B27">
      <w:pPr>
        <w:ind w:firstLine="709"/>
        <w:rPr>
          <w:rFonts w:cs="Arial"/>
          <w:color w:val="000000"/>
        </w:rPr>
      </w:pPr>
      <w:r w:rsidRPr="008E6E26">
        <w:rPr>
          <w:rFonts w:eastAsia="Calibri" w:cs="Arial"/>
          <w:color w:val="000000"/>
          <w:lang w:eastAsia="en-US"/>
        </w:rPr>
        <w:t>2</w:t>
      </w:r>
      <w:r w:rsidR="00252B8B" w:rsidRPr="008E6E26">
        <w:rPr>
          <w:rFonts w:eastAsia="Calibri" w:cs="Arial"/>
          <w:color w:val="000000"/>
          <w:lang w:eastAsia="en-US"/>
        </w:rPr>
        <w:t>0</w:t>
      </w:r>
      <w:r w:rsidRPr="008E6E26">
        <w:rPr>
          <w:rFonts w:eastAsia="Calibri" w:cs="Arial"/>
          <w:color w:val="000000"/>
          <w:lang w:eastAsia="en-US"/>
        </w:rPr>
        <w:t>.</w:t>
      </w:r>
      <w:r w:rsidR="007667E8" w:rsidRPr="008E6E26">
        <w:rPr>
          <w:rFonts w:eastAsia="Calibri" w:cs="Arial"/>
          <w:color w:val="000000"/>
          <w:lang w:eastAsia="en-US"/>
        </w:rPr>
        <w:t>5</w:t>
      </w:r>
      <w:r w:rsidRPr="008E6E26">
        <w:rPr>
          <w:rFonts w:eastAsia="Calibri" w:cs="Arial"/>
          <w:color w:val="000000"/>
          <w:lang w:eastAsia="en-US"/>
        </w:rPr>
        <w:t>.</w:t>
      </w:r>
      <w:r w:rsidR="00DA7FCB" w:rsidRPr="008E6E26">
        <w:rPr>
          <w:rFonts w:eastAsia="Calibri" w:cs="Arial"/>
          <w:color w:val="000000"/>
          <w:lang w:eastAsia="en-US"/>
        </w:rPr>
        <w:t>7</w:t>
      </w:r>
      <w:r w:rsidR="007667E8" w:rsidRPr="008E6E26">
        <w:rPr>
          <w:rFonts w:eastAsia="Calibri" w:cs="Arial"/>
          <w:color w:val="000000"/>
          <w:lang w:eastAsia="en-US"/>
        </w:rPr>
        <w:t>.</w:t>
      </w:r>
      <w:r w:rsidRPr="008E6E26">
        <w:rPr>
          <w:rFonts w:eastAsia="SimSun" w:cs="Arial"/>
          <w:color w:val="000000"/>
        </w:rPr>
        <w:t xml:space="preserve"> Критерием принятия решения является наличие либо отсутствие оснований для отказа в предоставлении Муниципальной услуги в соответствии с вариантом 5.</w:t>
      </w:r>
    </w:p>
    <w:p w:rsidR="004847F5" w:rsidRPr="008E6E26" w:rsidRDefault="004847F5" w:rsidP="00461B27">
      <w:pPr>
        <w:autoSpaceDE w:val="0"/>
        <w:autoSpaceDN w:val="0"/>
        <w:adjustRightInd w:val="0"/>
        <w:ind w:firstLine="709"/>
        <w:rPr>
          <w:rFonts w:cs="Arial"/>
          <w:color w:val="000000"/>
        </w:rPr>
      </w:pPr>
      <w:r w:rsidRPr="008E6E26">
        <w:rPr>
          <w:rFonts w:cs="Arial"/>
          <w:color w:val="000000"/>
        </w:rPr>
        <w:t>Административная процедура по получению дополнительных сведений от Заявителя не применяется.</w:t>
      </w:r>
    </w:p>
    <w:p w:rsidR="004847F5" w:rsidRPr="008E6E26" w:rsidRDefault="004847F5" w:rsidP="00461B27">
      <w:pPr>
        <w:autoSpaceDE w:val="0"/>
        <w:autoSpaceDN w:val="0"/>
        <w:adjustRightInd w:val="0"/>
        <w:ind w:firstLine="709"/>
        <w:rPr>
          <w:rFonts w:eastAsia="Calibri" w:cs="Arial"/>
          <w:color w:val="000000"/>
          <w:lang w:eastAsia="en-US"/>
        </w:rPr>
      </w:pPr>
    </w:p>
    <w:p w:rsidR="004847F5" w:rsidRPr="008E6E26" w:rsidRDefault="00707570" w:rsidP="00461B27">
      <w:pPr>
        <w:pStyle w:val="a6"/>
        <w:tabs>
          <w:tab w:val="left" w:pos="0"/>
          <w:tab w:val="left" w:pos="1560"/>
        </w:tabs>
        <w:autoSpaceDE w:val="0"/>
        <w:autoSpaceDN w:val="0"/>
        <w:adjustRightInd w:val="0"/>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2</w:t>
      </w:r>
      <w:r w:rsidR="00CF4797" w:rsidRPr="008E6E26">
        <w:rPr>
          <w:rFonts w:ascii="Arial" w:hAnsi="Arial" w:cs="Arial"/>
          <w:color w:val="000000"/>
          <w:sz w:val="24"/>
          <w:szCs w:val="24"/>
        </w:rPr>
        <w:t>0</w:t>
      </w:r>
      <w:r w:rsidRPr="008E6E26">
        <w:rPr>
          <w:rFonts w:ascii="Arial" w:hAnsi="Arial" w:cs="Arial"/>
          <w:color w:val="000000"/>
          <w:sz w:val="24"/>
          <w:szCs w:val="24"/>
        </w:rPr>
        <w:t>.</w:t>
      </w:r>
      <w:r w:rsidR="00610C0E" w:rsidRPr="008E6E26">
        <w:rPr>
          <w:rFonts w:ascii="Arial" w:hAnsi="Arial" w:cs="Arial"/>
          <w:color w:val="000000"/>
          <w:sz w:val="24"/>
          <w:szCs w:val="24"/>
        </w:rPr>
        <w:t>6</w:t>
      </w:r>
      <w:r w:rsidRPr="008E6E26">
        <w:rPr>
          <w:rFonts w:ascii="Arial" w:hAnsi="Arial" w:cs="Arial"/>
          <w:color w:val="000000"/>
          <w:sz w:val="24"/>
          <w:szCs w:val="24"/>
        </w:rPr>
        <w:t>.</w:t>
      </w:r>
      <w:r w:rsidR="004847F5" w:rsidRPr="008E6E26">
        <w:rPr>
          <w:rFonts w:ascii="Arial" w:hAnsi="Arial" w:cs="Arial"/>
          <w:color w:val="000000"/>
          <w:sz w:val="24"/>
          <w:szCs w:val="24"/>
        </w:rPr>
        <w:t xml:space="preserve"> </w:t>
      </w:r>
      <w:r w:rsidR="003328A0" w:rsidRPr="008E6E26">
        <w:rPr>
          <w:rFonts w:ascii="Arial" w:hAnsi="Arial" w:cs="Arial"/>
          <w:color w:val="000000"/>
          <w:sz w:val="24"/>
          <w:szCs w:val="24"/>
        </w:rPr>
        <w:t xml:space="preserve">Вариант 6. </w:t>
      </w:r>
      <w:r w:rsidR="004847F5" w:rsidRPr="008E6E26">
        <w:rPr>
          <w:rFonts w:ascii="Arial" w:hAnsi="Arial" w:cs="Arial"/>
          <w:color w:val="000000"/>
          <w:sz w:val="24"/>
          <w:szCs w:val="24"/>
        </w:rPr>
        <w:t>Выдача дубликата</w:t>
      </w:r>
      <w:r w:rsidR="00CF4797" w:rsidRPr="008E6E26">
        <w:rPr>
          <w:rFonts w:ascii="Arial" w:hAnsi="Arial" w:cs="Arial"/>
          <w:color w:val="000000"/>
          <w:sz w:val="24"/>
          <w:szCs w:val="24"/>
        </w:rPr>
        <w:t>,</w:t>
      </w:r>
      <w:r w:rsidR="004847F5" w:rsidRPr="008E6E26">
        <w:rPr>
          <w:rFonts w:ascii="Arial" w:hAnsi="Arial" w:cs="Arial"/>
          <w:color w:val="000000"/>
          <w:sz w:val="24"/>
          <w:szCs w:val="24"/>
        </w:rPr>
        <w:t xml:space="preserve"> выданного в результате предоставления Муниципальной услуги документа.</w:t>
      </w:r>
    </w:p>
    <w:p w:rsidR="004847F5" w:rsidRPr="008E6E26" w:rsidRDefault="00CF4797" w:rsidP="00461B27">
      <w:pPr>
        <w:autoSpaceDE w:val="0"/>
        <w:autoSpaceDN w:val="0"/>
        <w:adjustRightInd w:val="0"/>
        <w:ind w:firstLine="709"/>
        <w:rPr>
          <w:rFonts w:eastAsia="Calibri" w:cs="Arial"/>
          <w:color w:val="000000"/>
          <w:lang w:eastAsia="en-US"/>
        </w:rPr>
      </w:pPr>
      <w:r w:rsidRPr="008E6E26">
        <w:rPr>
          <w:rFonts w:eastAsia="SimSun" w:cs="Arial"/>
          <w:color w:val="000000"/>
        </w:rPr>
        <w:t>20</w:t>
      </w:r>
      <w:r w:rsidR="004847F5" w:rsidRPr="008E6E26">
        <w:rPr>
          <w:rFonts w:eastAsia="SimSun" w:cs="Arial"/>
          <w:color w:val="000000"/>
        </w:rPr>
        <w:t xml:space="preserve">.6.1. Основанием для </w:t>
      </w:r>
      <w:r w:rsidR="004847F5" w:rsidRPr="008E6E26">
        <w:rPr>
          <w:rFonts w:eastAsia="Calibri" w:cs="Arial"/>
          <w:color w:val="000000"/>
        </w:rPr>
        <w:t>выдачи дубликата</w:t>
      </w:r>
      <w:r w:rsidRPr="008E6E26">
        <w:rPr>
          <w:rFonts w:eastAsia="Calibri" w:cs="Arial"/>
          <w:color w:val="000000"/>
        </w:rPr>
        <w:t>,</w:t>
      </w:r>
      <w:r w:rsidR="004847F5" w:rsidRPr="008E6E26">
        <w:rPr>
          <w:rFonts w:eastAsia="Calibri" w:cs="Arial"/>
          <w:color w:val="000000"/>
        </w:rPr>
        <w:t xml:space="preserve"> выданного в результате предоставления Муниципальной услуги документа</w:t>
      </w:r>
      <w:r w:rsidRPr="008E6E26">
        <w:rPr>
          <w:rFonts w:eastAsia="Calibri" w:cs="Arial"/>
          <w:color w:val="000000"/>
        </w:rPr>
        <w:t>,</w:t>
      </w:r>
      <w:r w:rsidR="004847F5" w:rsidRPr="008E6E26">
        <w:rPr>
          <w:rFonts w:eastAsia="Calibri" w:cs="Arial"/>
          <w:color w:val="000000"/>
          <w:lang w:eastAsia="en-US"/>
        </w:rPr>
        <w:t xml:space="preserve"> является поступление соответствующего заявления в Администрацию либо в МФЦ. </w:t>
      </w:r>
    </w:p>
    <w:p w:rsidR="004847F5" w:rsidRPr="008E6E26" w:rsidRDefault="00CF4797"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20</w:t>
      </w:r>
      <w:r w:rsidR="004847F5" w:rsidRPr="008E6E26">
        <w:rPr>
          <w:rFonts w:eastAsia="Calibri" w:cs="Arial"/>
          <w:color w:val="000000"/>
          <w:lang w:eastAsia="en-US"/>
        </w:rPr>
        <w:t xml:space="preserve">.6.2. Максимальный срок предоставления Муниципальной услуги в части </w:t>
      </w:r>
      <w:r w:rsidR="004847F5" w:rsidRPr="008E6E26">
        <w:rPr>
          <w:rFonts w:eastAsia="Calibri" w:cs="Arial"/>
          <w:color w:val="000000"/>
        </w:rPr>
        <w:t>выдачи дубликата</w:t>
      </w:r>
      <w:r w:rsidRPr="008E6E26">
        <w:rPr>
          <w:rFonts w:eastAsia="Calibri" w:cs="Arial"/>
          <w:color w:val="000000"/>
        </w:rPr>
        <w:t>,</w:t>
      </w:r>
      <w:r w:rsidR="004847F5" w:rsidRPr="008E6E26">
        <w:rPr>
          <w:rFonts w:eastAsia="Calibri" w:cs="Arial"/>
          <w:color w:val="000000"/>
        </w:rPr>
        <w:t xml:space="preserve"> выданного в результате предоставления Муниципальной услуги документа</w:t>
      </w:r>
      <w:r w:rsidRPr="008E6E26">
        <w:rPr>
          <w:rFonts w:eastAsia="Calibri" w:cs="Arial"/>
          <w:color w:val="000000"/>
        </w:rPr>
        <w:t>,</w:t>
      </w:r>
      <w:r w:rsidR="004847F5" w:rsidRPr="008E6E26">
        <w:rPr>
          <w:rFonts w:eastAsia="Calibri" w:cs="Arial"/>
          <w:color w:val="000000"/>
          <w:lang w:eastAsia="en-US"/>
        </w:rPr>
        <w:t xml:space="preserve"> составляет 3 рабочих дня с даты регистрации заявления о выдаче дубликата.</w:t>
      </w:r>
    </w:p>
    <w:p w:rsidR="004847F5" w:rsidRPr="008E6E26" w:rsidRDefault="00CF4797"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20</w:t>
      </w:r>
      <w:r w:rsidR="004847F5" w:rsidRPr="008E6E26">
        <w:rPr>
          <w:rFonts w:eastAsia="Calibri" w:cs="Arial"/>
          <w:color w:val="000000"/>
          <w:lang w:eastAsia="en-US"/>
        </w:rPr>
        <w:t>.6.3. Основанием принятия решения о выдаче дубликата является обращение лица, являющегося Заявителем (его представителем).</w:t>
      </w:r>
    </w:p>
    <w:p w:rsidR="004847F5" w:rsidRPr="008E6E26" w:rsidRDefault="00CF4797"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20</w:t>
      </w:r>
      <w:r w:rsidR="004847F5" w:rsidRPr="008E6E26">
        <w:rPr>
          <w:rFonts w:eastAsia="Calibri" w:cs="Arial"/>
          <w:color w:val="000000"/>
          <w:lang w:eastAsia="en-US"/>
        </w:rPr>
        <w:t>.6.4. Прием и регистрация Заявления осуществляются в п</w:t>
      </w:r>
      <w:r w:rsidR="00842E28" w:rsidRPr="008E6E26">
        <w:rPr>
          <w:rFonts w:eastAsia="Calibri" w:cs="Arial"/>
          <w:color w:val="000000"/>
          <w:lang w:eastAsia="en-US"/>
        </w:rPr>
        <w:t>орядке, установленном пунктом 20</w:t>
      </w:r>
      <w:r w:rsidR="004847F5" w:rsidRPr="008E6E26">
        <w:rPr>
          <w:rFonts w:eastAsia="Calibri" w:cs="Arial"/>
          <w:color w:val="000000"/>
          <w:lang w:eastAsia="en-US"/>
        </w:rPr>
        <w:t>.1.2 настоящего Административного регламента в течение одного рабочего дня.</w:t>
      </w:r>
    </w:p>
    <w:p w:rsidR="004847F5" w:rsidRPr="008E6E26" w:rsidRDefault="00842E28"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20</w:t>
      </w:r>
      <w:r w:rsidR="004847F5" w:rsidRPr="008E6E26">
        <w:rPr>
          <w:rFonts w:eastAsia="Calibri" w:cs="Arial"/>
          <w:color w:val="000000"/>
          <w:lang w:eastAsia="en-US"/>
        </w:rPr>
        <w:t>.6.5. Специалист Администрации в срок, не превышающий одного рабочего дня со дня регистрации заявления о выдаче дубликата</w:t>
      </w:r>
      <w:r w:rsidRPr="008E6E26">
        <w:rPr>
          <w:rFonts w:eastAsia="Calibri" w:cs="Arial"/>
          <w:color w:val="000000"/>
          <w:lang w:eastAsia="en-US"/>
        </w:rPr>
        <w:t>,</w:t>
      </w:r>
      <w:r w:rsidR="004847F5" w:rsidRPr="008E6E26">
        <w:rPr>
          <w:rFonts w:eastAsia="Calibri" w:cs="Arial"/>
          <w:color w:val="000000"/>
          <w:lang w:eastAsia="en-US"/>
        </w:rPr>
        <w:t xml:space="preserve"> готовит соответствующий документ либо </w:t>
      </w:r>
      <w:r w:rsidR="003328A0" w:rsidRPr="008E6E26">
        <w:rPr>
          <w:rFonts w:eastAsia="Calibri" w:cs="Arial"/>
          <w:color w:val="000000"/>
          <w:lang w:eastAsia="en-US"/>
        </w:rPr>
        <w:t>отказ в предоставлении дубликата</w:t>
      </w:r>
      <w:r w:rsidR="004847F5" w:rsidRPr="008E6E26">
        <w:rPr>
          <w:rFonts w:eastAsia="Calibri" w:cs="Arial"/>
          <w:color w:val="000000"/>
          <w:lang w:eastAsia="en-US"/>
        </w:rPr>
        <w:t>.</w:t>
      </w:r>
    </w:p>
    <w:p w:rsidR="004847F5" w:rsidRPr="008E6E26" w:rsidRDefault="00842E28"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20</w:t>
      </w:r>
      <w:r w:rsidR="004847F5" w:rsidRPr="008E6E26">
        <w:rPr>
          <w:rFonts w:eastAsia="Calibri" w:cs="Arial"/>
          <w:color w:val="000000"/>
          <w:lang w:eastAsia="en-US"/>
        </w:rPr>
        <w:t xml:space="preserve">.6.6. </w:t>
      </w:r>
      <w:r w:rsidR="003328A0" w:rsidRPr="008E6E26">
        <w:rPr>
          <w:rFonts w:eastAsia="Calibri" w:cs="Arial"/>
          <w:color w:val="000000"/>
          <w:lang w:eastAsia="en-US"/>
        </w:rPr>
        <w:t>Соответствующий д</w:t>
      </w:r>
      <w:r w:rsidR="004847F5" w:rsidRPr="008E6E26">
        <w:rPr>
          <w:rFonts w:eastAsia="Calibri" w:cs="Arial"/>
          <w:color w:val="000000"/>
          <w:lang w:eastAsia="en-US"/>
        </w:rPr>
        <w:t>окумент в течение 1 рабочего дня с даты принятия соответствующего решения подписывается</w:t>
      </w:r>
      <w:r w:rsidR="00461B27" w:rsidRPr="008E6E26">
        <w:rPr>
          <w:rFonts w:eastAsia="Calibri" w:cs="Arial"/>
          <w:color w:val="000000"/>
          <w:lang w:eastAsia="en-US"/>
        </w:rPr>
        <w:t xml:space="preserve"> </w:t>
      </w:r>
      <w:r w:rsidRPr="008E6E26">
        <w:rPr>
          <w:rFonts w:cs="Arial"/>
          <w:color w:val="000000"/>
        </w:rPr>
        <w:t xml:space="preserve">главой администрации </w:t>
      </w:r>
      <w:r w:rsidR="00790142" w:rsidRPr="008E6E26">
        <w:rPr>
          <w:rFonts w:cs="Arial"/>
          <w:color w:val="000000"/>
        </w:rPr>
        <w:t>Старомеловатского сельского поселения Петропавловского</w:t>
      </w:r>
      <w:r w:rsidRPr="008E6E26">
        <w:rPr>
          <w:rFonts w:cs="Arial"/>
          <w:color w:val="000000"/>
        </w:rPr>
        <w:t xml:space="preserve"> муниципального района </w:t>
      </w:r>
      <w:r w:rsidR="004847F5" w:rsidRPr="008E6E26">
        <w:rPr>
          <w:rFonts w:cs="Arial"/>
          <w:color w:val="000000"/>
        </w:rPr>
        <w:t>Воронежской области</w:t>
      </w:r>
      <w:r w:rsidR="004847F5" w:rsidRPr="008E6E26">
        <w:rPr>
          <w:rFonts w:eastAsia="Calibri" w:cs="Arial"/>
          <w:color w:val="000000"/>
          <w:lang w:eastAsia="en-US"/>
        </w:rPr>
        <w:t xml:space="preserve"> и вручается Специалистом Заявителю либо направляется почтовым отправлением.</w:t>
      </w:r>
    </w:p>
    <w:p w:rsidR="004847F5" w:rsidRPr="008E6E26" w:rsidRDefault="004847F5"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В случае, если заявление было подано через МФЦ, Специалист направляет документы в МФЦ в соответствии с соглашением о взаимодействии для предоставления Заявителю.</w:t>
      </w:r>
    </w:p>
    <w:p w:rsidR="004847F5" w:rsidRPr="008E6E26" w:rsidRDefault="002E5738" w:rsidP="00461B27">
      <w:pPr>
        <w:ind w:firstLine="709"/>
        <w:rPr>
          <w:rFonts w:cs="Arial"/>
          <w:color w:val="000000"/>
        </w:rPr>
      </w:pPr>
      <w:r w:rsidRPr="008E6E26">
        <w:rPr>
          <w:rFonts w:eastAsia="Calibri" w:cs="Arial"/>
          <w:color w:val="000000"/>
          <w:lang w:eastAsia="en-US"/>
        </w:rPr>
        <w:t>20</w:t>
      </w:r>
      <w:r w:rsidR="004847F5" w:rsidRPr="008E6E26">
        <w:rPr>
          <w:rFonts w:eastAsia="Calibri" w:cs="Arial"/>
          <w:color w:val="000000"/>
          <w:lang w:eastAsia="en-US"/>
        </w:rPr>
        <w:t>.6.7.</w:t>
      </w:r>
      <w:r w:rsidR="004847F5" w:rsidRPr="008E6E26">
        <w:rPr>
          <w:rFonts w:eastAsia="SimSun" w:cs="Arial"/>
          <w:color w:val="000000"/>
        </w:rPr>
        <w:t xml:space="preserve"> Критерием принятия решения является </w:t>
      </w:r>
      <w:r w:rsidR="003328A0" w:rsidRPr="008E6E26">
        <w:rPr>
          <w:rFonts w:eastAsia="SimSun" w:cs="Arial"/>
          <w:color w:val="000000"/>
        </w:rPr>
        <w:t>обращение лица, являющегося Заявителем (его представителем)</w:t>
      </w:r>
      <w:r w:rsidR="004847F5" w:rsidRPr="008E6E26">
        <w:rPr>
          <w:rFonts w:eastAsia="SimSun" w:cs="Arial"/>
          <w:color w:val="000000"/>
        </w:rPr>
        <w:t>.</w:t>
      </w:r>
    </w:p>
    <w:p w:rsidR="004847F5" w:rsidRPr="008E6E26" w:rsidRDefault="004847F5" w:rsidP="00461B27">
      <w:pPr>
        <w:autoSpaceDE w:val="0"/>
        <w:autoSpaceDN w:val="0"/>
        <w:adjustRightInd w:val="0"/>
        <w:ind w:firstLine="709"/>
        <w:rPr>
          <w:rFonts w:cs="Arial"/>
          <w:color w:val="000000"/>
        </w:rPr>
      </w:pPr>
      <w:r w:rsidRPr="008E6E26">
        <w:rPr>
          <w:rFonts w:cs="Arial"/>
          <w:color w:val="000000"/>
        </w:rPr>
        <w:t>Административная процедура по получению дополнительных сведений от Заявителя не применяется.</w:t>
      </w:r>
    </w:p>
    <w:p w:rsidR="00C20FD7" w:rsidRPr="008E6E26" w:rsidRDefault="00653174"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21</w:t>
      </w:r>
      <w:r w:rsidR="00C20FD7" w:rsidRPr="008E6E26">
        <w:rPr>
          <w:rFonts w:eastAsia="Calibri" w:cs="Arial"/>
          <w:color w:val="000000"/>
          <w:lang w:eastAsia="en-US"/>
        </w:rPr>
        <w:t xml:space="preserve">. Порядок оставления запроса Заявителя без рассмотрения. </w:t>
      </w:r>
    </w:p>
    <w:p w:rsidR="00C20FD7" w:rsidRPr="008E6E26" w:rsidRDefault="00C20FD7" w:rsidP="00461B27">
      <w:pPr>
        <w:autoSpaceDE w:val="0"/>
        <w:autoSpaceDN w:val="0"/>
        <w:adjustRightInd w:val="0"/>
        <w:ind w:firstLine="709"/>
        <w:rPr>
          <w:rFonts w:cs="Arial"/>
          <w:color w:val="000000"/>
        </w:rPr>
      </w:pPr>
      <w:r w:rsidRPr="008E6E26">
        <w:rPr>
          <w:rFonts w:cs="Arial"/>
          <w:color w:val="000000"/>
        </w:rPr>
        <w:t xml:space="preserve">Заявитель вправе обратиться в Администрацию с заявлением об оставлении запроса о предоставлении Муниципальной услуги без рассмотрения. </w:t>
      </w:r>
    </w:p>
    <w:p w:rsidR="00C20FD7" w:rsidRPr="008E6E26" w:rsidRDefault="00C20FD7" w:rsidP="00461B27">
      <w:pPr>
        <w:autoSpaceDE w:val="0"/>
        <w:autoSpaceDN w:val="0"/>
        <w:adjustRightInd w:val="0"/>
        <w:ind w:firstLine="709"/>
        <w:rPr>
          <w:rFonts w:cs="Arial"/>
          <w:color w:val="000000"/>
        </w:rPr>
      </w:pPr>
      <w:r w:rsidRPr="008E6E26">
        <w:rPr>
          <w:rFonts w:cs="Arial"/>
          <w:color w:val="000000"/>
        </w:rPr>
        <w:t xml:space="preserve">Заявление составляется в произвольной форме и направляется в Администрацию в на бумажном носителе либо в форме электронного документа, подписанного электронной подписью в соответствии с действующим законодательством. </w:t>
      </w:r>
    </w:p>
    <w:p w:rsidR="00C20FD7" w:rsidRPr="008E6E26" w:rsidRDefault="00C20FD7" w:rsidP="00461B27">
      <w:pPr>
        <w:autoSpaceDE w:val="0"/>
        <w:autoSpaceDN w:val="0"/>
        <w:adjustRightInd w:val="0"/>
        <w:ind w:firstLine="709"/>
        <w:rPr>
          <w:rFonts w:cs="Arial"/>
          <w:color w:val="000000"/>
        </w:rPr>
      </w:pPr>
      <w:r w:rsidRPr="008E6E26">
        <w:rPr>
          <w:rFonts w:cs="Arial"/>
          <w:color w:val="000000"/>
        </w:rPr>
        <w:t>Срок рассмотрения запроса об оставлении заявления о предоставлении Муниципальной услуги без рассмотрения – 1 рабочий день.</w:t>
      </w:r>
    </w:p>
    <w:p w:rsidR="003328A0" w:rsidRPr="008E6E26" w:rsidRDefault="003328A0" w:rsidP="00461B27">
      <w:pPr>
        <w:autoSpaceDE w:val="0"/>
        <w:autoSpaceDN w:val="0"/>
        <w:adjustRightInd w:val="0"/>
        <w:ind w:firstLine="709"/>
        <w:rPr>
          <w:rFonts w:cs="Arial"/>
          <w:color w:val="000000"/>
        </w:rPr>
      </w:pPr>
      <w:r w:rsidRPr="008E6E26">
        <w:rPr>
          <w:rFonts w:cs="Arial"/>
          <w:color w:val="000000"/>
        </w:rPr>
        <w:t xml:space="preserve">Основанием для отказа в оставлении запроса о предоставлении Муниципальной услуги без рассмотрения является предоставление Муниципальной услуги на момент его поступления, а также обращение с запросом </w:t>
      </w:r>
      <w:r w:rsidRPr="008E6E26">
        <w:rPr>
          <w:rFonts w:cs="Arial"/>
          <w:color w:val="000000"/>
        </w:rPr>
        <w:lastRenderedPageBreak/>
        <w:t xml:space="preserve">об оставлении заявления о предоставлении Муниципальной услуги без рассмотрения лица, не являющегося заявителем (его представителем). </w:t>
      </w:r>
    </w:p>
    <w:p w:rsidR="00C20FD7" w:rsidRPr="008E6E26" w:rsidRDefault="00C20FD7" w:rsidP="00461B27">
      <w:pPr>
        <w:autoSpaceDE w:val="0"/>
        <w:autoSpaceDN w:val="0"/>
        <w:adjustRightInd w:val="0"/>
        <w:ind w:firstLine="709"/>
        <w:rPr>
          <w:rFonts w:cs="Arial"/>
          <w:color w:val="000000"/>
        </w:rPr>
      </w:pPr>
      <w:r w:rsidRPr="008E6E26">
        <w:rPr>
          <w:rFonts w:cs="Arial"/>
          <w:color w:val="000000"/>
        </w:rPr>
        <w:t xml:space="preserve">Результат рассмотрения заявления об оставлении запроса о предоставлении Муниципальной услуги без рассмотрения направляется Заявителю одним из способов, установленных пп.6.4. п.6 настоящего Административного регламента. </w:t>
      </w:r>
    </w:p>
    <w:p w:rsidR="00D27834" w:rsidRPr="008E6E26" w:rsidRDefault="00D27834" w:rsidP="00461B27">
      <w:pPr>
        <w:autoSpaceDE w:val="0"/>
        <w:autoSpaceDN w:val="0"/>
        <w:adjustRightInd w:val="0"/>
        <w:ind w:firstLine="709"/>
        <w:rPr>
          <w:rFonts w:eastAsia="Calibri" w:cs="Arial"/>
          <w:color w:val="000000"/>
          <w:lang w:eastAsia="en-US"/>
        </w:rPr>
      </w:pPr>
    </w:p>
    <w:p w:rsidR="00F7504A" w:rsidRPr="008E6E26" w:rsidRDefault="00F7504A" w:rsidP="00461B27">
      <w:pPr>
        <w:pStyle w:val="23"/>
        <w:numPr>
          <w:ilvl w:val="0"/>
          <w:numId w:val="3"/>
        </w:numPr>
        <w:shd w:val="clear" w:color="auto" w:fill="auto"/>
        <w:tabs>
          <w:tab w:val="left" w:pos="0"/>
        </w:tabs>
        <w:spacing w:after="0" w:line="240" w:lineRule="auto"/>
        <w:ind w:firstLine="709"/>
        <w:outlineLvl w:val="9"/>
        <w:rPr>
          <w:rFonts w:ascii="Arial" w:hAnsi="Arial" w:cs="Arial"/>
          <w:b w:val="0"/>
          <w:color w:val="000000"/>
          <w:sz w:val="24"/>
          <w:szCs w:val="24"/>
        </w:rPr>
      </w:pPr>
      <w:bookmarkStart w:id="5" w:name="bookmark2"/>
      <w:r w:rsidRPr="008E6E26">
        <w:rPr>
          <w:rFonts w:ascii="Arial" w:hAnsi="Arial" w:cs="Arial"/>
          <w:b w:val="0"/>
          <w:color w:val="000000"/>
          <w:sz w:val="24"/>
          <w:szCs w:val="24"/>
        </w:rPr>
        <w:t>Порядок и формы контроля за исполнением административного регламента</w:t>
      </w:r>
      <w:bookmarkEnd w:id="5"/>
    </w:p>
    <w:p w:rsidR="008F2BD4" w:rsidRPr="008E6E26" w:rsidRDefault="008F2BD4" w:rsidP="00461B27">
      <w:pPr>
        <w:pStyle w:val="23"/>
        <w:shd w:val="clear" w:color="auto" w:fill="auto"/>
        <w:tabs>
          <w:tab w:val="left" w:pos="0"/>
        </w:tabs>
        <w:spacing w:after="0" w:line="240" w:lineRule="auto"/>
        <w:ind w:firstLine="709"/>
        <w:outlineLvl w:val="9"/>
        <w:rPr>
          <w:rFonts w:ascii="Arial" w:hAnsi="Arial" w:cs="Arial"/>
          <w:b w:val="0"/>
          <w:color w:val="000000"/>
          <w:sz w:val="24"/>
          <w:szCs w:val="24"/>
        </w:rPr>
      </w:pPr>
    </w:p>
    <w:p w:rsidR="00F7504A" w:rsidRPr="008E6E26" w:rsidRDefault="00652322" w:rsidP="00461B27">
      <w:pPr>
        <w:pStyle w:val="90"/>
        <w:shd w:val="clear" w:color="auto" w:fill="auto"/>
        <w:tabs>
          <w:tab w:val="left" w:pos="1134"/>
          <w:tab w:val="left" w:pos="1276"/>
        </w:tabs>
        <w:spacing w:after="0" w:line="240" w:lineRule="auto"/>
        <w:ind w:firstLine="709"/>
        <w:rPr>
          <w:rFonts w:ascii="Arial" w:hAnsi="Arial" w:cs="Arial"/>
          <w:i w:val="0"/>
          <w:color w:val="000000"/>
          <w:sz w:val="24"/>
          <w:szCs w:val="24"/>
        </w:rPr>
      </w:pPr>
      <w:r w:rsidRPr="008E6E26">
        <w:rPr>
          <w:rFonts w:ascii="Arial" w:hAnsi="Arial" w:cs="Arial"/>
          <w:i w:val="0"/>
          <w:color w:val="000000"/>
          <w:sz w:val="24"/>
          <w:szCs w:val="24"/>
        </w:rPr>
        <w:t>2</w:t>
      </w:r>
      <w:r w:rsidR="004D0D97" w:rsidRPr="008E6E26">
        <w:rPr>
          <w:rFonts w:ascii="Arial" w:hAnsi="Arial" w:cs="Arial"/>
          <w:i w:val="0"/>
          <w:color w:val="000000"/>
          <w:sz w:val="24"/>
          <w:szCs w:val="24"/>
        </w:rPr>
        <w:t>2</w:t>
      </w:r>
      <w:r w:rsidRPr="008E6E26">
        <w:rPr>
          <w:rFonts w:ascii="Arial" w:hAnsi="Arial" w:cs="Arial"/>
          <w:i w:val="0"/>
          <w:color w:val="000000"/>
          <w:sz w:val="24"/>
          <w:szCs w:val="24"/>
        </w:rPr>
        <w:t xml:space="preserve">. </w:t>
      </w:r>
      <w:r w:rsidR="00F7504A" w:rsidRPr="008E6E26">
        <w:rPr>
          <w:rFonts w:ascii="Arial" w:hAnsi="Arial" w:cs="Arial"/>
          <w:i w:val="0"/>
          <w:color w:val="000000"/>
          <w:sz w:val="24"/>
          <w:szCs w:val="24"/>
        </w:rPr>
        <w:t xml:space="preserve">Порядок осуществления текущего контроля за соблюдением и исполнением ответственными должностными лицами </w:t>
      </w:r>
      <w:r w:rsidR="000C0573" w:rsidRPr="008E6E26">
        <w:rPr>
          <w:rFonts w:ascii="Arial" w:hAnsi="Arial" w:cs="Arial"/>
          <w:i w:val="0"/>
          <w:color w:val="000000"/>
          <w:sz w:val="24"/>
          <w:szCs w:val="24"/>
        </w:rPr>
        <w:t>Администрации</w:t>
      </w:r>
      <w:r w:rsidR="00F7504A" w:rsidRPr="008E6E26">
        <w:rPr>
          <w:rStyle w:val="90pt"/>
          <w:rFonts w:ascii="Arial" w:hAnsi="Arial" w:cs="Arial"/>
          <w:sz w:val="24"/>
          <w:szCs w:val="24"/>
        </w:rPr>
        <w:t xml:space="preserve"> </w:t>
      </w:r>
      <w:r w:rsidR="00F7504A" w:rsidRPr="008E6E26">
        <w:rPr>
          <w:rFonts w:ascii="Arial" w:hAnsi="Arial" w:cs="Arial"/>
          <w:i w:val="0"/>
          <w:color w:val="000000"/>
          <w:sz w:val="24"/>
          <w:szCs w:val="24"/>
        </w:rPr>
        <w:t xml:space="preserve">положений </w:t>
      </w:r>
      <w:r w:rsidR="00D27834" w:rsidRPr="008E6E26">
        <w:rPr>
          <w:rFonts w:ascii="Arial" w:hAnsi="Arial" w:cs="Arial"/>
          <w:i w:val="0"/>
          <w:color w:val="000000"/>
          <w:sz w:val="24"/>
          <w:szCs w:val="24"/>
        </w:rPr>
        <w:t xml:space="preserve">Административного </w:t>
      </w:r>
      <w:r w:rsidR="00F7504A" w:rsidRPr="008E6E26">
        <w:rPr>
          <w:rFonts w:ascii="Arial" w:hAnsi="Arial" w:cs="Arial"/>
          <w:i w:val="0"/>
          <w:color w:val="000000"/>
          <w:sz w:val="24"/>
          <w:szCs w:val="24"/>
        </w:rPr>
        <w:t>регламента и иных нормативных правовых актов</w:t>
      </w:r>
      <w:r w:rsidR="00F7504A" w:rsidRPr="008E6E26">
        <w:rPr>
          <w:rStyle w:val="90pt"/>
          <w:rFonts w:ascii="Arial" w:hAnsi="Arial" w:cs="Arial"/>
          <w:sz w:val="24"/>
          <w:szCs w:val="24"/>
        </w:rPr>
        <w:t xml:space="preserve">, </w:t>
      </w:r>
      <w:r w:rsidR="00F7504A" w:rsidRPr="008E6E26">
        <w:rPr>
          <w:rFonts w:ascii="Arial" w:hAnsi="Arial" w:cs="Arial"/>
          <w:i w:val="0"/>
          <w:color w:val="000000"/>
          <w:sz w:val="24"/>
          <w:szCs w:val="24"/>
        </w:rPr>
        <w:t xml:space="preserve">устанавливающих требования к предоставлению </w:t>
      </w:r>
      <w:r w:rsidR="000C0573" w:rsidRPr="008E6E26">
        <w:rPr>
          <w:rFonts w:ascii="Arial" w:hAnsi="Arial" w:cs="Arial"/>
          <w:i w:val="0"/>
          <w:color w:val="000000"/>
          <w:sz w:val="24"/>
          <w:szCs w:val="24"/>
        </w:rPr>
        <w:t xml:space="preserve">Муниципальной </w:t>
      </w:r>
      <w:r w:rsidR="00F7504A" w:rsidRPr="008E6E26">
        <w:rPr>
          <w:rFonts w:ascii="Arial" w:hAnsi="Arial" w:cs="Arial"/>
          <w:i w:val="0"/>
          <w:color w:val="000000"/>
          <w:sz w:val="24"/>
          <w:szCs w:val="24"/>
        </w:rPr>
        <w:t>услуги</w:t>
      </w:r>
      <w:r w:rsidR="000C0573" w:rsidRPr="008E6E26">
        <w:rPr>
          <w:rFonts w:ascii="Arial" w:hAnsi="Arial" w:cs="Arial"/>
          <w:i w:val="0"/>
          <w:color w:val="000000"/>
          <w:sz w:val="24"/>
          <w:szCs w:val="24"/>
        </w:rPr>
        <w:t>.</w:t>
      </w:r>
    </w:p>
    <w:p w:rsidR="00F7504A" w:rsidRPr="008E6E26" w:rsidRDefault="00031AC1" w:rsidP="00461B27">
      <w:pPr>
        <w:pStyle w:val="21"/>
        <w:shd w:val="clear" w:color="auto" w:fill="auto"/>
        <w:tabs>
          <w:tab w:val="left" w:pos="1276"/>
          <w:tab w:val="left" w:pos="1419"/>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2</w:t>
      </w:r>
      <w:r w:rsidR="004D0D97" w:rsidRPr="008E6E26">
        <w:rPr>
          <w:rFonts w:ascii="Arial" w:hAnsi="Arial" w:cs="Arial"/>
          <w:color w:val="000000"/>
          <w:sz w:val="24"/>
          <w:szCs w:val="24"/>
        </w:rPr>
        <w:t>2</w:t>
      </w:r>
      <w:r w:rsidRPr="008E6E26">
        <w:rPr>
          <w:rFonts w:ascii="Arial" w:hAnsi="Arial" w:cs="Arial"/>
          <w:color w:val="000000"/>
          <w:sz w:val="24"/>
          <w:szCs w:val="24"/>
        </w:rPr>
        <w:t xml:space="preserve">.1. </w:t>
      </w:r>
      <w:r w:rsidR="00F7504A" w:rsidRPr="008E6E26">
        <w:rPr>
          <w:rFonts w:ascii="Arial" w:hAnsi="Arial" w:cs="Arial"/>
          <w:color w:val="000000"/>
          <w:sz w:val="24"/>
          <w:szCs w:val="24"/>
        </w:rPr>
        <w:t xml:space="preserve">Текущий контроль за соблюдением и исполнением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w:t>
      </w:r>
      <w:r w:rsidR="000C0573" w:rsidRPr="008E6E26">
        <w:rPr>
          <w:rFonts w:ascii="Arial" w:hAnsi="Arial" w:cs="Arial"/>
          <w:color w:val="000000"/>
          <w:sz w:val="24"/>
          <w:szCs w:val="24"/>
        </w:rPr>
        <w:t xml:space="preserve">Администрации, </w:t>
      </w:r>
      <w:r w:rsidR="00F7504A" w:rsidRPr="008E6E26">
        <w:rPr>
          <w:rFonts w:ascii="Arial" w:hAnsi="Arial" w:cs="Arial"/>
          <w:color w:val="000000"/>
          <w:sz w:val="24"/>
          <w:szCs w:val="24"/>
        </w:rPr>
        <w:t xml:space="preserve">уполномоченными на осуществление контроля за предоставлением </w:t>
      </w:r>
      <w:r w:rsidR="000C0573" w:rsidRPr="008E6E26">
        <w:rPr>
          <w:rFonts w:ascii="Arial" w:hAnsi="Arial" w:cs="Arial"/>
          <w:color w:val="000000"/>
          <w:sz w:val="24"/>
          <w:szCs w:val="24"/>
        </w:rPr>
        <w:t xml:space="preserve">Муниципальной </w:t>
      </w:r>
      <w:r w:rsidR="00F7504A" w:rsidRPr="008E6E26">
        <w:rPr>
          <w:rFonts w:ascii="Arial" w:hAnsi="Arial" w:cs="Arial"/>
          <w:color w:val="000000"/>
          <w:sz w:val="24"/>
          <w:szCs w:val="24"/>
        </w:rPr>
        <w:t>услуги.</w:t>
      </w:r>
    </w:p>
    <w:p w:rsidR="00F7504A" w:rsidRPr="008E6E26" w:rsidRDefault="00652322" w:rsidP="00461B27">
      <w:pPr>
        <w:pStyle w:val="21"/>
        <w:shd w:val="clear" w:color="auto" w:fill="auto"/>
        <w:tabs>
          <w:tab w:val="left" w:pos="1276"/>
          <w:tab w:val="left" w:pos="1414"/>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2</w:t>
      </w:r>
      <w:r w:rsidR="004D0D97" w:rsidRPr="008E6E26">
        <w:rPr>
          <w:rFonts w:ascii="Arial" w:hAnsi="Arial" w:cs="Arial"/>
          <w:color w:val="000000"/>
          <w:sz w:val="24"/>
          <w:szCs w:val="24"/>
        </w:rPr>
        <w:t>2</w:t>
      </w:r>
      <w:r w:rsidRPr="008E6E26">
        <w:rPr>
          <w:rFonts w:ascii="Arial" w:hAnsi="Arial" w:cs="Arial"/>
          <w:color w:val="000000"/>
          <w:sz w:val="24"/>
          <w:szCs w:val="24"/>
        </w:rPr>
        <w:t xml:space="preserve">.2. </w:t>
      </w:r>
      <w:r w:rsidR="00F7504A" w:rsidRPr="008E6E26">
        <w:rPr>
          <w:rFonts w:ascii="Arial" w:hAnsi="Arial" w:cs="Arial"/>
          <w:color w:val="000000"/>
          <w:sz w:val="24"/>
          <w:szCs w:val="24"/>
        </w:rPr>
        <w:t xml:space="preserve">Для текущего контроля используются сведения служебной корреспонденции, устная и письменная информация специалистов и должностных лиц </w:t>
      </w:r>
      <w:r w:rsidR="000C0573" w:rsidRPr="008E6E26">
        <w:rPr>
          <w:rFonts w:ascii="Arial" w:hAnsi="Arial" w:cs="Arial"/>
          <w:color w:val="000000"/>
          <w:sz w:val="24"/>
          <w:szCs w:val="24"/>
        </w:rPr>
        <w:t>Администрации</w:t>
      </w:r>
      <w:r w:rsidR="00F7504A" w:rsidRPr="008E6E26">
        <w:rPr>
          <w:rFonts w:ascii="Arial" w:hAnsi="Arial" w:cs="Arial"/>
          <w:color w:val="000000"/>
          <w:sz w:val="24"/>
          <w:szCs w:val="24"/>
        </w:rPr>
        <w:t>.</w:t>
      </w:r>
    </w:p>
    <w:p w:rsidR="00F7504A" w:rsidRPr="008E6E26" w:rsidRDefault="00652322" w:rsidP="00461B27">
      <w:pPr>
        <w:pStyle w:val="21"/>
        <w:shd w:val="clear" w:color="auto" w:fill="auto"/>
        <w:tabs>
          <w:tab w:val="left" w:pos="1276"/>
          <w:tab w:val="left" w:pos="1408"/>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2</w:t>
      </w:r>
      <w:r w:rsidR="004D0D97" w:rsidRPr="008E6E26">
        <w:rPr>
          <w:rFonts w:ascii="Arial" w:hAnsi="Arial" w:cs="Arial"/>
          <w:color w:val="000000"/>
          <w:sz w:val="24"/>
          <w:szCs w:val="24"/>
        </w:rPr>
        <w:t>2</w:t>
      </w:r>
      <w:r w:rsidRPr="008E6E26">
        <w:rPr>
          <w:rFonts w:ascii="Arial" w:hAnsi="Arial" w:cs="Arial"/>
          <w:color w:val="000000"/>
          <w:sz w:val="24"/>
          <w:szCs w:val="24"/>
        </w:rPr>
        <w:t xml:space="preserve">.3. </w:t>
      </w:r>
      <w:r w:rsidR="00F7504A" w:rsidRPr="008E6E26">
        <w:rPr>
          <w:rFonts w:ascii="Arial" w:hAnsi="Arial" w:cs="Arial"/>
          <w:color w:val="000000"/>
          <w:sz w:val="24"/>
          <w:szCs w:val="24"/>
        </w:rPr>
        <w:t xml:space="preserve">Текущий контроль осуществляется путем проведения проверок: решений о предоставлении (об отказе в предоставлении) </w:t>
      </w:r>
      <w:r w:rsidR="000C0573" w:rsidRPr="008E6E26">
        <w:rPr>
          <w:rFonts w:ascii="Arial" w:hAnsi="Arial" w:cs="Arial"/>
          <w:color w:val="000000"/>
          <w:sz w:val="24"/>
          <w:szCs w:val="24"/>
        </w:rPr>
        <w:t xml:space="preserve">Муниципальной </w:t>
      </w:r>
      <w:r w:rsidR="00F7504A" w:rsidRPr="008E6E26">
        <w:rPr>
          <w:rFonts w:ascii="Arial" w:hAnsi="Arial" w:cs="Arial"/>
          <w:color w:val="000000"/>
          <w:sz w:val="24"/>
          <w:szCs w:val="24"/>
        </w:rPr>
        <w:t>услуги; выявления и устранения нарушений прав граждан</w:t>
      </w:r>
      <w:r w:rsidR="005051DD" w:rsidRPr="008E6E26">
        <w:rPr>
          <w:rFonts w:ascii="Arial" w:hAnsi="Arial" w:cs="Arial"/>
          <w:color w:val="000000"/>
          <w:sz w:val="24"/>
          <w:szCs w:val="24"/>
        </w:rPr>
        <w:t xml:space="preserve"> и организаций</w:t>
      </w:r>
      <w:r w:rsidR="00F7504A" w:rsidRPr="008E6E26">
        <w:rPr>
          <w:rFonts w:ascii="Arial" w:hAnsi="Arial" w:cs="Arial"/>
          <w:color w:val="000000"/>
          <w:sz w:val="24"/>
          <w:szCs w:val="24"/>
        </w:rPr>
        <w:t>; рассмотрения, принятия решений и подготовки ответов на обращения граждан, содержащие жалобы на решения, действия (бездействие) должностных лиц</w:t>
      </w:r>
      <w:r w:rsidR="000C0573" w:rsidRPr="008E6E26">
        <w:rPr>
          <w:rFonts w:ascii="Arial" w:hAnsi="Arial" w:cs="Arial"/>
          <w:color w:val="000000"/>
          <w:sz w:val="24"/>
          <w:szCs w:val="24"/>
        </w:rPr>
        <w:t>.</w:t>
      </w:r>
    </w:p>
    <w:p w:rsidR="00F7504A" w:rsidRPr="008E6E26" w:rsidRDefault="00652322" w:rsidP="00461B27">
      <w:pPr>
        <w:pStyle w:val="90"/>
        <w:shd w:val="clear" w:color="auto" w:fill="auto"/>
        <w:tabs>
          <w:tab w:val="left" w:pos="1134"/>
        </w:tabs>
        <w:spacing w:after="0" w:line="240" w:lineRule="auto"/>
        <w:ind w:firstLine="709"/>
        <w:rPr>
          <w:rFonts w:ascii="Arial" w:hAnsi="Arial" w:cs="Arial"/>
          <w:i w:val="0"/>
          <w:color w:val="000000"/>
          <w:sz w:val="24"/>
          <w:szCs w:val="24"/>
        </w:rPr>
      </w:pPr>
      <w:r w:rsidRPr="008E6E26">
        <w:rPr>
          <w:rFonts w:ascii="Arial" w:hAnsi="Arial" w:cs="Arial"/>
          <w:i w:val="0"/>
          <w:color w:val="000000"/>
          <w:sz w:val="24"/>
          <w:szCs w:val="24"/>
        </w:rPr>
        <w:t>2</w:t>
      </w:r>
      <w:r w:rsidR="004D0D97" w:rsidRPr="008E6E26">
        <w:rPr>
          <w:rFonts w:ascii="Arial" w:hAnsi="Arial" w:cs="Arial"/>
          <w:i w:val="0"/>
          <w:color w:val="000000"/>
          <w:sz w:val="24"/>
          <w:szCs w:val="24"/>
        </w:rPr>
        <w:t>3</w:t>
      </w:r>
      <w:r w:rsidRPr="008E6E26">
        <w:rPr>
          <w:rFonts w:ascii="Arial" w:hAnsi="Arial" w:cs="Arial"/>
          <w:i w:val="0"/>
          <w:color w:val="000000"/>
          <w:sz w:val="24"/>
          <w:szCs w:val="24"/>
        </w:rPr>
        <w:t xml:space="preserve">. </w:t>
      </w:r>
      <w:r w:rsidR="00F7504A" w:rsidRPr="008E6E26">
        <w:rPr>
          <w:rFonts w:ascii="Arial" w:hAnsi="Arial" w:cs="Arial"/>
          <w:i w:val="0"/>
          <w:color w:val="000000"/>
          <w:sz w:val="24"/>
          <w:szCs w:val="24"/>
        </w:rPr>
        <w:t xml:space="preserve">Порядок и периодичность осуществления плановых и внеплановых проверок полноты и качества предоставления </w:t>
      </w:r>
      <w:r w:rsidR="000C0573" w:rsidRPr="008E6E26">
        <w:rPr>
          <w:rFonts w:ascii="Arial" w:hAnsi="Arial" w:cs="Arial"/>
          <w:i w:val="0"/>
          <w:color w:val="000000"/>
          <w:sz w:val="24"/>
          <w:szCs w:val="24"/>
        </w:rPr>
        <w:t xml:space="preserve">Муниципальной </w:t>
      </w:r>
      <w:r w:rsidR="00F7504A" w:rsidRPr="008E6E26">
        <w:rPr>
          <w:rFonts w:ascii="Arial" w:hAnsi="Arial" w:cs="Arial"/>
          <w:i w:val="0"/>
          <w:color w:val="000000"/>
          <w:sz w:val="24"/>
          <w:szCs w:val="24"/>
        </w:rPr>
        <w:t>услуги</w:t>
      </w:r>
      <w:r w:rsidR="00D27834" w:rsidRPr="008E6E26">
        <w:rPr>
          <w:rFonts w:ascii="Arial" w:hAnsi="Arial" w:cs="Arial"/>
          <w:i w:val="0"/>
          <w:color w:val="000000"/>
          <w:sz w:val="24"/>
          <w:szCs w:val="24"/>
        </w:rPr>
        <w:t xml:space="preserve">, в том числе порядок и формы контроля за полнотой и качеством предоставления Муниципальной услуги. </w:t>
      </w:r>
    </w:p>
    <w:p w:rsidR="00F7504A" w:rsidRPr="008E6E26" w:rsidRDefault="00031AC1" w:rsidP="00461B27">
      <w:pPr>
        <w:pStyle w:val="21"/>
        <w:shd w:val="clear" w:color="auto" w:fill="auto"/>
        <w:tabs>
          <w:tab w:val="left" w:pos="1134"/>
          <w:tab w:val="left" w:pos="1276"/>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2</w:t>
      </w:r>
      <w:r w:rsidR="004D0D97" w:rsidRPr="008E6E26">
        <w:rPr>
          <w:rFonts w:ascii="Arial" w:hAnsi="Arial" w:cs="Arial"/>
          <w:color w:val="000000"/>
          <w:sz w:val="24"/>
          <w:szCs w:val="24"/>
        </w:rPr>
        <w:t>3</w:t>
      </w:r>
      <w:r w:rsidRPr="008E6E26">
        <w:rPr>
          <w:rFonts w:ascii="Arial" w:hAnsi="Arial" w:cs="Arial"/>
          <w:color w:val="000000"/>
          <w:sz w:val="24"/>
          <w:szCs w:val="24"/>
        </w:rPr>
        <w:t xml:space="preserve">.1. </w:t>
      </w:r>
      <w:r w:rsidR="00F7504A" w:rsidRPr="008E6E26">
        <w:rPr>
          <w:rFonts w:ascii="Arial" w:hAnsi="Arial" w:cs="Arial"/>
          <w:color w:val="000000"/>
          <w:sz w:val="24"/>
          <w:szCs w:val="24"/>
        </w:rPr>
        <w:t xml:space="preserve">Контроль за полнотой и качеством предоставления </w:t>
      </w:r>
      <w:r w:rsidR="000C0573" w:rsidRPr="008E6E26">
        <w:rPr>
          <w:rFonts w:ascii="Arial" w:hAnsi="Arial" w:cs="Arial"/>
          <w:color w:val="000000"/>
          <w:sz w:val="24"/>
          <w:szCs w:val="24"/>
        </w:rPr>
        <w:t xml:space="preserve">Муниципальной </w:t>
      </w:r>
      <w:r w:rsidR="00F7504A" w:rsidRPr="008E6E26">
        <w:rPr>
          <w:rFonts w:ascii="Arial" w:hAnsi="Arial" w:cs="Arial"/>
          <w:color w:val="000000"/>
          <w:sz w:val="24"/>
          <w:szCs w:val="24"/>
        </w:rPr>
        <w:t xml:space="preserve">услуги включает в себя проведение плановых и внеплановых проверок. Плановые проверки осуществляются на основании годовых планов работы </w:t>
      </w:r>
      <w:r w:rsidR="000C0573" w:rsidRPr="008E6E26">
        <w:rPr>
          <w:rFonts w:ascii="Arial" w:hAnsi="Arial" w:cs="Arial"/>
          <w:color w:val="000000"/>
          <w:sz w:val="24"/>
          <w:szCs w:val="24"/>
        </w:rPr>
        <w:t>Администрации</w:t>
      </w:r>
      <w:r w:rsidR="00F7504A" w:rsidRPr="008E6E26">
        <w:rPr>
          <w:rFonts w:ascii="Arial" w:hAnsi="Arial" w:cs="Arial"/>
          <w:color w:val="000000"/>
          <w:sz w:val="24"/>
          <w:szCs w:val="24"/>
        </w:rPr>
        <w:t xml:space="preserve">, утверждаемых </w:t>
      </w:r>
      <w:r w:rsidR="000C0573" w:rsidRPr="008E6E26">
        <w:rPr>
          <w:rFonts w:ascii="Arial" w:hAnsi="Arial" w:cs="Arial"/>
          <w:color w:val="000000"/>
          <w:sz w:val="24"/>
          <w:szCs w:val="24"/>
        </w:rPr>
        <w:t>уполномоченным должностным лицом</w:t>
      </w:r>
      <w:r w:rsidR="00F7504A" w:rsidRPr="008E6E26">
        <w:rPr>
          <w:rFonts w:ascii="Arial" w:hAnsi="Arial" w:cs="Arial"/>
          <w:color w:val="000000"/>
          <w:sz w:val="24"/>
          <w:szCs w:val="24"/>
        </w:rPr>
        <w:t>.</w:t>
      </w:r>
    </w:p>
    <w:p w:rsidR="00F7504A" w:rsidRPr="008E6E26" w:rsidRDefault="00F7504A" w:rsidP="00461B27">
      <w:pPr>
        <w:pStyle w:val="21"/>
        <w:numPr>
          <w:ilvl w:val="1"/>
          <w:numId w:val="39"/>
        </w:numPr>
        <w:shd w:val="clear" w:color="auto" w:fill="auto"/>
        <w:tabs>
          <w:tab w:val="left" w:pos="1134"/>
          <w:tab w:val="left" w:pos="1452"/>
        </w:tabs>
        <w:spacing w:before="0"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При плановой проверке полноты и качества предоставления </w:t>
      </w:r>
      <w:r w:rsidR="000C0573" w:rsidRPr="008E6E26">
        <w:rPr>
          <w:rFonts w:ascii="Arial" w:hAnsi="Arial" w:cs="Arial"/>
          <w:color w:val="000000"/>
          <w:sz w:val="24"/>
          <w:szCs w:val="24"/>
        </w:rPr>
        <w:t xml:space="preserve">Муниципальной </w:t>
      </w:r>
      <w:r w:rsidRPr="008E6E26">
        <w:rPr>
          <w:rFonts w:ascii="Arial" w:hAnsi="Arial" w:cs="Arial"/>
          <w:color w:val="000000"/>
          <w:sz w:val="24"/>
          <w:szCs w:val="24"/>
        </w:rPr>
        <w:t>услуги контролю подлежат:</w:t>
      </w:r>
    </w:p>
    <w:p w:rsidR="00F7504A" w:rsidRPr="008E6E26" w:rsidRDefault="00F7504A" w:rsidP="00461B27">
      <w:pPr>
        <w:pStyle w:val="21"/>
        <w:shd w:val="clear" w:color="auto" w:fill="auto"/>
        <w:tabs>
          <w:tab w:val="left" w:pos="964"/>
          <w:tab w:val="left" w:pos="1134"/>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а) соблюдение сроков предоставления </w:t>
      </w:r>
      <w:r w:rsidR="000C0573" w:rsidRPr="008E6E26">
        <w:rPr>
          <w:rFonts w:ascii="Arial" w:hAnsi="Arial" w:cs="Arial"/>
          <w:color w:val="000000"/>
          <w:sz w:val="24"/>
          <w:szCs w:val="24"/>
        </w:rPr>
        <w:t xml:space="preserve">Муниципальной </w:t>
      </w:r>
      <w:r w:rsidRPr="008E6E26">
        <w:rPr>
          <w:rFonts w:ascii="Arial" w:hAnsi="Arial" w:cs="Arial"/>
          <w:color w:val="000000"/>
          <w:sz w:val="24"/>
          <w:szCs w:val="24"/>
        </w:rPr>
        <w:t>услуги;</w:t>
      </w:r>
    </w:p>
    <w:p w:rsidR="00F7504A" w:rsidRPr="008E6E26" w:rsidRDefault="00F7504A" w:rsidP="00461B27">
      <w:pPr>
        <w:pStyle w:val="21"/>
        <w:shd w:val="clear" w:color="auto" w:fill="auto"/>
        <w:tabs>
          <w:tab w:val="left" w:pos="851"/>
          <w:tab w:val="left" w:pos="981"/>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б) соблюдение положений настоящего Административного регламента;</w:t>
      </w:r>
    </w:p>
    <w:p w:rsidR="00F7504A" w:rsidRPr="008E6E26" w:rsidRDefault="00F7504A" w:rsidP="00461B27">
      <w:pPr>
        <w:pStyle w:val="21"/>
        <w:shd w:val="clear" w:color="auto" w:fill="auto"/>
        <w:tabs>
          <w:tab w:val="left" w:pos="987"/>
          <w:tab w:val="left" w:pos="1134"/>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в) правильность и обоснованность принятого решения об отказе в предоставлении </w:t>
      </w:r>
      <w:r w:rsidR="000C0573" w:rsidRPr="008E6E26">
        <w:rPr>
          <w:rFonts w:ascii="Arial" w:hAnsi="Arial" w:cs="Arial"/>
          <w:color w:val="000000"/>
          <w:sz w:val="24"/>
          <w:szCs w:val="24"/>
        </w:rPr>
        <w:t xml:space="preserve">Муниципальной </w:t>
      </w:r>
      <w:r w:rsidRPr="008E6E26">
        <w:rPr>
          <w:rFonts w:ascii="Arial" w:hAnsi="Arial" w:cs="Arial"/>
          <w:color w:val="000000"/>
          <w:sz w:val="24"/>
          <w:szCs w:val="24"/>
        </w:rPr>
        <w:t>услуги.</w:t>
      </w:r>
    </w:p>
    <w:p w:rsidR="00F7504A" w:rsidRPr="008E6E26" w:rsidRDefault="00652322" w:rsidP="00461B27">
      <w:pPr>
        <w:pStyle w:val="21"/>
        <w:shd w:val="clear" w:color="auto" w:fill="auto"/>
        <w:tabs>
          <w:tab w:val="left" w:pos="146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2</w:t>
      </w:r>
      <w:r w:rsidR="00B862B2" w:rsidRPr="008E6E26">
        <w:rPr>
          <w:rFonts w:ascii="Arial" w:hAnsi="Arial" w:cs="Arial"/>
          <w:color w:val="000000"/>
          <w:sz w:val="24"/>
          <w:szCs w:val="24"/>
        </w:rPr>
        <w:t>3</w:t>
      </w:r>
      <w:r w:rsidRPr="008E6E26">
        <w:rPr>
          <w:rFonts w:ascii="Arial" w:hAnsi="Arial" w:cs="Arial"/>
          <w:color w:val="000000"/>
          <w:sz w:val="24"/>
          <w:szCs w:val="24"/>
        </w:rPr>
        <w:t xml:space="preserve">.3. </w:t>
      </w:r>
      <w:r w:rsidR="00F7504A" w:rsidRPr="008E6E26">
        <w:rPr>
          <w:rFonts w:ascii="Arial" w:hAnsi="Arial" w:cs="Arial"/>
          <w:color w:val="000000"/>
          <w:sz w:val="24"/>
          <w:szCs w:val="24"/>
        </w:rPr>
        <w:t>Основанием для проведения внеплановых проверок являются:</w:t>
      </w:r>
    </w:p>
    <w:p w:rsidR="00F7504A" w:rsidRPr="008E6E26" w:rsidRDefault="00F7504A" w:rsidP="00461B27">
      <w:pPr>
        <w:pStyle w:val="21"/>
        <w:shd w:val="clear" w:color="auto" w:fill="auto"/>
        <w:tabs>
          <w:tab w:val="left" w:pos="105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xml:space="preserve">а)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w:t>
      </w:r>
      <w:r w:rsidR="000C0573" w:rsidRPr="008E6E26">
        <w:rPr>
          <w:rFonts w:ascii="Arial" w:hAnsi="Arial" w:cs="Arial"/>
          <w:color w:val="000000"/>
          <w:sz w:val="24"/>
          <w:szCs w:val="24"/>
        </w:rPr>
        <w:t>Воронежской области</w:t>
      </w:r>
      <w:r w:rsidR="00B57898" w:rsidRPr="008E6E26">
        <w:rPr>
          <w:rFonts w:ascii="Arial" w:hAnsi="Arial" w:cs="Arial"/>
          <w:color w:val="000000"/>
          <w:sz w:val="24"/>
          <w:szCs w:val="24"/>
        </w:rPr>
        <w:t xml:space="preserve"> и нормативных правовых актов</w:t>
      </w:r>
      <w:r w:rsidR="00461B27" w:rsidRPr="008E6E26">
        <w:rPr>
          <w:rFonts w:ascii="Arial" w:hAnsi="Arial" w:cs="Arial"/>
          <w:color w:val="000000"/>
          <w:sz w:val="24"/>
          <w:szCs w:val="24"/>
        </w:rPr>
        <w:t xml:space="preserve"> </w:t>
      </w:r>
      <w:r w:rsidR="00B862B2" w:rsidRPr="008E6E26">
        <w:rPr>
          <w:rFonts w:ascii="Arial" w:hAnsi="Arial" w:cs="Arial"/>
          <w:color w:val="000000"/>
          <w:sz w:val="24"/>
          <w:szCs w:val="24"/>
        </w:rPr>
        <w:t xml:space="preserve">Верхнехавского муниципального района </w:t>
      </w:r>
      <w:r w:rsidR="000C0573" w:rsidRPr="008E6E26">
        <w:rPr>
          <w:rFonts w:ascii="Arial" w:hAnsi="Arial" w:cs="Arial"/>
          <w:color w:val="000000"/>
          <w:sz w:val="24"/>
          <w:szCs w:val="24"/>
        </w:rPr>
        <w:t>Воронежской области</w:t>
      </w:r>
      <w:r w:rsidRPr="008E6E26">
        <w:rPr>
          <w:rFonts w:ascii="Arial" w:hAnsi="Arial" w:cs="Arial"/>
          <w:color w:val="000000"/>
          <w:sz w:val="24"/>
          <w:szCs w:val="24"/>
        </w:rPr>
        <w:t>;</w:t>
      </w:r>
    </w:p>
    <w:p w:rsidR="00F7504A" w:rsidRPr="008E6E26" w:rsidRDefault="00F7504A" w:rsidP="00461B27">
      <w:pPr>
        <w:pStyle w:val="21"/>
        <w:shd w:val="clear" w:color="auto" w:fill="auto"/>
        <w:tabs>
          <w:tab w:val="left" w:pos="99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lastRenderedPageBreak/>
        <w:t xml:space="preserve">б) обращения граждан и юридических лиц </w:t>
      </w:r>
      <w:r w:rsidR="00446423" w:rsidRPr="008E6E26">
        <w:rPr>
          <w:rFonts w:ascii="Arial" w:hAnsi="Arial" w:cs="Arial"/>
          <w:color w:val="000000"/>
          <w:sz w:val="24"/>
          <w:szCs w:val="24"/>
        </w:rPr>
        <w:t>в связи с нарушением</w:t>
      </w:r>
      <w:r w:rsidRPr="008E6E26">
        <w:rPr>
          <w:rFonts w:ascii="Arial" w:hAnsi="Arial" w:cs="Arial"/>
          <w:color w:val="000000"/>
          <w:sz w:val="24"/>
          <w:szCs w:val="24"/>
        </w:rPr>
        <w:t xml:space="preserve"> законодательства, в том числе качеств</w:t>
      </w:r>
      <w:r w:rsidR="005C1FFA" w:rsidRPr="008E6E26">
        <w:rPr>
          <w:rFonts w:ascii="Arial" w:hAnsi="Arial" w:cs="Arial"/>
          <w:color w:val="000000"/>
          <w:sz w:val="24"/>
          <w:szCs w:val="24"/>
        </w:rPr>
        <w:t>а</w:t>
      </w:r>
      <w:r w:rsidRPr="008E6E26">
        <w:rPr>
          <w:rFonts w:ascii="Arial" w:hAnsi="Arial" w:cs="Arial"/>
          <w:color w:val="000000"/>
          <w:sz w:val="24"/>
          <w:szCs w:val="24"/>
        </w:rPr>
        <w:t xml:space="preserve"> предоставления </w:t>
      </w:r>
      <w:r w:rsidR="000C0573" w:rsidRPr="008E6E26">
        <w:rPr>
          <w:rFonts w:ascii="Arial" w:hAnsi="Arial" w:cs="Arial"/>
          <w:color w:val="000000"/>
          <w:sz w:val="24"/>
          <w:szCs w:val="24"/>
        </w:rPr>
        <w:t xml:space="preserve">Муниципальной </w:t>
      </w:r>
      <w:r w:rsidRPr="008E6E26">
        <w:rPr>
          <w:rFonts w:ascii="Arial" w:hAnsi="Arial" w:cs="Arial"/>
          <w:color w:val="000000"/>
          <w:sz w:val="24"/>
          <w:szCs w:val="24"/>
        </w:rPr>
        <w:t>услуги.</w:t>
      </w:r>
    </w:p>
    <w:p w:rsidR="00710208" w:rsidRPr="008E6E26" w:rsidRDefault="00652322" w:rsidP="00461B27">
      <w:pPr>
        <w:pStyle w:val="21"/>
        <w:shd w:val="clear" w:color="auto" w:fill="auto"/>
        <w:tabs>
          <w:tab w:val="left" w:pos="144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2</w:t>
      </w:r>
      <w:r w:rsidR="00BE54CC" w:rsidRPr="008E6E26">
        <w:rPr>
          <w:rFonts w:ascii="Arial" w:hAnsi="Arial" w:cs="Arial"/>
          <w:color w:val="000000"/>
          <w:sz w:val="24"/>
          <w:szCs w:val="24"/>
        </w:rPr>
        <w:t>3</w:t>
      </w:r>
      <w:r w:rsidRPr="008E6E26">
        <w:rPr>
          <w:rFonts w:ascii="Arial" w:hAnsi="Arial" w:cs="Arial"/>
          <w:color w:val="000000"/>
          <w:sz w:val="24"/>
          <w:szCs w:val="24"/>
        </w:rPr>
        <w:t xml:space="preserve">.4. </w:t>
      </w:r>
      <w:r w:rsidR="00710208" w:rsidRPr="008E6E26">
        <w:rPr>
          <w:rFonts w:ascii="Arial" w:hAnsi="Arial" w:cs="Arial"/>
          <w:color w:val="000000"/>
          <w:sz w:val="24"/>
          <w:szCs w:val="24"/>
        </w:rPr>
        <w:t xml:space="preserve">Ответственность должностных лиц Администрации за решения и действия (бездействие), принимаемые (осуществляемые) ими в ходе предоставления Муниципальной услуги. </w:t>
      </w:r>
    </w:p>
    <w:p w:rsidR="00F7504A" w:rsidRPr="008E6E26" w:rsidRDefault="00652322" w:rsidP="00461B27">
      <w:pPr>
        <w:pStyle w:val="21"/>
        <w:shd w:val="clear" w:color="auto" w:fill="auto"/>
        <w:tabs>
          <w:tab w:val="left" w:pos="0"/>
          <w:tab w:val="left" w:pos="1134"/>
          <w:tab w:val="left" w:pos="146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2</w:t>
      </w:r>
      <w:r w:rsidR="00BE54CC" w:rsidRPr="008E6E26">
        <w:rPr>
          <w:rFonts w:ascii="Arial" w:hAnsi="Arial" w:cs="Arial"/>
          <w:color w:val="000000"/>
          <w:sz w:val="24"/>
          <w:szCs w:val="24"/>
        </w:rPr>
        <w:t>3</w:t>
      </w:r>
      <w:r w:rsidRPr="008E6E26">
        <w:rPr>
          <w:rFonts w:ascii="Arial" w:hAnsi="Arial" w:cs="Arial"/>
          <w:color w:val="000000"/>
          <w:sz w:val="24"/>
          <w:szCs w:val="24"/>
        </w:rPr>
        <w:t>.</w:t>
      </w:r>
      <w:r w:rsidR="00710208" w:rsidRPr="008E6E26">
        <w:rPr>
          <w:rFonts w:ascii="Arial" w:hAnsi="Arial" w:cs="Arial"/>
          <w:color w:val="000000"/>
          <w:sz w:val="24"/>
          <w:szCs w:val="24"/>
        </w:rPr>
        <w:t>4</w:t>
      </w:r>
      <w:r w:rsidRPr="008E6E26">
        <w:rPr>
          <w:rFonts w:ascii="Arial" w:hAnsi="Arial" w:cs="Arial"/>
          <w:color w:val="000000"/>
          <w:sz w:val="24"/>
          <w:szCs w:val="24"/>
        </w:rPr>
        <w:t>.</w:t>
      </w:r>
      <w:r w:rsidR="00710208" w:rsidRPr="008E6E26">
        <w:rPr>
          <w:rFonts w:ascii="Arial" w:hAnsi="Arial" w:cs="Arial"/>
          <w:color w:val="000000"/>
          <w:sz w:val="24"/>
          <w:szCs w:val="24"/>
        </w:rPr>
        <w:t>1.</w:t>
      </w:r>
      <w:r w:rsidRPr="008E6E26">
        <w:rPr>
          <w:rFonts w:ascii="Arial" w:hAnsi="Arial" w:cs="Arial"/>
          <w:color w:val="000000"/>
          <w:sz w:val="24"/>
          <w:szCs w:val="24"/>
        </w:rPr>
        <w:t xml:space="preserve"> </w:t>
      </w:r>
      <w:r w:rsidR="00F7504A" w:rsidRPr="008E6E26">
        <w:rPr>
          <w:rFonts w:ascii="Arial" w:hAnsi="Arial" w:cs="Arial"/>
          <w:color w:val="000000"/>
          <w:sz w:val="24"/>
          <w:szCs w:val="24"/>
        </w:rPr>
        <w:t>По результатам проведенных проверок в случае выявления нарушений положений настоящего Административного регламента, нормативных правовых актов</w:t>
      </w:r>
      <w:r w:rsidR="005C1FFA" w:rsidRPr="008E6E26">
        <w:rPr>
          <w:rFonts w:ascii="Arial" w:hAnsi="Arial" w:cs="Arial"/>
          <w:color w:val="000000"/>
          <w:sz w:val="24"/>
          <w:szCs w:val="24"/>
        </w:rPr>
        <w:t xml:space="preserve"> Российской Федерации и</w:t>
      </w:r>
      <w:r w:rsidR="000C0573" w:rsidRPr="008E6E26">
        <w:rPr>
          <w:rFonts w:ascii="Arial" w:hAnsi="Arial" w:cs="Arial"/>
          <w:color w:val="000000"/>
          <w:sz w:val="24"/>
          <w:szCs w:val="24"/>
        </w:rPr>
        <w:t xml:space="preserve"> Воронежской области</w:t>
      </w:r>
      <w:r w:rsidR="005C1FFA" w:rsidRPr="008E6E26">
        <w:rPr>
          <w:rFonts w:ascii="Arial" w:hAnsi="Arial" w:cs="Arial"/>
          <w:color w:val="000000"/>
          <w:sz w:val="24"/>
          <w:szCs w:val="24"/>
        </w:rPr>
        <w:t>,</w:t>
      </w:r>
      <w:r w:rsidR="00F7504A" w:rsidRPr="008E6E26">
        <w:rPr>
          <w:rFonts w:ascii="Arial" w:hAnsi="Arial" w:cs="Arial"/>
          <w:color w:val="000000"/>
          <w:sz w:val="24"/>
          <w:szCs w:val="24"/>
        </w:rPr>
        <w:t xml:space="preserve"> нормативных правовых актов</w:t>
      </w:r>
      <w:r w:rsidR="00461B27" w:rsidRPr="008E6E26">
        <w:rPr>
          <w:rFonts w:ascii="Arial" w:hAnsi="Arial" w:cs="Arial"/>
          <w:color w:val="000000"/>
          <w:sz w:val="24"/>
          <w:szCs w:val="24"/>
        </w:rPr>
        <w:t xml:space="preserve"> </w:t>
      </w:r>
      <w:r w:rsidR="00BE54CC" w:rsidRPr="008E6E26">
        <w:rPr>
          <w:rFonts w:ascii="Arial" w:hAnsi="Arial" w:cs="Arial"/>
          <w:color w:val="000000"/>
          <w:sz w:val="24"/>
          <w:szCs w:val="24"/>
        </w:rPr>
        <w:t xml:space="preserve">Верхнехавского муниципального района </w:t>
      </w:r>
      <w:r w:rsidR="000C0573" w:rsidRPr="008E6E26">
        <w:rPr>
          <w:rFonts w:ascii="Arial" w:hAnsi="Arial" w:cs="Arial"/>
          <w:color w:val="000000"/>
          <w:sz w:val="24"/>
          <w:szCs w:val="24"/>
        </w:rPr>
        <w:t xml:space="preserve">Воронежской области </w:t>
      </w:r>
      <w:r w:rsidR="00F7504A" w:rsidRPr="008E6E26">
        <w:rPr>
          <w:rFonts w:ascii="Arial" w:hAnsi="Arial" w:cs="Arial"/>
          <w:color w:val="000000"/>
          <w:sz w:val="24"/>
          <w:szCs w:val="24"/>
        </w:rPr>
        <w:t>осуществляется привлечение виновных лиц к ответственности в соответствии с законодательством Российской Федерации.</w:t>
      </w:r>
    </w:p>
    <w:p w:rsidR="00F7504A" w:rsidRPr="008E6E26" w:rsidRDefault="00652322" w:rsidP="00461B27">
      <w:pPr>
        <w:pStyle w:val="21"/>
        <w:shd w:val="clear" w:color="auto" w:fill="auto"/>
        <w:tabs>
          <w:tab w:val="left" w:pos="0"/>
          <w:tab w:val="left" w:pos="1134"/>
          <w:tab w:val="left" w:pos="146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2</w:t>
      </w:r>
      <w:r w:rsidR="00357208" w:rsidRPr="008E6E26">
        <w:rPr>
          <w:rFonts w:ascii="Arial" w:hAnsi="Arial" w:cs="Arial"/>
          <w:color w:val="000000"/>
          <w:sz w:val="24"/>
          <w:szCs w:val="24"/>
        </w:rPr>
        <w:t>3</w:t>
      </w:r>
      <w:r w:rsidRPr="008E6E26">
        <w:rPr>
          <w:rFonts w:ascii="Arial" w:hAnsi="Arial" w:cs="Arial"/>
          <w:color w:val="000000"/>
          <w:sz w:val="24"/>
          <w:szCs w:val="24"/>
        </w:rPr>
        <w:t>.</w:t>
      </w:r>
      <w:r w:rsidR="00710208" w:rsidRPr="008E6E26">
        <w:rPr>
          <w:rFonts w:ascii="Arial" w:hAnsi="Arial" w:cs="Arial"/>
          <w:color w:val="000000"/>
          <w:sz w:val="24"/>
          <w:szCs w:val="24"/>
        </w:rPr>
        <w:t>4</w:t>
      </w:r>
      <w:r w:rsidRPr="008E6E26">
        <w:rPr>
          <w:rFonts w:ascii="Arial" w:hAnsi="Arial" w:cs="Arial"/>
          <w:color w:val="000000"/>
          <w:sz w:val="24"/>
          <w:szCs w:val="24"/>
        </w:rPr>
        <w:t>.</w:t>
      </w:r>
      <w:r w:rsidR="00710208" w:rsidRPr="008E6E26">
        <w:rPr>
          <w:rFonts w:ascii="Arial" w:hAnsi="Arial" w:cs="Arial"/>
          <w:color w:val="000000"/>
          <w:sz w:val="24"/>
          <w:szCs w:val="24"/>
        </w:rPr>
        <w:t>2.</w:t>
      </w:r>
      <w:r w:rsidRPr="008E6E26">
        <w:rPr>
          <w:rFonts w:ascii="Arial" w:hAnsi="Arial" w:cs="Arial"/>
          <w:color w:val="000000"/>
          <w:sz w:val="24"/>
          <w:szCs w:val="24"/>
        </w:rPr>
        <w:t xml:space="preserve"> </w:t>
      </w:r>
      <w:r w:rsidR="00F7504A" w:rsidRPr="008E6E26">
        <w:rPr>
          <w:rFonts w:ascii="Arial" w:hAnsi="Arial" w:cs="Arial"/>
          <w:color w:val="000000"/>
          <w:sz w:val="24"/>
          <w:szCs w:val="24"/>
        </w:rP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w:t>
      </w:r>
      <w:r w:rsidR="000C0573" w:rsidRPr="008E6E26">
        <w:rPr>
          <w:rFonts w:ascii="Arial" w:hAnsi="Arial" w:cs="Arial"/>
          <w:color w:val="000000"/>
          <w:sz w:val="24"/>
          <w:szCs w:val="24"/>
        </w:rPr>
        <w:t xml:space="preserve">Муниципальной </w:t>
      </w:r>
      <w:r w:rsidR="00F7504A" w:rsidRPr="008E6E26">
        <w:rPr>
          <w:rFonts w:ascii="Arial" w:hAnsi="Arial" w:cs="Arial"/>
          <w:color w:val="000000"/>
          <w:sz w:val="24"/>
          <w:szCs w:val="24"/>
        </w:rPr>
        <w:t>услуги закрепляется в их должностных регламентах в соответствии с требованиями законодательства.</w:t>
      </w:r>
    </w:p>
    <w:p w:rsidR="00707570" w:rsidRPr="008E6E26" w:rsidRDefault="00652322" w:rsidP="00461B27">
      <w:pPr>
        <w:autoSpaceDE w:val="0"/>
        <w:autoSpaceDN w:val="0"/>
        <w:adjustRightInd w:val="0"/>
        <w:ind w:firstLine="709"/>
        <w:rPr>
          <w:rFonts w:eastAsia="Calibri" w:cs="Arial"/>
          <w:color w:val="000000"/>
        </w:rPr>
      </w:pPr>
      <w:r w:rsidRPr="008E6E26">
        <w:rPr>
          <w:rFonts w:eastAsia="Calibri" w:cs="Arial"/>
          <w:color w:val="000000"/>
        </w:rPr>
        <w:t>2</w:t>
      </w:r>
      <w:r w:rsidR="00357208" w:rsidRPr="008E6E26">
        <w:rPr>
          <w:rFonts w:eastAsia="Calibri" w:cs="Arial"/>
          <w:color w:val="000000"/>
        </w:rPr>
        <w:t>3</w:t>
      </w:r>
      <w:r w:rsidRPr="008E6E26">
        <w:rPr>
          <w:rFonts w:eastAsia="Calibri" w:cs="Arial"/>
          <w:color w:val="000000"/>
        </w:rPr>
        <w:t>.</w:t>
      </w:r>
      <w:r w:rsidR="00710208" w:rsidRPr="008E6E26">
        <w:rPr>
          <w:rFonts w:eastAsia="Calibri" w:cs="Arial"/>
          <w:color w:val="000000"/>
        </w:rPr>
        <w:t>4</w:t>
      </w:r>
      <w:r w:rsidRPr="008E6E26">
        <w:rPr>
          <w:rFonts w:eastAsia="Calibri" w:cs="Arial"/>
          <w:color w:val="000000"/>
        </w:rPr>
        <w:t>.</w:t>
      </w:r>
      <w:r w:rsidR="00710208" w:rsidRPr="008E6E26">
        <w:rPr>
          <w:rFonts w:eastAsia="Calibri" w:cs="Arial"/>
          <w:color w:val="000000"/>
        </w:rPr>
        <w:t>3.</w:t>
      </w:r>
      <w:r w:rsidRPr="008E6E26">
        <w:rPr>
          <w:rFonts w:eastAsia="Calibri" w:cs="Arial"/>
          <w:color w:val="000000"/>
        </w:rPr>
        <w:t xml:space="preserve"> </w:t>
      </w:r>
      <w:r w:rsidR="00707570" w:rsidRPr="008E6E26">
        <w:rPr>
          <w:rFonts w:eastAsia="Calibri" w:cs="Arial"/>
          <w:color w:val="000000"/>
        </w:rPr>
        <w:t xml:space="preserve">Контроль за предоставлением </w:t>
      </w:r>
      <w:r w:rsidR="007615B4" w:rsidRPr="008E6E26">
        <w:rPr>
          <w:rFonts w:eastAsia="Calibri" w:cs="Arial"/>
          <w:color w:val="000000"/>
        </w:rPr>
        <w:t>Муниципальной</w:t>
      </w:r>
      <w:r w:rsidR="00707570" w:rsidRPr="008E6E26">
        <w:rPr>
          <w:rFonts w:eastAsia="Calibri" w:cs="Arial"/>
          <w:color w:val="000000"/>
        </w:rPr>
        <w:t xml:space="preserve"> услуги, в том числе со стороны граждан, их объединений и организаций, осуществляется посредством открытости деятельности ответственного структурного подразделения при предоставлении </w:t>
      </w:r>
      <w:r w:rsidR="007615B4" w:rsidRPr="008E6E26">
        <w:rPr>
          <w:rFonts w:eastAsia="Calibri" w:cs="Arial"/>
          <w:color w:val="000000"/>
        </w:rPr>
        <w:t>Муниципальной</w:t>
      </w:r>
      <w:r w:rsidR="00707570" w:rsidRPr="008E6E26">
        <w:rPr>
          <w:rFonts w:eastAsia="Calibri" w:cs="Arial"/>
          <w:color w:val="000000"/>
        </w:rPr>
        <w:t xml:space="preserve"> услуги, получения гражданами, их объединениями и организациями полной, актуальной и достоверной информации о порядке </w:t>
      </w:r>
      <w:r w:rsidR="007615B4" w:rsidRPr="008E6E26">
        <w:rPr>
          <w:rFonts w:eastAsia="Calibri" w:cs="Arial"/>
          <w:color w:val="000000"/>
        </w:rPr>
        <w:t xml:space="preserve">ее </w:t>
      </w:r>
      <w:r w:rsidR="00707570" w:rsidRPr="008E6E26">
        <w:rPr>
          <w:rFonts w:eastAsia="Calibri" w:cs="Arial"/>
          <w:color w:val="000000"/>
        </w:rPr>
        <w:t xml:space="preserve">предоставления, возможности досудебного рассмотрения обращений (жалоб) в процессе получения </w:t>
      </w:r>
      <w:r w:rsidR="007615B4" w:rsidRPr="008E6E26">
        <w:rPr>
          <w:rFonts w:eastAsia="Calibri" w:cs="Arial"/>
          <w:color w:val="000000"/>
        </w:rPr>
        <w:t>Муниципальной</w:t>
      </w:r>
      <w:r w:rsidR="00707570" w:rsidRPr="008E6E26">
        <w:rPr>
          <w:rFonts w:eastAsia="Calibri" w:cs="Arial"/>
          <w:color w:val="000000"/>
        </w:rPr>
        <w:t xml:space="preserve"> услуги.</w:t>
      </w:r>
    </w:p>
    <w:p w:rsidR="00F7504A" w:rsidRPr="008E6E26" w:rsidRDefault="00F7504A" w:rsidP="00461B27">
      <w:pPr>
        <w:pStyle w:val="21"/>
        <w:shd w:val="clear" w:color="auto" w:fill="auto"/>
        <w:tabs>
          <w:tab w:val="left" w:pos="1276"/>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Требованиями к порядку и формам текущего контроля за предоставление</w:t>
      </w:r>
      <w:r w:rsidR="007615B4" w:rsidRPr="008E6E26">
        <w:rPr>
          <w:rFonts w:ascii="Arial" w:hAnsi="Arial" w:cs="Arial"/>
          <w:color w:val="000000"/>
          <w:sz w:val="24"/>
          <w:szCs w:val="24"/>
        </w:rPr>
        <w:t xml:space="preserve">м Муниципальной услуги являются независимость, </w:t>
      </w:r>
      <w:r w:rsidRPr="008E6E26">
        <w:rPr>
          <w:rFonts w:ascii="Arial" w:hAnsi="Arial" w:cs="Arial"/>
          <w:color w:val="000000"/>
          <w:sz w:val="24"/>
          <w:szCs w:val="24"/>
        </w:rPr>
        <w:t>тщательность.</w:t>
      </w:r>
    </w:p>
    <w:p w:rsidR="00F7504A" w:rsidRPr="008E6E26" w:rsidRDefault="00F7504A" w:rsidP="00461B27">
      <w:pPr>
        <w:pStyle w:val="21"/>
        <w:shd w:val="clear" w:color="auto" w:fill="auto"/>
        <w:tabs>
          <w:tab w:val="left" w:pos="1276"/>
          <w:tab w:val="left" w:pos="1495"/>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Независимость текущего контроля заключается в том, что должностное лицо Администрации, уполномоченное на его осуществление, не находится в служебной зависимости от должностного лица Администрации, участвующего в предоставлении Муниципальной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rsidR="00F7504A" w:rsidRPr="008E6E26" w:rsidRDefault="00652322" w:rsidP="00461B27">
      <w:pPr>
        <w:pStyle w:val="21"/>
        <w:shd w:val="clear" w:color="auto" w:fill="auto"/>
        <w:tabs>
          <w:tab w:val="left" w:pos="147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2</w:t>
      </w:r>
      <w:r w:rsidR="00357208" w:rsidRPr="008E6E26">
        <w:rPr>
          <w:rFonts w:ascii="Arial" w:hAnsi="Arial" w:cs="Arial"/>
          <w:color w:val="000000"/>
          <w:sz w:val="24"/>
          <w:szCs w:val="24"/>
        </w:rPr>
        <w:t>3</w:t>
      </w:r>
      <w:r w:rsidRPr="008E6E26">
        <w:rPr>
          <w:rFonts w:ascii="Arial" w:hAnsi="Arial" w:cs="Arial"/>
          <w:color w:val="000000"/>
          <w:sz w:val="24"/>
          <w:szCs w:val="24"/>
        </w:rPr>
        <w:t>.</w:t>
      </w:r>
      <w:r w:rsidR="00710208" w:rsidRPr="008E6E26">
        <w:rPr>
          <w:rFonts w:ascii="Arial" w:hAnsi="Arial" w:cs="Arial"/>
          <w:color w:val="000000"/>
          <w:sz w:val="24"/>
          <w:szCs w:val="24"/>
        </w:rPr>
        <w:t>4</w:t>
      </w:r>
      <w:r w:rsidRPr="008E6E26">
        <w:rPr>
          <w:rFonts w:ascii="Arial" w:hAnsi="Arial" w:cs="Arial"/>
          <w:color w:val="000000"/>
          <w:sz w:val="24"/>
          <w:szCs w:val="24"/>
        </w:rPr>
        <w:t>.</w:t>
      </w:r>
      <w:r w:rsidR="00710208" w:rsidRPr="008E6E26">
        <w:rPr>
          <w:rFonts w:ascii="Arial" w:hAnsi="Arial" w:cs="Arial"/>
          <w:color w:val="000000"/>
          <w:sz w:val="24"/>
          <w:szCs w:val="24"/>
        </w:rPr>
        <w:t>4.</w:t>
      </w:r>
      <w:r w:rsidRPr="008E6E26">
        <w:rPr>
          <w:rFonts w:ascii="Arial" w:hAnsi="Arial" w:cs="Arial"/>
          <w:color w:val="000000"/>
          <w:sz w:val="24"/>
          <w:szCs w:val="24"/>
        </w:rPr>
        <w:t xml:space="preserve"> </w:t>
      </w:r>
      <w:r w:rsidR="00F7504A" w:rsidRPr="008E6E26">
        <w:rPr>
          <w:rFonts w:ascii="Arial" w:hAnsi="Arial" w:cs="Arial"/>
          <w:color w:val="000000"/>
          <w:sz w:val="24"/>
          <w:szCs w:val="24"/>
        </w:rPr>
        <w:t>Должностные лица, осуществляющие текущий контроль за предоставлением Муниципальной услуги, обязаны принимать меры по предотвращению конфликта интересов при предоставлении Муниципальной услуги.</w:t>
      </w:r>
    </w:p>
    <w:p w:rsidR="00F7504A" w:rsidRPr="008E6E26" w:rsidRDefault="00F7504A" w:rsidP="00461B27">
      <w:pPr>
        <w:pStyle w:val="21"/>
        <w:shd w:val="clear" w:color="auto" w:fill="auto"/>
        <w:tabs>
          <w:tab w:val="left" w:pos="1477"/>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Тщательность осуществления текущего контроля за предоставлением Муниципальной услуги состоит в исполнении уполномоченными лицами обязанностей, предусмотренных настоящим разделом.</w:t>
      </w:r>
    </w:p>
    <w:p w:rsidR="00F7504A" w:rsidRPr="008E6E26" w:rsidRDefault="00652322" w:rsidP="00461B27">
      <w:pPr>
        <w:pStyle w:val="21"/>
        <w:shd w:val="clear" w:color="auto" w:fill="auto"/>
        <w:tabs>
          <w:tab w:val="left" w:pos="1489"/>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2</w:t>
      </w:r>
      <w:r w:rsidR="00357208" w:rsidRPr="008E6E26">
        <w:rPr>
          <w:rFonts w:ascii="Arial" w:hAnsi="Arial" w:cs="Arial"/>
          <w:color w:val="000000"/>
          <w:sz w:val="24"/>
          <w:szCs w:val="24"/>
        </w:rPr>
        <w:t>3</w:t>
      </w:r>
      <w:r w:rsidRPr="008E6E26">
        <w:rPr>
          <w:rFonts w:ascii="Arial" w:hAnsi="Arial" w:cs="Arial"/>
          <w:color w:val="000000"/>
          <w:sz w:val="24"/>
          <w:szCs w:val="24"/>
        </w:rPr>
        <w:t>.</w:t>
      </w:r>
      <w:r w:rsidR="00710208" w:rsidRPr="008E6E26">
        <w:rPr>
          <w:rFonts w:ascii="Arial" w:hAnsi="Arial" w:cs="Arial"/>
          <w:color w:val="000000"/>
          <w:sz w:val="24"/>
          <w:szCs w:val="24"/>
        </w:rPr>
        <w:t>4</w:t>
      </w:r>
      <w:r w:rsidRPr="008E6E26">
        <w:rPr>
          <w:rFonts w:ascii="Arial" w:hAnsi="Arial" w:cs="Arial"/>
          <w:color w:val="000000"/>
          <w:sz w:val="24"/>
          <w:szCs w:val="24"/>
        </w:rPr>
        <w:t>.</w:t>
      </w:r>
      <w:r w:rsidR="00710208" w:rsidRPr="008E6E26">
        <w:rPr>
          <w:rFonts w:ascii="Arial" w:hAnsi="Arial" w:cs="Arial"/>
          <w:color w:val="000000"/>
          <w:sz w:val="24"/>
          <w:szCs w:val="24"/>
        </w:rPr>
        <w:t>5.</w:t>
      </w:r>
      <w:r w:rsidRPr="008E6E26">
        <w:rPr>
          <w:rFonts w:ascii="Arial" w:hAnsi="Arial" w:cs="Arial"/>
          <w:color w:val="000000"/>
          <w:sz w:val="24"/>
          <w:szCs w:val="24"/>
        </w:rPr>
        <w:t xml:space="preserve"> </w:t>
      </w:r>
      <w:r w:rsidR="00F7504A" w:rsidRPr="008E6E26">
        <w:rPr>
          <w:rFonts w:ascii="Arial" w:hAnsi="Arial" w:cs="Arial"/>
          <w:color w:val="000000"/>
          <w:sz w:val="24"/>
          <w:szCs w:val="24"/>
        </w:rPr>
        <w:t xml:space="preserve">Граждане,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w:t>
      </w:r>
      <w:r w:rsidR="00451542" w:rsidRPr="008E6E26">
        <w:rPr>
          <w:rFonts w:ascii="Arial" w:hAnsi="Arial" w:cs="Arial"/>
          <w:color w:val="000000"/>
          <w:sz w:val="24"/>
          <w:szCs w:val="24"/>
        </w:rPr>
        <w:t xml:space="preserve">Администрацию </w:t>
      </w:r>
      <w:r w:rsidR="00F7504A" w:rsidRPr="008E6E26">
        <w:rPr>
          <w:rFonts w:ascii="Arial" w:hAnsi="Arial" w:cs="Arial"/>
          <w:color w:val="000000"/>
          <w:sz w:val="24"/>
          <w:szCs w:val="24"/>
        </w:rPr>
        <w:t>жалобы на нарушение должностными лицами порядка предоставления Муниципальной услуги, повлекшее ее непред</w:t>
      </w:r>
      <w:r w:rsidR="00A42DC0" w:rsidRPr="008E6E26">
        <w:rPr>
          <w:rFonts w:ascii="Arial" w:hAnsi="Arial" w:cs="Arial"/>
          <w:color w:val="000000"/>
          <w:sz w:val="24"/>
          <w:szCs w:val="24"/>
        </w:rPr>
        <w:t>о</w:t>
      </w:r>
      <w:r w:rsidR="00F7504A" w:rsidRPr="008E6E26">
        <w:rPr>
          <w:rFonts w:ascii="Arial" w:hAnsi="Arial" w:cs="Arial"/>
          <w:color w:val="000000"/>
          <w:sz w:val="24"/>
          <w:szCs w:val="24"/>
        </w:rPr>
        <w:t>ставление или предоставление с нарушением срока, установленного настоящим Административным регламентом.</w:t>
      </w:r>
    </w:p>
    <w:p w:rsidR="00F7504A" w:rsidRPr="008E6E26" w:rsidRDefault="00F7504A" w:rsidP="00461B27">
      <w:pPr>
        <w:pStyle w:val="21"/>
        <w:shd w:val="clear" w:color="auto" w:fill="auto"/>
        <w:tabs>
          <w:tab w:val="left" w:pos="144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Граждане, их объединения и организации для осуществления контроля за предоставлением Муниципальной услуги имеют право направлять в Администраци</w:t>
      </w:r>
      <w:r w:rsidR="00451542" w:rsidRPr="008E6E26">
        <w:rPr>
          <w:rFonts w:ascii="Arial" w:hAnsi="Arial" w:cs="Arial"/>
          <w:color w:val="000000"/>
          <w:sz w:val="24"/>
          <w:szCs w:val="24"/>
        </w:rPr>
        <w:t>ю</w:t>
      </w:r>
      <w:r w:rsidRPr="008E6E26">
        <w:rPr>
          <w:rFonts w:ascii="Arial" w:hAnsi="Arial" w:cs="Arial"/>
          <w:color w:val="000000"/>
          <w:sz w:val="24"/>
          <w:szCs w:val="24"/>
        </w:rPr>
        <w:t xml:space="preserve"> индивидуальные и коллективные обращения с предложениями по совершенствовани</w:t>
      </w:r>
      <w:r w:rsidR="00451542" w:rsidRPr="008E6E26">
        <w:rPr>
          <w:rFonts w:ascii="Arial" w:hAnsi="Arial" w:cs="Arial"/>
          <w:color w:val="000000"/>
          <w:sz w:val="24"/>
          <w:szCs w:val="24"/>
        </w:rPr>
        <w:t>ю</w:t>
      </w:r>
      <w:r w:rsidRPr="008E6E26">
        <w:rPr>
          <w:rFonts w:ascii="Arial" w:hAnsi="Arial" w:cs="Arial"/>
          <w:color w:val="000000"/>
          <w:sz w:val="24"/>
          <w:szCs w:val="24"/>
        </w:rPr>
        <w:t xml:space="preserve"> </w:t>
      </w:r>
      <w:r w:rsidRPr="008E6E26">
        <w:rPr>
          <w:rStyle w:val="0pt0"/>
          <w:rFonts w:ascii="Arial" w:hAnsi="Arial" w:cs="Arial"/>
          <w:sz w:val="24"/>
          <w:szCs w:val="24"/>
        </w:rPr>
        <w:t xml:space="preserve">порядка предоставления Муниципальной услуги, а также жалобы и заявления на действия </w:t>
      </w:r>
      <w:r w:rsidRPr="008E6E26">
        <w:rPr>
          <w:rFonts w:ascii="Arial" w:hAnsi="Arial" w:cs="Arial"/>
          <w:color w:val="000000"/>
          <w:sz w:val="24"/>
          <w:szCs w:val="24"/>
        </w:rPr>
        <w:lastRenderedPageBreak/>
        <w:t>(бездействие) должностных лиц Администрации и принятые ими решения, связанные с предоставлением Муниципальной услуги.</w:t>
      </w:r>
    </w:p>
    <w:p w:rsidR="00F7504A" w:rsidRPr="008E6E26" w:rsidRDefault="00710208" w:rsidP="00461B27">
      <w:pPr>
        <w:pStyle w:val="21"/>
        <w:shd w:val="clear" w:color="auto" w:fill="auto"/>
        <w:tabs>
          <w:tab w:val="left" w:pos="1443"/>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2</w:t>
      </w:r>
      <w:r w:rsidR="00C54B32" w:rsidRPr="008E6E26">
        <w:rPr>
          <w:rFonts w:ascii="Arial" w:hAnsi="Arial" w:cs="Arial"/>
          <w:color w:val="000000"/>
          <w:sz w:val="24"/>
          <w:szCs w:val="24"/>
        </w:rPr>
        <w:t>3</w:t>
      </w:r>
      <w:r w:rsidRPr="008E6E26">
        <w:rPr>
          <w:rFonts w:ascii="Arial" w:hAnsi="Arial" w:cs="Arial"/>
          <w:color w:val="000000"/>
          <w:sz w:val="24"/>
          <w:szCs w:val="24"/>
        </w:rPr>
        <w:t xml:space="preserve">.4.6. </w:t>
      </w:r>
      <w:r w:rsidR="00F7504A" w:rsidRPr="008E6E26">
        <w:rPr>
          <w:rFonts w:ascii="Arial" w:hAnsi="Arial" w:cs="Arial"/>
          <w:color w:val="000000"/>
          <w:sz w:val="24"/>
          <w:szCs w:val="24"/>
        </w:rPr>
        <w:t>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Администрации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rsidR="00F7504A" w:rsidRPr="008E6E26" w:rsidRDefault="00F7504A" w:rsidP="00461B27">
      <w:pPr>
        <w:tabs>
          <w:tab w:val="left" w:pos="6341"/>
        </w:tabs>
        <w:ind w:firstLine="709"/>
        <w:rPr>
          <w:rFonts w:cs="Arial"/>
          <w:color w:val="000000"/>
        </w:rPr>
      </w:pPr>
      <w:r w:rsidRPr="008E6E26">
        <w:rPr>
          <w:rFonts w:cs="Arial"/>
          <w:color w:val="000000"/>
        </w:rPr>
        <w:t xml:space="preserve"> </w:t>
      </w:r>
    </w:p>
    <w:p w:rsidR="00B45849" w:rsidRPr="008E6E26" w:rsidRDefault="00B45849" w:rsidP="00461B27">
      <w:pPr>
        <w:ind w:firstLine="709"/>
        <w:rPr>
          <w:rFonts w:cs="Arial"/>
          <w:color w:val="000000"/>
        </w:rPr>
      </w:pPr>
      <w:r w:rsidRPr="008E6E26">
        <w:rPr>
          <w:rFonts w:cs="Arial"/>
          <w:color w:val="000000"/>
        </w:rPr>
        <w:t xml:space="preserve">Раздел V. </w:t>
      </w:r>
      <w:r w:rsidRPr="008E6E26">
        <w:rPr>
          <w:rFonts w:cs="Arial"/>
          <w:bCs/>
          <w:color w:val="000000"/>
        </w:rPr>
        <w:t>Досудебный (внесудебный) порядок обжалования решений</w:t>
      </w:r>
      <w:r w:rsidRPr="008E6E26">
        <w:rPr>
          <w:rFonts w:cs="Arial"/>
          <w:color w:val="000000"/>
        </w:rPr>
        <w:t xml:space="preserve"> </w:t>
      </w:r>
    </w:p>
    <w:p w:rsidR="00B45849" w:rsidRPr="008E6E26" w:rsidRDefault="00B45849" w:rsidP="00461B27">
      <w:pPr>
        <w:ind w:firstLine="709"/>
        <w:rPr>
          <w:rFonts w:cs="Arial"/>
          <w:color w:val="000000"/>
        </w:rPr>
      </w:pPr>
      <w:r w:rsidRPr="008E6E26">
        <w:rPr>
          <w:rFonts w:cs="Arial"/>
          <w:bCs/>
          <w:color w:val="000000"/>
        </w:rPr>
        <w:t>и действий (бездействия) органа, предоставляющего</w:t>
      </w:r>
      <w:r w:rsidRPr="008E6E26">
        <w:rPr>
          <w:rFonts w:cs="Arial"/>
          <w:color w:val="000000"/>
        </w:rPr>
        <w:t xml:space="preserve"> </w:t>
      </w:r>
    </w:p>
    <w:p w:rsidR="00B45849" w:rsidRPr="008E6E26" w:rsidRDefault="00B45849" w:rsidP="00461B27">
      <w:pPr>
        <w:ind w:firstLine="709"/>
        <w:rPr>
          <w:rFonts w:cs="Arial"/>
          <w:color w:val="000000"/>
        </w:rPr>
      </w:pPr>
      <w:r w:rsidRPr="008E6E26">
        <w:rPr>
          <w:rFonts w:cs="Arial"/>
          <w:bCs/>
          <w:color w:val="000000"/>
        </w:rPr>
        <w:t>муниципальную услугу, МФЦ, организаций, указанных в части</w:t>
      </w:r>
      <w:r w:rsidRPr="008E6E26">
        <w:rPr>
          <w:rFonts w:cs="Arial"/>
          <w:color w:val="000000"/>
        </w:rPr>
        <w:t xml:space="preserve"> </w:t>
      </w:r>
    </w:p>
    <w:p w:rsidR="00B45849" w:rsidRPr="008E6E26" w:rsidRDefault="00384A2B" w:rsidP="00461B27">
      <w:pPr>
        <w:ind w:firstLine="709"/>
        <w:rPr>
          <w:rFonts w:cs="Arial"/>
          <w:color w:val="000000"/>
        </w:rPr>
      </w:pPr>
      <w:r w:rsidRPr="008E6E26">
        <w:rPr>
          <w:rFonts w:cs="Arial"/>
          <w:bCs/>
          <w:color w:val="000000"/>
        </w:rPr>
        <w:t>1.1 статьи 16 Ф</w:t>
      </w:r>
      <w:r w:rsidR="00B45849" w:rsidRPr="008E6E26">
        <w:rPr>
          <w:rFonts w:cs="Arial"/>
          <w:bCs/>
          <w:color w:val="000000"/>
        </w:rPr>
        <w:t>едерального закона от 27.07.2010 № 210-ФЗ,</w:t>
      </w:r>
      <w:r w:rsidR="00B45849" w:rsidRPr="008E6E26">
        <w:rPr>
          <w:rFonts w:cs="Arial"/>
          <w:color w:val="000000"/>
        </w:rPr>
        <w:t xml:space="preserve"> </w:t>
      </w:r>
    </w:p>
    <w:p w:rsidR="00B45849" w:rsidRPr="008E6E26" w:rsidRDefault="00B45849" w:rsidP="00461B27">
      <w:pPr>
        <w:ind w:firstLine="709"/>
        <w:rPr>
          <w:rFonts w:cs="Arial"/>
          <w:color w:val="000000"/>
        </w:rPr>
      </w:pPr>
      <w:r w:rsidRPr="008E6E26">
        <w:rPr>
          <w:rFonts w:cs="Arial"/>
          <w:bCs/>
          <w:color w:val="000000"/>
        </w:rPr>
        <w:t>а также их должностных лиц, муниципальных служащих,</w:t>
      </w:r>
      <w:r w:rsidRPr="008E6E26">
        <w:rPr>
          <w:rFonts w:cs="Arial"/>
          <w:color w:val="000000"/>
        </w:rPr>
        <w:t xml:space="preserve"> </w:t>
      </w:r>
    </w:p>
    <w:p w:rsidR="00B45849" w:rsidRPr="008E6E26" w:rsidRDefault="00B45849" w:rsidP="00461B27">
      <w:pPr>
        <w:ind w:firstLine="709"/>
        <w:rPr>
          <w:rFonts w:cs="Arial"/>
          <w:color w:val="000000"/>
        </w:rPr>
      </w:pPr>
      <w:r w:rsidRPr="008E6E26">
        <w:rPr>
          <w:rFonts w:cs="Arial"/>
          <w:bCs/>
          <w:color w:val="000000"/>
        </w:rPr>
        <w:t>работников</w:t>
      </w:r>
      <w:r w:rsidRPr="008E6E26">
        <w:rPr>
          <w:rFonts w:cs="Arial"/>
          <w:color w:val="000000"/>
        </w:rPr>
        <w:t xml:space="preserve"> </w:t>
      </w:r>
    </w:p>
    <w:p w:rsidR="00B45849" w:rsidRPr="008E6E26" w:rsidRDefault="00461B27" w:rsidP="00461B27">
      <w:pPr>
        <w:ind w:firstLine="709"/>
        <w:rPr>
          <w:rFonts w:cs="Arial"/>
          <w:color w:val="000000"/>
        </w:rPr>
      </w:pPr>
      <w:r w:rsidRPr="008E6E26">
        <w:rPr>
          <w:rFonts w:cs="Arial"/>
          <w:color w:val="000000"/>
        </w:rPr>
        <w:t xml:space="preserve"> </w:t>
      </w:r>
      <w:r w:rsidR="00B45849" w:rsidRPr="008E6E26">
        <w:rPr>
          <w:rFonts w:cs="Arial"/>
          <w:color w:val="000000"/>
        </w:rPr>
        <w:t xml:space="preserve"> </w:t>
      </w:r>
    </w:p>
    <w:p w:rsidR="00B45849" w:rsidRPr="008E6E26" w:rsidRDefault="00C54B32" w:rsidP="00461B27">
      <w:pPr>
        <w:ind w:firstLine="709"/>
        <w:rPr>
          <w:rFonts w:cs="Arial"/>
          <w:color w:val="000000"/>
        </w:rPr>
      </w:pPr>
      <w:r w:rsidRPr="008E6E26">
        <w:rPr>
          <w:rFonts w:cs="Arial"/>
          <w:color w:val="000000"/>
        </w:rPr>
        <w:t>24</w:t>
      </w:r>
      <w:r w:rsidR="00B45849" w:rsidRPr="008E6E26">
        <w:rPr>
          <w:rFonts w:cs="Arial"/>
          <w:color w:val="000000"/>
        </w:rPr>
        <w:t>. Заявители имеют право на обжалование решений и действий (бездействия) Администрации, должностного лица Администрации либо муниципального служащего, МФЦ, работника МФЦ, а также организаций, предусмотренных частью 1.1 статьи 16 Фед</w:t>
      </w:r>
      <w:r w:rsidR="00384A2B" w:rsidRPr="008E6E26">
        <w:rPr>
          <w:rFonts w:cs="Arial"/>
          <w:color w:val="000000"/>
        </w:rPr>
        <w:t>ерального закона от 27.07.2010 №</w:t>
      </w:r>
      <w:r w:rsidR="00B45849" w:rsidRPr="008E6E26">
        <w:rPr>
          <w:rFonts w:cs="Arial"/>
          <w:color w:val="000000"/>
        </w:rPr>
        <w:t xml:space="preserve"> 210-ФЗ (далее - привлекаемые организации), или их работников в досудебном порядке. </w:t>
      </w:r>
    </w:p>
    <w:p w:rsidR="00B45849" w:rsidRPr="008E6E26" w:rsidRDefault="00C54B32" w:rsidP="00461B27">
      <w:pPr>
        <w:ind w:firstLine="709"/>
        <w:rPr>
          <w:rFonts w:cs="Arial"/>
          <w:color w:val="000000"/>
        </w:rPr>
      </w:pPr>
      <w:r w:rsidRPr="008E6E26">
        <w:rPr>
          <w:rFonts w:cs="Arial"/>
          <w:color w:val="000000"/>
        </w:rPr>
        <w:t>25</w:t>
      </w:r>
      <w:r w:rsidR="00B45849" w:rsidRPr="008E6E26">
        <w:rPr>
          <w:rFonts w:cs="Arial"/>
          <w:color w:val="000000"/>
        </w:rPr>
        <w:t>. Заявитель может обратиться с жалобой</w:t>
      </w:r>
      <w:r w:rsidRPr="008E6E26">
        <w:rPr>
          <w:rFonts w:cs="Arial"/>
          <w:color w:val="000000"/>
        </w:rPr>
        <w:t>,</w:t>
      </w:r>
      <w:r w:rsidR="00461B27" w:rsidRPr="008E6E26">
        <w:rPr>
          <w:rFonts w:cs="Arial"/>
          <w:color w:val="000000"/>
        </w:rPr>
        <w:t xml:space="preserve"> </w:t>
      </w:r>
      <w:r w:rsidR="00B45849" w:rsidRPr="008E6E26">
        <w:rPr>
          <w:rFonts w:cs="Arial"/>
          <w:color w:val="000000"/>
        </w:rPr>
        <w:t xml:space="preserve">в том числе в следующих случаях: </w:t>
      </w:r>
    </w:p>
    <w:p w:rsidR="00B45849" w:rsidRPr="008E6E26" w:rsidRDefault="00B45849" w:rsidP="00461B27">
      <w:pPr>
        <w:ind w:firstLine="709"/>
        <w:rPr>
          <w:rFonts w:cs="Arial"/>
          <w:color w:val="000000"/>
        </w:rPr>
      </w:pPr>
      <w:r w:rsidRPr="008E6E26">
        <w:rPr>
          <w:rFonts w:cs="Arial"/>
          <w:color w:val="000000"/>
        </w:rPr>
        <w:t xml:space="preserve">- нарушение срока регистрации запроса о предоставлении муниципальной услуги, комплексного запроса; </w:t>
      </w:r>
    </w:p>
    <w:p w:rsidR="00B45849" w:rsidRPr="008E6E26" w:rsidRDefault="00B45849" w:rsidP="00461B27">
      <w:pPr>
        <w:ind w:firstLine="709"/>
        <w:rPr>
          <w:rFonts w:cs="Arial"/>
          <w:color w:val="000000"/>
        </w:rPr>
      </w:pPr>
      <w:r w:rsidRPr="008E6E26">
        <w:rPr>
          <w:rFonts w:cs="Arial"/>
          <w:color w:val="000000"/>
        </w:rPr>
        <w:t>-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w:t>
      </w:r>
      <w:r w:rsidR="00384A2B" w:rsidRPr="008E6E26">
        <w:rPr>
          <w:rFonts w:cs="Arial"/>
          <w:color w:val="000000"/>
        </w:rPr>
        <w:t>ерального закона от 27.07.2010 №</w:t>
      </w:r>
      <w:r w:rsidRPr="008E6E26">
        <w:rPr>
          <w:rFonts w:cs="Arial"/>
          <w:color w:val="000000"/>
        </w:rPr>
        <w:t xml:space="preserve"> 210-ФЗ; </w:t>
      </w:r>
    </w:p>
    <w:p w:rsidR="00B45849" w:rsidRPr="008E6E26" w:rsidRDefault="00B45849" w:rsidP="00461B27">
      <w:pPr>
        <w:ind w:firstLine="709"/>
        <w:rPr>
          <w:rFonts w:cs="Arial"/>
          <w:color w:val="000000"/>
        </w:rPr>
      </w:pPr>
      <w:r w:rsidRPr="008E6E26">
        <w:rPr>
          <w:rFonts w:cs="Arial"/>
          <w:color w:val="000000"/>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для предоставления муниципальной услуги; </w:t>
      </w:r>
    </w:p>
    <w:p w:rsidR="00B45849" w:rsidRPr="008E6E26" w:rsidRDefault="00B45849" w:rsidP="00461B27">
      <w:pPr>
        <w:ind w:firstLine="709"/>
        <w:rPr>
          <w:rFonts w:cs="Arial"/>
          <w:color w:val="000000"/>
        </w:rPr>
      </w:pPr>
      <w:r w:rsidRPr="008E6E26">
        <w:rPr>
          <w:rFonts w:cs="Arial"/>
          <w:color w:val="000000"/>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Воронежской области, муниципальными нормативными правовыми актами для предоставления муниципальной услуги, у заявителя; </w:t>
      </w:r>
    </w:p>
    <w:p w:rsidR="00B45849" w:rsidRPr="008E6E26" w:rsidRDefault="00B45849" w:rsidP="00461B27">
      <w:pPr>
        <w:ind w:firstLine="709"/>
        <w:rPr>
          <w:rFonts w:cs="Arial"/>
          <w:color w:val="000000"/>
        </w:rPr>
      </w:pPr>
      <w:r w:rsidRPr="008E6E26">
        <w:rPr>
          <w:rFonts w:cs="Arial"/>
          <w:color w:val="000000"/>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w:t>
      </w:r>
      <w:r w:rsidRPr="008E6E26">
        <w:rPr>
          <w:rFonts w:cs="Arial"/>
          <w:color w:val="000000"/>
        </w:rPr>
        <w:lastRenderedPageBreak/>
        <w:t>услуги в полном объеме в порядке, определенном частью 1.3 статьи 16 Фед</w:t>
      </w:r>
      <w:r w:rsidR="00384A2B" w:rsidRPr="008E6E26">
        <w:rPr>
          <w:rFonts w:cs="Arial"/>
          <w:color w:val="000000"/>
        </w:rPr>
        <w:t>ерального закона от 27.07.2010 №</w:t>
      </w:r>
      <w:r w:rsidRPr="008E6E26">
        <w:rPr>
          <w:rFonts w:cs="Arial"/>
          <w:color w:val="000000"/>
        </w:rPr>
        <w:t xml:space="preserve"> 210-ФЗ; </w:t>
      </w:r>
    </w:p>
    <w:p w:rsidR="00B45849" w:rsidRPr="008E6E26" w:rsidRDefault="00B45849" w:rsidP="00461B27">
      <w:pPr>
        <w:ind w:firstLine="709"/>
        <w:rPr>
          <w:rFonts w:cs="Arial"/>
          <w:color w:val="000000"/>
        </w:rPr>
      </w:pPr>
      <w:r w:rsidRPr="008E6E26">
        <w:rPr>
          <w:rFonts w:cs="Arial"/>
          <w:color w:val="000000"/>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Воронежской области, муниципальными нормативными правовыми актами; </w:t>
      </w:r>
    </w:p>
    <w:p w:rsidR="00B45849" w:rsidRPr="008E6E26" w:rsidRDefault="00B45849" w:rsidP="00461B27">
      <w:pPr>
        <w:ind w:firstLine="709"/>
        <w:rPr>
          <w:rFonts w:cs="Arial"/>
          <w:color w:val="000000"/>
        </w:rPr>
      </w:pPr>
      <w:r w:rsidRPr="008E6E26">
        <w:rPr>
          <w:rFonts w:cs="Arial"/>
          <w:color w:val="000000"/>
        </w:rPr>
        <w:t>- отказ Администрации, должностного лица Администрации, МФЦ, работника МФЦ, привлекаемых организаций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w:t>
      </w:r>
      <w:r w:rsidR="00384A2B" w:rsidRPr="008E6E26">
        <w:rPr>
          <w:rFonts w:cs="Arial"/>
          <w:color w:val="000000"/>
        </w:rPr>
        <w:t>ерального закона от 27.07.2010 №</w:t>
      </w:r>
      <w:r w:rsidRPr="008E6E26">
        <w:rPr>
          <w:rFonts w:cs="Arial"/>
          <w:color w:val="000000"/>
        </w:rPr>
        <w:t xml:space="preserve"> 210-ФЗ; </w:t>
      </w:r>
    </w:p>
    <w:p w:rsidR="00B45849" w:rsidRPr="008E6E26" w:rsidRDefault="00B45849" w:rsidP="00461B27">
      <w:pPr>
        <w:ind w:firstLine="709"/>
        <w:rPr>
          <w:rFonts w:cs="Arial"/>
          <w:color w:val="000000"/>
        </w:rPr>
      </w:pPr>
      <w:r w:rsidRPr="008E6E26">
        <w:rPr>
          <w:rFonts w:cs="Arial"/>
          <w:color w:val="000000"/>
        </w:rPr>
        <w:t xml:space="preserve">- нарушение срока или порядка выдачи документов по результатам предоставления муниципальной услуги; </w:t>
      </w:r>
    </w:p>
    <w:p w:rsidR="00B45849" w:rsidRPr="008E6E26" w:rsidRDefault="00B45849" w:rsidP="00461B27">
      <w:pPr>
        <w:ind w:firstLine="709"/>
        <w:rPr>
          <w:rFonts w:cs="Arial"/>
          <w:color w:val="000000"/>
        </w:rPr>
      </w:pPr>
      <w:r w:rsidRPr="008E6E26">
        <w:rPr>
          <w:rFonts w:cs="Arial"/>
          <w:color w:val="000000"/>
        </w:rPr>
        <w:t>-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w:t>
      </w:r>
      <w:r w:rsidR="00384A2B" w:rsidRPr="008E6E26">
        <w:rPr>
          <w:rFonts w:cs="Arial"/>
          <w:color w:val="000000"/>
        </w:rPr>
        <w:t>ерального закона от 27.07.2010 №</w:t>
      </w:r>
      <w:r w:rsidRPr="008E6E26">
        <w:rPr>
          <w:rFonts w:cs="Arial"/>
          <w:color w:val="000000"/>
        </w:rPr>
        <w:t xml:space="preserve"> 210-ФЗ; </w:t>
      </w:r>
    </w:p>
    <w:p w:rsidR="00B45849" w:rsidRPr="008E6E26" w:rsidRDefault="00B45849" w:rsidP="00461B27">
      <w:pPr>
        <w:ind w:firstLine="709"/>
        <w:rPr>
          <w:rFonts w:cs="Arial"/>
          <w:color w:val="000000"/>
        </w:rPr>
      </w:pPr>
      <w:r w:rsidRPr="008E6E26">
        <w:rPr>
          <w:rFonts w:cs="Arial"/>
          <w:color w:val="000000"/>
        </w:rPr>
        <w:t>-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w:t>
      </w:r>
      <w:r w:rsidR="00384A2B" w:rsidRPr="008E6E26">
        <w:rPr>
          <w:rFonts w:cs="Arial"/>
          <w:color w:val="000000"/>
        </w:rPr>
        <w:t>ерального закона от 27.07.2010 №</w:t>
      </w:r>
      <w:r w:rsidRPr="008E6E26">
        <w:rPr>
          <w:rFonts w:cs="Arial"/>
          <w:color w:val="000000"/>
        </w:rPr>
        <w:t xml:space="preserve">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w:t>
      </w:r>
      <w:r w:rsidR="00384A2B" w:rsidRPr="008E6E26">
        <w:rPr>
          <w:rFonts w:cs="Arial"/>
          <w:color w:val="000000"/>
        </w:rPr>
        <w:t>ерального закона от 27.07.2010 №</w:t>
      </w:r>
      <w:r w:rsidRPr="008E6E26">
        <w:rPr>
          <w:rFonts w:cs="Arial"/>
          <w:color w:val="000000"/>
        </w:rPr>
        <w:t xml:space="preserve"> 210-ФЗ. </w:t>
      </w:r>
    </w:p>
    <w:p w:rsidR="00B45849" w:rsidRPr="008E6E26" w:rsidRDefault="00C54B32" w:rsidP="00461B27">
      <w:pPr>
        <w:ind w:firstLine="709"/>
        <w:rPr>
          <w:rFonts w:cs="Arial"/>
          <w:color w:val="000000"/>
        </w:rPr>
      </w:pPr>
      <w:r w:rsidRPr="008E6E26">
        <w:rPr>
          <w:rFonts w:cs="Arial"/>
          <w:color w:val="000000"/>
        </w:rPr>
        <w:t>26</w:t>
      </w:r>
      <w:r w:rsidR="00B45849" w:rsidRPr="008E6E26">
        <w:rPr>
          <w:rFonts w:cs="Arial"/>
          <w:color w:val="000000"/>
        </w:rPr>
        <w:t xml:space="preserve">. Заявители имеют право на получение информации, необходимой для обоснования и рассмотрения жалобы. </w:t>
      </w:r>
    </w:p>
    <w:p w:rsidR="00B45849" w:rsidRPr="008E6E26" w:rsidRDefault="00C54B32" w:rsidP="00461B27">
      <w:pPr>
        <w:ind w:firstLine="709"/>
        <w:rPr>
          <w:rFonts w:cs="Arial"/>
          <w:color w:val="000000"/>
        </w:rPr>
      </w:pPr>
      <w:r w:rsidRPr="008E6E26">
        <w:rPr>
          <w:rFonts w:cs="Arial"/>
          <w:color w:val="000000"/>
        </w:rPr>
        <w:t>27</w:t>
      </w:r>
      <w:r w:rsidR="00B45849" w:rsidRPr="008E6E26">
        <w:rPr>
          <w:rFonts w:cs="Arial"/>
          <w:color w:val="000000"/>
        </w:rPr>
        <w:t xml:space="preserve">. Оснований для отказа в рассмотрении жалобы не имеется. </w:t>
      </w:r>
    </w:p>
    <w:p w:rsidR="00B45849" w:rsidRPr="008E6E26" w:rsidRDefault="00C54B32" w:rsidP="00461B27">
      <w:pPr>
        <w:ind w:firstLine="709"/>
        <w:rPr>
          <w:rFonts w:cs="Arial"/>
          <w:color w:val="000000"/>
        </w:rPr>
      </w:pPr>
      <w:r w:rsidRPr="008E6E26">
        <w:rPr>
          <w:rFonts w:cs="Arial"/>
          <w:color w:val="000000"/>
        </w:rPr>
        <w:t>28</w:t>
      </w:r>
      <w:r w:rsidR="00B45849" w:rsidRPr="008E6E26">
        <w:rPr>
          <w:rFonts w:cs="Arial"/>
          <w:color w:val="000000"/>
        </w:rPr>
        <w:t xml:space="preserve">. Основанием для начала процедуры досудебного (внесудебного) обжалования является поступившая жалоба. </w:t>
      </w:r>
    </w:p>
    <w:p w:rsidR="00B45849" w:rsidRPr="008E6E26" w:rsidRDefault="00B45849" w:rsidP="00461B27">
      <w:pPr>
        <w:ind w:firstLine="709"/>
        <w:rPr>
          <w:rFonts w:cs="Arial"/>
          <w:color w:val="000000"/>
        </w:rPr>
      </w:pPr>
      <w:r w:rsidRPr="008E6E26">
        <w:rPr>
          <w:rFonts w:cs="Arial"/>
          <w:color w:val="000000"/>
        </w:rPr>
        <w:t xml:space="preserve">Жалоба на решения и действия (бездействие) Администрации, должностного лица Администрации, муниципального служащего, может быть направлена по почте, через МФЦ, с использованием информационно-телекоммуникационной сети "Интернет", в том числе Единого портала либо регионального портала, официального сайта Администрации, а также может быть принята при личном приеме заявителя. </w:t>
      </w:r>
    </w:p>
    <w:p w:rsidR="00B45849" w:rsidRPr="008E6E26" w:rsidRDefault="00B45849" w:rsidP="00461B27">
      <w:pPr>
        <w:ind w:firstLine="709"/>
        <w:rPr>
          <w:rFonts w:cs="Arial"/>
          <w:color w:val="000000"/>
        </w:rPr>
      </w:pPr>
      <w:r w:rsidRPr="008E6E26">
        <w:rPr>
          <w:rFonts w:cs="Arial"/>
          <w:color w:val="000000"/>
        </w:rPr>
        <w:lastRenderedPageBreak/>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в том числе официального сайта МФЦ, Единого портала, регионального портала, а также может быть принята при личном приеме заявителя. </w:t>
      </w:r>
    </w:p>
    <w:p w:rsidR="00B45849" w:rsidRPr="008E6E26" w:rsidRDefault="00B45849" w:rsidP="00461B27">
      <w:pPr>
        <w:ind w:firstLine="709"/>
        <w:rPr>
          <w:rFonts w:cs="Arial"/>
          <w:color w:val="000000"/>
        </w:rPr>
      </w:pPr>
      <w:r w:rsidRPr="008E6E26">
        <w:rPr>
          <w:rFonts w:cs="Arial"/>
          <w:color w:val="000000"/>
        </w:rPr>
        <w:t xml:space="preserve">Жалоба на решения и действия (бездействие) привлекаемых организаций, а также их работников может быть направлена по почте, с использованием информационно-телекоммуникационной сети "Интернет", в том числе официальных сайтов этих организаций, Единого портала либо регионального портала, а также может быть принята при личном приеме заявителя. </w:t>
      </w:r>
    </w:p>
    <w:p w:rsidR="00B45849" w:rsidRPr="008E6E26" w:rsidRDefault="00C54B32" w:rsidP="00461B27">
      <w:pPr>
        <w:ind w:firstLine="709"/>
        <w:rPr>
          <w:rFonts w:cs="Arial"/>
          <w:color w:val="000000"/>
        </w:rPr>
      </w:pPr>
      <w:r w:rsidRPr="008E6E26">
        <w:rPr>
          <w:rFonts w:cs="Arial"/>
          <w:color w:val="000000"/>
        </w:rPr>
        <w:t>29</w:t>
      </w:r>
      <w:r w:rsidR="00B45849" w:rsidRPr="008E6E26">
        <w:rPr>
          <w:rFonts w:cs="Arial"/>
          <w:color w:val="000000"/>
        </w:rPr>
        <w:t xml:space="preserve">. Жалоба должна содержать: </w:t>
      </w:r>
    </w:p>
    <w:p w:rsidR="00B45849" w:rsidRPr="008E6E26" w:rsidRDefault="00B45849" w:rsidP="00461B27">
      <w:pPr>
        <w:ind w:firstLine="709"/>
        <w:rPr>
          <w:rFonts w:cs="Arial"/>
          <w:color w:val="000000"/>
        </w:rPr>
      </w:pPr>
      <w:r w:rsidRPr="008E6E26">
        <w:rPr>
          <w:rFonts w:cs="Arial"/>
          <w:color w:val="000000"/>
        </w:rPr>
        <w:t xml:space="preserve">- наименование Администрации, должностного лица Администрации либо муниципального служащего, МФЦ, его руководителя и (или) работника, привлекаемых организаций, их руководителей и (или) работников, решения и действия (бездействие) которых обжалуются; </w:t>
      </w:r>
    </w:p>
    <w:p w:rsidR="00B45849" w:rsidRPr="008E6E26" w:rsidRDefault="00B45849" w:rsidP="00461B27">
      <w:pPr>
        <w:ind w:firstLine="709"/>
        <w:rPr>
          <w:rFonts w:cs="Arial"/>
          <w:color w:val="000000"/>
        </w:rPr>
      </w:pPr>
      <w:r w:rsidRPr="008E6E26">
        <w:rPr>
          <w:rFonts w:cs="Arial"/>
          <w:color w:val="000000"/>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rsidR="00B45849" w:rsidRPr="008E6E26" w:rsidRDefault="00B45849" w:rsidP="00461B27">
      <w:pPr>
        <w:ind w:firstLine="709"/>
        <w:rPr>
          <w:rFonts w:cs="Arial"/>
          <w:color w:val="000000"/>
        </w:rPr>
      </w:pPr>
      <w:r w:rsidRPr="008E6E26">
        <w:rPr>
          <w:rFonts w:cs="Arial"/>
          <w:color w:val="000000"/>
        </w:rPr>
        <w:t xml:space="preserve">- сведения об обжалуемых решениях и действиях (бездействии) Администрации, должностного лица Администрации либо муниципального служащего, МФЦ, работника МФЦ, привлекаемых организаций, их работников; </w:t>
      </w:r>
    </w:p>
    <w:p w:rsidR="00B45849" w:rsidRPr="008E6E26" w:rsidRDefault="00B45849" w:rsidP="00461B27">
      <w:pPr>
        <w:ind w:firstLine="709"/>
        <w:rPr>
          <w:rFonts w:cs="Arial"/>
          <w:color w:val="000000"/>
        </w:rPr>
      </w:pPr>
      <w:r w:rsidRPr="008E6E26">
        <w:rPr>
          <w:rFonts w:cs="Arial"/>
          <w:color w:val="000000"/>
        </w:rPr>
        <w:t xml:space="preserve">-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МФЦ, работника МФЦ, привлекаемых организаций, их работников. Заявителем могут быть представлены документы (при наличии), подтверждающие доводы заявителя, либо их копии. </w:t>
      </w:r>
    </w:p>
    <w:p w:rsidR="00B45849" w:rsidRPr="008E6E26" w:rsidRDefault="00B45849" w:rsidP="00461B27">
      <w:pPr>
        <w:ind w:firstLine="709"/>
        <w:rPr>
          <w:rFonts w:cs="Arial"/>
          <w:color w:val="000000"/>
        </w:rPr>
      </w:pPr>
      <w:r w:rsidRPr="008E6E26">
        <w:rPr>
          <w:rFonts w:cs="Arial"/>
          <w:color w:val="000000"/>
        </w:rPr>
        <w:t>3</w:t>
      </w:r>
      <w:r w:rsidR="00C54B32" w:rsidRPr="008E6E26">
        <w:rPr>
          <w:rFonts w:cs="Arial"/>
          <w:color w:val="000000"/>
        </w:rPr>
        <w:t>0</w:t>
      </w:r>
      <w:r w:rsidRPr="008E6E26">
        <w:rPr>
          <w:rFonts w:cs="Arial"/>
          <w:color w:val="000000"/>
        </w:rPr>
        <w:t xml:space="preserve">. Жалобы на решения и действия (бездействие) должностного лица подаются в Администрацию. </w:t>
      </w:r>
    </w:p>
    <w:p w:rsidR="00B45849" w:rsidRPr="008E6E26" w:rsidRDefault="00B45849" w:rsidP="00461B27">
      <w:pPr>
        <w:ind w:firstLine="709"/>
        <w:rPr>
          <w:rFonts w:cs="Arial"/>
          <w:color w:val="000000"/>
        </w:rPr>
      </w:pPr>
      <w:r w:rsidRPr="008E6E26">
        <w:rPr>
          <w:rFonts w:cs="Arial"/>
          <w:color w:val="000000"/>
        </w:rPr>
        <w:t>Заявитель может обжаловать решения и действия (бездействие) должностных лиц, муниципальных служащих Адм</w:t>
      </w:r>
      <w:r w:rsidR="00384A2B" w:rsidRPr="008E6E26">
        <w:rPr>
          <w:rFonts w:cs="Arial"/>
          <w:color w:val="000000"/>
        </w:rPr>
        <w:t xml:space="preserve">инистрации главе </w:t>
      </w:r>
      <w:r w:rsidR="008E6A5E" w:rsidRPr="008E6E26">
        <w:rPr>
          <w:rFonts w:cs="Arial"/>
          <w:color w:val="000000"/>
        </w:rPr>
        <w:t>сельского поселения</w:t>
      </w:r>
      <w:r w:rsidRPr="008E6E26">
        <w:rPr>
          <w:rFonts w:cs="Arial"/>
          <w:color w:val="000000"/>
        </w:rPr>
        <w:t xml:space="preserve">. </w:t>
      </w:r>
    </w:p>
    <w:p w:rsidR="00B45849" w:rsidRPr="008E6E26" w:rsidRDefault="00384A2B" w:rsidP="00461B27">
      <w:pPr>
        <w:ind w:firstLine="709"/>
        <w:rPr>
          <w:rFonts w:cs="Arial"/>
          <w:color w:val="000000"/>
        </w:rPr>
      </w:pPr>
      <w:r w:rsidRPr="008E6E26">
        <w:rPr>
          <w:rFonts w:cs="Arial"/>
          <w:color w:val="000000"/>
        </w:rPr>
        <w:t xml:space="preserve">Глава </w:t>
      </w:r>
      <w:r w:rsidR="008E6A5E" w:rsidRPr="008E6E26">
        <w:rPr>
          <w:rFonts w:cs="Arial"/>
          <w:color w:val="000000"/>
        </w:rPr>
        <w:t>сельского поселения</w:t>
      </w:r>
      <w:r w:rsidR="00461B27" w:rsidRPr="008E6E26">
        <w:rPr>
          <w:rFonts w:cs="Arial"/>
          <w:color w:val="000000"/>
        </w:rPr>
        <w:t xml:space="preserve"> </w:t>
      </w:r>
      <w:r w:rsidRPr="008E6E26">
        <w:rPr>
          <w:rFonts w:cs="Arial"/>
          <w:color w:val="000000"/>
        </w:rPr>
        <w:t>проводи</w:t>
      </w:r>
      <w:r w:rsidR="00B45849" w:rsidRPr="008E6E26">
        <w:rPr>
          <w:rFonts w:cs="Arial"/>
          <w:color w:val="000000"/>
        </w:rPr>
        <w:t xml:space="preserve">т личный прием заявителей. </w:t>
      </w:r>
    </w:p>
    <w:p w:rsidR="00B45849" w:rsidRPr="008E6E26" w:rsidRDefault="00B45849" w:rsidP="00461B27">
      <w:pPr>
        <w:ind w:firstLine="709"/>
        <w:rPr>
          <w:rFonts w:cs="Arial"/>
          <w:color w:val="000000"/>
        </w:rPr>
      </w:pPr>
      <w:r w:rsidRPr="008E6E26">
        <w:rPr>
          <w:rFonts w:cs="Arial"/>
          <w:color w:val="000000"/>
        </w:rPr>
        <w:t>3</w:t>
      </w:r>
      <w:r w:rsidR="00C54B32" w:rsidRPr="008E6E26">
        <w:rPr>
          <w:rFonts w:cs="Arial"/>
          <w:color w:val="000000"/>
        </w:rPr>
        <w:t>1</w:t>
      </w:r>
      <w:r w:rsidRPr="008E6E26">
        <w:rPr>
          <w:rFonts w:cs="Arial"/>
          <w:color w:val="000000"/>
        </w:rPr>
        <w:t>. Жалобы на решения и действия (бездействие) работника МФЦ подаются руководителю этого МФЦ. Жалобы на решения и действия (бездейс</w:t>
      </w:r>
      <w:r w:rsidR="009A5B27" w:rsidRPr="008E6E26">
        <w:rPr>
          <w:rFonts w:cs="Arial"/>
          <w:color w:val="000000"/>
        </w:rPr>
        <w:t>твие) МФЦ подаются в министерство</w:t>
      </w:r>
      <w:r w:rsidRPr="008E6E26">
        <w:rPr>
          <w:rFonts w:cs="Arial"/>
          <w:color w:val="000000"/>
        </w:rPr>
        <w:t xml:space="preserve"> цифрового развития Воронежской области или должностному лицу, уполномоченному нормативным правовым актом Воронежской области. </w:t>
      </w:r>
    </w:p>
    <w:p w:rsidR="00B45849" w:rsidRPr="008E6E26" w:rsidRDefault="00B45849" w:rsidP="00461B27">
      <w:pPr>
        <w:ind w:firstLine="709"/>
        <w:rPr>
          <w:rFonts w:cs="Arial"/>
          <w:color w:val="000000"/>
        </w:rPr>
      </w:pPr>
      <w:r w:rsidRPr="008E6E26">
        <w:rPr>
          <w:rFonts w:cs="Arial"/>
          <w:color w:val="000000"/>
        </w:rPr>
        <w:t xml:space="preserve">Жалобы на решения и действия (бездействие) работников привлекаемых организаций подаются руководителям этих организаций. </w:t>
      </w:r>
    </w:p>
    <w:p w:rsidR="00B45849" w:rsidRPr="008E6E26" w:rsidRDefault="00B45849" w:rsidP="00461B27">
      <w:pPr>
        <w:ind w:firstLine="709"/>
        <w:rPr>
          <w:rFonts w:cs="Arial"/>
          <w:color w:val="000000"/>
        </w:rPr>
      </w:pPr>
      <w:bookmarkStart w:id="6" w:name="p39"/>
      <w:bookmarkEnd w:id="6"/>
      <w:r w:rsidRPr="008E6E26">
        <w:rPr>
          <w:rFonts w:cs="Arial"/>
          <w:color w:val="000000"/>
        </w:rPr>
        <w:t>3</w:t>
      </w:r>
      <w:r w:rsidR="00C54B32" w:rsidRPr="008E6E26">
        <w:rPr>
          <w:rFonts w:cs="Arial"/>
          <w:color w:val="000000"/>
        </w:rPr>
        <w:t>2</w:t>
      </w:r>
      <w:r w:rsidRPr="008E6E26">
        <w:rPr>
          <w:rFonts w:cs="Arial"/>
          <w:color w:val="000000"/>
        </w:rPr>
        <w:t xml:space="preserve">. По результатам рассмотрения жалобы лицом, уполномоченным на ее рассмотрение, принимается одно из следующих решений: </w:t>
      </w:r>
    </w:p>
    <w:p w:rsidR="00B45849" w:rsidRPr="008E6E26" w:rsidRDefault="00B45849" w:rsidP="00461B27">
      <w:pPr>
        <w:ind w:firstLine="709"/>
        <w:rPr>
          <w:rFonts w:cs="Arial"/>
          <w:color w:val="000000"/>
        </w:rPr>
      </w:pPr>
      <w:r w:rsidRPr="008E6E26">
        <w:rPr>
          <w:rFonts w:cs="Arial"/>
          <w:color w:val="000000"/>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а также в иных формах; </w:t>
      </w:r>
    </w:p>
    <w:p w:rsidR="00B45849" w:rsidRPr="008E6E26" w:rsidRDefault="00B45849" w:rsidP="00461B27">
      <w:pPr>
        <w:ind w:firstLine="709"/>
        <w:rPr>
          <w:rFonts w:cs="Arial"/>
          <w:color w:val="000000"/>
        </w:rPr>
      </w:pPr>
      <w:r w:rsidRPr="008E6E26">
        <w:rPr>
          <w:rFonts w:cs="Arial"/>
          <w:color w:val="000000"/>
        </w:rPr>
        <w:t xml:space="preserve">2) в удовлетворении жалобы отказывается. </w:t>
      </w:r>
    </w:p>
    <w:p w:rsidR="00B45849" w:rsidRPr="008E6E26" w:rsidRDefault="00B45849" w:rsidP="00461B27">
      <w:pPr>
        <w:ind w:firstLine="709"/>
        <w:rPr>
          <w:rFonts w:cs="Arial"/>
          <w:color w:val="000000"/>
        </w:rPr>
      </w:pPr>
      <w:r w:rsidRPr="008E6E26">
        <w:rPr>
          <w:rFonts w:cs="Arial"/>
          <w:color w:val="000000"/>
        </w:rPr>
        <w:lastRenderedPageBreak/>
        <w:t>3</w:t>
      </w:r>
      <w:r w:rsidR="00C54B32" w:rsidRPr="008E6E26">
        <w:rPr>
          <w:rFonts w:cs="Arial"/>
          <w:color w:val="000000"/>
        </w:rPr>
        <w:t>3</w:t>
      </w:r>
      <w:r w:rsidRPr="008E6E26">
        <w:rPr>
          <w:rFonts w:cs="Arial"/>
          <w:color w:val="000000"/>
        </w:rPr>
        <w:t>. Жалоба, поступившая в Адм</w:t>
      </w:r>
      <w:r w:rsidR="005541EE" w:rsidRPr="008E6E26">
        <w:rPr>
          <w:rFonts w:cs="Arial"/>
          <w:color w:val="000000"/>
        </w:rPr>
        <w:t>инистрацию, в МФЦ, в министерство</w:t>
      </w:r>
      <w:r w:rsidRPr="008E6E26">
        <w:rPr>
          <w:rFonts w:cs="Arial"/>
          <w:color w:val="000000"/>
        </w:rPr>
        <w:t xml:space="preserve"> цифрового развития Воронежской области, привлекаемые организации, подлежит рассмотрению в течение 15 рабочих дней со дня ее регистрации, а в случае обжалования отказа Администрации, МФЦ, привлекаемых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rsidR="00B45849" w:rsidRPr="008E6E26" w:rsidRDefault="00B45849" w:rsidP="00461B27">
      <w:pPr>
        <w:ind w:firstLine="709"/>
        <w:rPr>
          <w:rFonts w:cs="Arial"/>
          <w:color w:val="000000"/>
        </w:rPr>
      </w:pPr>
      <w:bookmarkStart w:id="7" w:name="p43"/>
      <w:bookmarkEnd w:id="7"/>
      <w:r w:rsidRPr="008E6E26">
        <w:rPr>
          <w:rFonts w:cs="Arial"/>
          <w:color w:val="000000"/>
        </w:rPr>
        <w:t>3</w:t>
      </w:r>
      <w:r w:rsidR="00C54B32" w:rsidRPr="008E6E26">
        <w:rPr>
          <w:rFonts w:cs="Arial"/>
          <w:color w:val="000000"/>
        </w:rPr>
        <w:t>4</w:t>
      </w:r>
      <w:r w:rsidRPr="008E6E26">
        <w:rPr>
          <w:rFonts w:cs="Arial"/>
          <w:color w:val="000000"/>
        </w:rPr>
        <w:t>. Не позднее 1 рабочего дня, следующего за днем принятия решения, указанного в пункте 3</w:t>
      </w:r>
      <w:r w:rsidR="00927063" w:rsidRPr="008E6E26">
        <w:rPr>
          <w:rFonts w:cs="Arial"/>
          <w:color w:val="000000"/>
        </w:rPr>
        <w:t>2</w:t>
      </w:r>
      <w:r w:rsidRPr="008E6E26">
        <w:rPr>
          <w:rStyle w:val="af3"/>
          <w:rFonts w:cs="Arial"/>
          <w:color w:val="000000"/>
        </w:rPr>
        <w:t xml:space="preserve"> </w:t>
      </w:r>
      <w:r w:rsidRPr="008E6E26">
        <w:rPr>
          <w:rFonts w:cs="Arial"/>
          <w:color w:val="000000"/>
        </w:rPr>
        <w:t xml:space="preserve">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w:t>
      </w:r>
    </w:p>
    <w:p w:rsidR="00B45849" w:rsidRPr="008E6E26" w:rsidRDefault="00B45849" w:rsidP="00461B27">
      <w:pPr>
        <w:ind w:firstLine="709"/>
        <w:rPr>
          <w:rFonts w:cs="Arial"/>
          <w:color w:val="000000"/>
        </w:rPr>
      </w:pPr>
      <w:r w:rsidRPr="008E6E26">
        <w:rPr>
          <w:rFonts w:cs="Arial"/>
          <w:color w:val="000000"/>
        </w:rPr>
        <w:t>В случае признания жалобы</w:t>
      </w:r>
      <w:r w:rsidR="001500B7" w:rsidRPr="008E6E26">
        <w:rPr>
          <w:rFonts w:cs="Arial"/>
          <w:color w:val="000000"/>
        </w:rPr>
        <w:t>,</w:t>
      </w:r>
      <w:r w:rsidRPr="008E6E26">
        <w:rPr>
          <w:rFonts w:cs="Arial"/>
          <w:color w:val="000000"/>
        </w:rPr>
        <w:t xml:space="preserve"> подлежащей удовлетворению</w:t>
      </w:r>
      <w:r w:rsidR="001500B7" w:rsidRPr="008E6E26">
        <w:rPr>
          <w:rFonts w:cs="Arial"/>
          <w:color w:val="000000"/>
        </w:rPr>
        <w:t>,</w:t>
      </w:r>
      <w:r w:rsidRPr="008E6E26">
        <w:rPr>
          <w:rFonts w:cs="Arial"/>
          <w:color w:val="000000"/>
        </w:rPr>
        <w:t xml:space="preserve"> в ответе заявителю дается информация о действиях, осуществляемых Администрацией, МФЦ, привлекаемыми организациями в целях незамедлительного устранения выявленных нарушений при оказании муниципальной услуги, а также приносятся извинения за доставленные неудобства</w:t>
      </w:r>
      <w:r w:rsidR="001500B7" w:rsidRPr="008E6E26">
        <w:rPr>
          <w:rFonts w:cs="Arial"/>
          <w:color w:val="000000"/>
        </w:rPr>
        <w:t>,</w:t>
      </w:r>
      <w:r w:rsidRPr="008E6E26">
        <w:rPr>
          <w:rFonts w:cs="Arial"/>
          <w:color w:val="000000"/>
        </w:rPr>
        <w:t xml:space="preserve"> и указывается информация о дальнейших действиях, которые необходимо совершить заявителю в целях получения муниципальной услуги. </w:t>
      </w:r>
    </w:p>
    <w:p w:rsidR="00B45849" w:rsidRPr="008E6E26" w:rsidRDefault="00B45849" w:rsidP="00461B27">
      <w:pPr>
        <w:ind w:firstLine="709"/>
        <w:rPr>
          <w:rFonts w:cs="Arial"/>
          <w:color w:val="000000"/>
        </w:rPr>
      </w:pPr>
      <w:r w:rsidRPr="008E6E26">
        <w:rPr>
          <w:rFonts w:cs="Arial"/>
          <w:color w:val="000000"/>
        </w:rPr>
        <w:t>В случае признания жалобы</w:t>
      </w:r>
      <w:r w:rsidR="001500B7" w:rsidRPr="008E6E26">
        <w:rPr>
          <w:rFonts w:cs="Arial"/>
          <w:color w:val="000000"/>
        </w:rPr>
        <w:t>,</w:t>
      </w:r>
      <w:r w:rsidRPr="008E6E26">
        <w:rPr>
          <w:rFonts w:cs="Arial"/>
          <w:color w:val="000000"/>
        </w:rPr>
        <w:t xml:space="preserve"> не подлежащей удовлетворению</w:t>
      </w:r>
      <w:r w:rsidR="001500B7" w:rsidRPr="008E6E26">
        <w:rPr>
          <w:rFonts w:cs="Arial"/>
          <w:color w:val="000000"/>
        </w:rPr>
        <w:t>,</w:t>
      </w:r>
      <w:r w:rsidRPr="008E6E26">
        <w:rPr>
          <w:rFonts w:cs="Arial"/>
          <w:color w:val="000000"/>
        </w:rPr>
        <w:t xml:space="preserve"> в ответе заявителю даются аргументированные разъяснения о причинах принятого решения, а также информация о порядке обжалования принятого решения. </w:t>
      </w:r>
    </w:p>
    <w:p w:rsidR="00B45849" w:rsidRPr="008E6E26" w:rsidRDefault="00C54B32" w:rsidP="00461B27">
      <w:pPr>
        <w:ind w:firstLine="709"/>
        <w:rPr>
          <w:rFonts w:cs="Arial"/>
          <w:color w:val="000000"/>
        </w:rPr>
      </w:pPr>
      <w:r w:rsidRPr="008E6E26">
        <w:rPr>
          <w:rFonts w:cs="Arial"/>
          <w:color w:val="000000"/>
        </w:rPr>
        <w:t>35</w:t>
      </w:r>
      <w:r w:rsidR="00B45849" w:rsidRPr="008E6E26">
        <w:rPr>
          <w:rFonts w:cs="Arial"/>
          <w:color w:val="000000"/>
        </w:rPr>
        <w:t xml:space="preserve">.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B45849" w:rsidRPr="008E6E26" w:rsidRDefault="00B45849" w:rsidP="00461B27">
      <w:pPr>
        <w:ind w:firstLine="709"/>
        <w:rPr>
          <w:rFonts w:cs="Arial"/>
          <w:color w:val="000000"/>
        </w:rPr>
      </w:pPr>
    </w:p>
    <w:p w:rsidR="00B45849" w:rsidRPr="008E6E26" w:rsidRDefault="00B45849" w:rsidP="00461B27">
      <w:pPr>
        <w:pStyle w:val="2"/>
        <w:ind w:firstLine="709"/>
        <w:jc w:val="both"/>
        <w:rPr>
          <w:b w:val="0"/>
          <w:color w:val="000000"/>
          <w:sz w:val="24"/>
          <w:szCs w:val="24"/>
        </w:rPr>
      </w:pPr>
      <w:bookmarkStart w:id="8" w:name="_Toc134019825"/>
      <w:r w:rsidRPr="008E6E26">
        <w:rPr>
          <w:b w:val="0"/>
          <w:color w:val="000000"/>
          <w:sz w:val="24"/>
          <w:szCs w:val="24"/>
        </w:rPr>
        <w:t>Перечень нормативных правовых актов, регулирующих порядок</w:t>
      </w:r>
      <w:bookmarkEnd w:id="8"/>
    </w:p>
    <w:p w:rsidR="00B45849" w:rsidRPr="008E6E26" w:rsidRDefault="00B45849" w:rsidP="00461B27">
      <w:pPr>
        <w:pStyle w:val="2"/>
        <w:ind w:firstLine="709"/>
        <w:jc w:val="both"/>
        <w:rPr>
          <w:b w:val="0"/>
          <w:color w:val="000000"/>
          <w:sz w:val="24"/>
          <w:szCs w:val="24"/>
        </w:rPr>
      </w:pPr>
      <w:bookmarkStart w:id="9" w:name="_Toc134019826"/>
      <w:r w:rsidRPr="008E6E26">
        <w:rPr>
          <w:b w:val="0"/>
          <w:color w:val="000000"/>
          <w:sz w:val="24"/>
          <w:szCs w:val="24"/>
        </w:rPr>
        <w:t>досудебного (внесудебного) обжалования действий</w:t>
      </w:r>
      <w:bookmarkEnd w:id="9"/>
    </w:p>
    <w:p w:rsidR="00B45849" w:rsidRPr="008E6E26" w:rsidRDefault="00B45849" w:rsidP="00461B27">
      <w:pPr>
        <w:pStyle w:val="2"/>
        <w:ind w:firstLine="709"/>
        <w:jc w:val="both"/>
        <w:rPr>
          <w:b w:val="0"/>
          <w:color w:val="000000"/>
          <w:sz w:val="24"/>
          <w:szCs w:val="24"/>
        </w:rPr>
      </w:pPr>
      <w:bookmarkStart w:id="10" w:name="_Toc134019827"/>
      <w:r w:rsidRPr="008E6E26">
        <w:rPr>
          <w:b w:val="0"/>
          <w:color w:val="000000"/>
          <w:sz w:val="24"/>
          <w:szCs w:val="24"/>
        </w:rPr>
        <w:t>(бездействия) и (или) решений, принятых (осуществленных)</w:t>
      </w:r>
      <w:bookmarkEnd w:id="10"/>
    </w:p>
    <w:p w:rsidR="00B45849" w:rsidRPr="008E6E26" w:rsidRDefault="00B45849" w:rsidP="00461B27">
      <w:pPr>
        <w:pStyle w:val="2"/>
        <w:ind w:firstLine="709"/>
        <w:jc w:val="both"/>
        <w:rPr>
          <w:b w:val="0"/>
          <w:color w:val="000000"/>
          <w:sz w:val="24"/>
          <w:szCs w:val="24"/>
        </w:rPr>
      </w:pPr>
      <w:bookmarkStart w:id="11" w:name="_Toc134019828"/>
      <w:r w:rsidRPr="008E6E26">
        <w:rPr>
          <w:b w:val="0"/>
          <w:color w:val="000000"/>
          <w:sz w:val="24"/>
          <w:szCs w:val="24"/>
        </w:rPr>
        <w:t>в ходе предоставления муниципальной услуги</w:t>
      </w:r>
      <w:bookmarkEnd w:id="11"/>
    </w:p>
    <w:p w:rsidR="00B45849" w:rsidRPr="008E6E26" w:rsidRDefault="00B45849" w:rsidP="00461B27">
      <w:pPr>
        <w:ind w:firstLine="709"/>
        <w:rPr>
          <w:rFonts w:cs="Arial"/>
          <w:color w:val="000000"/>
        </w:rPr>
      </w:pPr>
    </w:p>
    <w:p w:rsidR="00B45849" w:rsidRPr="008E6E26" w:rsidRDefault="00C54B32" w:rsidP="00461B27">
      <w:pPr>
        <w:ind w:firstLine="709"/>
        <w:rPr>
          <w:rFonts w:cs="Arial"/>
          <w:color w:val="000000"/>
        </w:rPr>
      </w:pPr>
      <w:r w:rsidRPr="008E6E26">
        <w:rPr>
          <w:rFonts w:cs="Arial"/>
          <w:color w:val="000000"/>
        </w:rPr>
        <w:t>36</w:t>
      </w:r>
      <w:r w:rsidR="00B45849" w:rsidRPr="008E6E26">
        <w:rPr>
          <w:rFonts w:cs="Arial"/>
          <w:color w:val="000000"/>
        </w:rPr>
        <w:t>. Порядок досудебного (внесудебного) обжалования решений и действий (бездействия) уполномоченного органа, а также его должностных лиц регулируется:</w:t>
      </w:r>
    </w:p>
    <w:p w:rsidR="00B45849" w:rsidRPr="008E6E26" w:rsidRDefault="00C80879" w:rsidP="00461B27">
      <w:pPr>
        <w:ind w:firstLine="709"/>
        <w:rPr>
          <w:rFonts w:cs="Arial"/>
          <w:color w:val="000000"/>
        </w:rPr>
      </w:pPr>
      <w:r w:rsidRPr="008E6E26">
        <w:rPr>
          <w:rFonts w:cs="Arial"/>
          <w:color w:val="000000"/>
        </w:rPr>
        <w:t>- Федеральным законом №</w:t>
      </w:r>
      <w:r w:rsidR="00B45849" w:rsidRPr="008E6E26">
        <w:rPr>
          <w:rFonts w:cs="Arial"/>
          <w:color w:val="000000"/>
        </w:rPr>
        <w:t xml:space="preserve"> 210-ФЗ;</w:t>
      </w:r>
    </w:p>
    <w:p w:rsidR="00F7504A" w:rsidRPr="008E6E26" w:rsidRDefault="00B45849" w:rsidP="00461B27">
      <w:pPr>
        <w:pStyle w:val="21"/>
        <w:numPr>
          <w:ilvl w:val="0"/>
          <w:numId w:val="2"/>
        </w:numPr>
        <w:shd w:val="clear" w:color="auto" w:fill="auto"/>
        <w:tabs>
          <w:tab w:val="left" w:pos="932"/>
        </w:tabs>
        <w:spacing w:before="0" w:after="0" w:line="240" w:lineRule="auto"/>
        <w:ind w:firstLine="709"/>
        <w:rPr>
          <w:rFonts w:ascii="Arial" w:hAnsi="Arial" w:cs="Arial"/>
          <w:color w:val="000000"/>
          <w:sz w:val="24"/>
          <w:szCs w:val="24"/>
        </w:rPr>
      </w:pPr>
      <w:r w:rsidRPr="008E6E26">
        <w:rPr>
          <w:rFonts w:ascii="Arial" w:hAnsi="Arial" w:cs="Arial"/>
          <w:color w:val="000000"/>
          <w:sz w:val="24"/>
          <w:szCs w:val="24"/>
        </w:rPr>
        <w:t>- постановлением Правительства Росс</w:t>
      </w:r>
      <w:r w:rsidR="00C80879" w:rsidRPr="008E6E26">
        <w:rPr>
          <w:rFonts w:ascii="Arial" w:hAnsi="Arial" w:cs="Arial"/>
          <w:color w:val="000000"/>
          <w:sz w:val="24"/>
          <w:szCs w:val="24"/>
        </w:rPr>
        <w:t>ийской Федерации от 20.11.2012 №</w:t>
      </w:r>
      <w:r w:rsidRPr="008E6E26">
        <w:rPr>
          <w:rFonts w:ascii="Arial" w:hAnsi="Arial" w:cs="Arial"/>
          <w:color w:val="000000"/>
          <w:sz w:val="24"/>
          <w:szCs w:val="24"/>
        </w:rPr>
        <w:t xml:space="preserve">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F7504A" w:rsidRPr="008E6E26">
        <w:rPr>
          <w:rFonts w:ascii="Arial" w:hAnsi="Arial" w:cs="Arial"/>
          <w:color w:val="000000"/>
          <w:sz w:val="24"/>
          <w:szCs w:val="24"/>
        </w:rPr>
        <w:t>.</w:t>
      </w:r>
    </w:p>
    <w:p w:rsidR="00F7504A" w:rsidRPr="008E6E26" w:rsidRDefault="00F7504A" w:rsidP="00461B27">
      <w:pPr>
        <w:ind w:firstLine="709"/>
        <w:rPr>
          <w:rFonts w:cs="Arial"/>
          <w:color w:val="000000"/>
        </w:rPr>
      </w:pPr>
    </w:p>
    <w:p w:rsidR="003328A0" w:rsidRPr="008E6E26" w:rsidRDefault="003328A0" w:rsidP="00461B27">
      <w:pPr>
        <w:ind w:firstLine="709"/>
        <w:rPr>
          <w:rFonts w:cs="Arial"/>
          <w:color w:val="000000"/>
        </w:rPr>
      </w:pPr>
    </w:p>
    <w:p w:rsidR="00E635DA" w:rsidRPr="008E6E26" w:rsidRDefault="00E635DA" w:rsidP="00461B27">
      <w:pPr>
        <w:ind w:firstLine="709"/>
        <w:rPr>
          <w:rFonts w:cs="Arial"/>
          <w:color w:val="000000"/>
        </w:rPr>
      </w:pPr>
      <w:r w:rsidRPr="008E6E26">
        <w:rPr>
          <w:rFonts w:cs="Arial"/>
          <w:color w:val="000000"/>
        </w:rPr>
        <w:t xml:space="preserve">Приложение № 1 </w:t>
      </w:r>
    </w:p>
    <w:p w:rsidR="00E635DA" w:rsidRPr="008E6E26" w:rsidRDefault="00E635DA" w:rsidP="00461B27">
      <w:pPr>
        <w:ind w:firstLine="709"/>
        <w:rPr>
          <w:rFonts w:cs="Arial"/>
          <w:color w:val="000000"/>
        </w:rPr>
      </w:pPr>
      <w:r w:rsidRPr="008E6E26">
        <w:rPr>
          <w:rFonts w:cs="Arial"/>
          <w:color w:val="000000"/>
        </w:rPr>
        <w:t>к Административному регламенту</w:t>
      </w:r>
    </w:p>
    <w:p w:rsidR="00E635DA" w:rsidRPr="008E6E26" w:rsidRDefault="00E635DA" w:rsidP="00461B27">
      <w:pPr>
        <w:ind w:firstLine="709"/>
        <w:rPr>
          <w:rFonts w:cs="Arial"/>
          <w:color w:val="000000"/>
        </w:rPr>
      </w:pPr>
    </w:p>
    <w:p w:rsidR="00E635DA" w:rsidRPr="008E6E26" w:rsidRDefault="00E635DA" w:rsidP="00461B27">
      <w:pPr>
        <w:ind w:firstLine="709"/>
        <w:rPr>
          <w:rFonts w:cs="Arial"/>
          <w:color w:val="000000"/>
        </w:rPr>
      </w:pPr>
    </w:p>
    <w:p w:rsidR="00710208" w:rsidRPr="008E6E26" w:rsidRDefault="00710208" w:rsidP="00461B27">
      <w:pPr>
        <w:ind w:firstLine="709"/>
        <w:rPr>
          <w:rFonts w:cs="Arial"/>
          <w:color w:val="000000"/>
        </w:rPr>
      </w:pPr>
      <w:r w:rsidRPr="008E6E26">
        <w:rPr>
          <w:rFonts w:cs="Arial"/>
          <w:color w:val="000000"/>
        </w:rPr>
        <w:t xml:space="preserve">Перечень </w:t>
      </w:r>
    </w:p>
    <w:p w:rsidR="00E635DA" w:rsidRPr="008E6E26" w:rsidRDefault="00710208" w:rsidP="00461B27">
      <w:pPr>
        <w:ind w:firstLine="709"/>
        <w:rPr>
          <w:rFonts w:cs="Arial"/>
          <w:color w:val="000000"/>
        </w:rPr>
      </w:pPr>
      <w:r w:rsidRPr="008E6E26">
        <w:rPr>
          <w:rFonts w:cs="Arial"/>
          <w:color w:val="000000"/>
        </w:rPr>
        <w:t xml:space="preserve">признаков заявителей, а также комбинации значений признаков, каждая из которых соответствует одному варианту предоставления Муниципальной услуги </w:t>
      </w:r>
    </w:p>
    <w:p w:rsidR="00710208" w:rsidRPr="008E6E26" w:rsidRDefault="00710208" w:rsidP="00461B27">
      <w:pPr>
        <w:ind w:firstLine="709"/>
        <w:rPr>
          <w:rFonts w:cs="Arial"/>
          <w:color w:val="000000"/>
        </w:rPr>
      </w:pPr>
    </w:p>
    <w:p w:rsidR="00710208" w:rsidRPr="008E6E26" w:rsidRDefault="00710208" w:rsidP="00461B27">
      <w:pPr>
        <w:pStyle w:val="a6"/>
        <w:numPr>
          <w:ilvl w:val="0"/>
          <w:numId w:val="27"/>
        </w:numPr>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Перечень признаков заявителей</w:t>
      </w:r>
    </w:p>
    <w:p w:rsidR="00710208" w:rsidRPr="008E6E26" w:rsidRDefault="00710208" w:rsidP="00461B27">
      <w:pPr>
        <w:ind w:firstLine="709"/>
        <w:rPr>
          <w:rFonts w:cs="Arial"/>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3190"/>
        <w:gridCol w:w="4606"/>
      </w:tblGrid>
      <w:tr w:rsidR="00461B27" w:rsidRPr="008E6E26" w:rsidTr="00617362">
        <w:tc>
          <w:tcPr>
            <w:tcW w:w="1384" w:type="dxa"/>
            <w:shd w:val="clear" w:color="auto" w:fill="auto"/>
          </w:tcPr>
          <w:p w:rsidR="00710208" w:rsidRPr="008E6E26" w:rsidRDefault="00710208" w:rsidP="00461B27">
            <w:pPr>
              <w:ind w:firstLine="709"/>
              <w:rPr>
                <w:rFonts w:cs="Arial"/>
                <w:color w:val="000000"/>
              </w:rPr>
            </w:pPr>
            <w:r w:rsidRPr="008E6E26">
              <w:rPr>
                <w:rFonts w:cs="Arial"/>
                <w:color w:val="000000"/>
              </w:rPr>
              <w:lastRenderedPageBreak/>
              <w:t>№</w:t>
            </w:r>
          </w:p>
        </w:tc>
        <w:tc>
          <w:tcPr>
            <w:tcW w:w="3190" w:type="dxa"/>
            <w:shd w:val="clear" w:color="auto" w:fill="auto"/>
          </w:tcPr>
          <w:p w:rsidR="00710208" w:rsidRPr="008E6E26" w:rsidRDefault="00710208" w:rsidP="00461B27">
            <w:pPr>
              <w:ind w:firstLine="709"/>
              <w:rPr>
                <w:rFonts w:cs="Arial"/>
                <w:color w:val="000000"/>
              </w:rPr>
            </w:pPr>
            <w:r w:rsidRPr="008E6E26">
              <w:rPr>
                <w:rFonts w:cs="Arial"/>
                <w:color w:val="000000"/>
              </w:rPr>
              <w:t>Признак заявителя</w:t>
            </w:r>
          </w:p>
        </w:tc>
        <w:tc>
          <w:tcPr>
            <w:tcW w:w="4606" w:type="dxa"/>
            <w:shd w:val="clear" w:color="auto" w:fill="auto"/>
          </w:tcPr>
          <w:p w:rsidR="00710208" w:rsidRPr="008E6E26" w:rsidRDefault="00710208" w:rsidP="00461B27">
            <w:pPr>
              <w:ind w:firstLine="709"/>
              <w:rPr>
                <w:rFonts w:cs="Arial"/>
                <w:color w:val="000000"/>
              </w:rPr>
            </w:pPr>
            <w:r w:rsidRPr="008E6E26">
              <w:rPr>
                <w:rFonts w:cs="Arial"/>
                <w:color w:val="000000"/>
              </w:rPr>
              <w:t>Значения признаков заявителя</w:t>
            </w:r>
          </w:p>
        </w:tc>
      </w:tr>
      <w:tr w:rsidR="00461B27" w:rsidRPr="008E6E26" w:rsidTr="00617362">
        <w:tc>
          <w:tcPr>
            <w:tcW w:w="9180" w:type="dxa"/>
            <w:gridSpan w:val="3"/>
            <w:shd w:val="clear" w:color="auto" w:fill="auto"/>
          </w:tcPr>
          <w:p w:rsidR="00710208" w:rsidRPr="008E6E26" w:rsidRDefault="00710208" w:rsidP="00461B27">
            <w:pPr>
              <w:ind w:firstLine="709"/>
              <w:rPr>
                <w:rFonts w:cs="Arial"/>
                <w:color w:val="000000"/>
              </w:rPr>
            </w:pPr>
            <w:r w:rsidRPr="008E6E26">
              <w:rPr>
                <w:rFonts w:cs="Arial"/>
                <w:color w:val="000000"/>
              </w:rPr>
              <w:t>Вариант 1 «Предоставление земельного участка, находящегося в муниципальной собственности, в собственность за плату без проведения торгов»</w:t>
            </w:r>
          </w:p>
        </w:tc>
      </w:tr>
      <w:tr w:rsidR="00461B27" w:rsidRPr="008E6E26" w:rsidTr="00617362">
        <w:tc>
          <w:tcPr>
            <w:tcW w:w="1384" w:type="dxa"/>
            <w:shd w:val="clear" w:color="auto" w:fill="auto"/>
          </w:tcPr>
          <w:p w:rsidR="00710208" w:rsidRPr="008E6E26" w:rsidRDefault="00710208" w:rsidP="00461B27">
            <w:pPr>
              <w:ind w:firstLine="709"/>
              <w:rPr>
                <w:rFonts w:cs="Arial"/>
                <w:color w:val="000000"/>
              </w:rPr>
            </w:pPr>
            <w:r w:rsidRPr="008E6E26">
              <w:rPr>
                <w:rFonts w:cs="Arial"/>
                <w:color w:val="000000"/>
              </w:rPr>
              <w:t>1</w:t>
            </w:r>
          </w:p>
        </w:tc>
        <w:tc>
          <w:tcPr>
            <w:tcW w:w="3190" w:type="dxa"/>
            <w:shd w:val="clear" w:color="auto" w:fill="auto"/>
          </w:tcPr>
          <w:p w:rsidR="00710208" w:rsidRPr="008E6E26" w:rsidRDefault="00710208" w:rsidP="00461B27">
            <w:pPr>
              <w:ind w:firstLine="709"/>
              <w:rPr>
                <w:rFonts w:cs="Arial"/>
                <w:color w:val="000000"/>
              </w:rPr>
            </w:pPr>
            <w:r w:rsidRPr="008E6E26">
              <w:rPr>
                <w:rFonts w:cs="Arial"/>
                <w:color w:val="000000"/>
              </w:rPr>
              <w:t>Категория заявителя</w:t>
            </w:r>
          </w:p>
        </w:tc>
        <w:tc>
          <w:tcPr>
            <w:tcW w:w="4606" w:type="dxa"/>
            <w:shd w:val="clear" w:color="auto" w:fill="auto"/>
          </w:tcPr>
          <w:p w:rsidR="00710208" w:rsidRPr="008E6E26" w:rsidRDefault="00710208" w:rsidP="00461B27">
            <w:pPr>
              <w:ind w:firstLine="709"/>
              <w:rPr>
                <w:rFonts w:cs="Arial"/>
                <w:color w:val="000000"/>
              </w:rPr>
            </w:pPr>
            <w:r w:rsidRPr="008E6E26">
              <w:rPr>
                <w:rFonts w:cs="Arial"/>
                <w:color w:val="000000"/>
              </w:rPr>
              <w:t xml:space="preserve">1.Физическое лицо </w:t>
            </w:r>
          </w:p>
          <w:p w:rsidR="00710208" w:rsidRPr="008E6E26" w:rsidRDefault="00710208" w:rsidP="00461B27">
            <w:pPr>
              <w:ind w:firstLine="709"/>
              <w:rPr>
                <w:rFonts w:cs="Arial"/>
                <w:color w:val="000000"/>
              </w:rPr>
            </w:pPr>
            <w:r w:rsidRPr="008E6E26">
              <w:rPr>
                <w:rFonts w:cs="Arial"/>
                <w:color w:val="000000"/>
              </w:rPr>
              <w:t xml:space="preserve">2. Индивидуальный предприниматель </w:t>
            </w:r>
          </w:p>
          <w:p w:rsidR="00710208" w:rsidRPr="008E6E26" w:rsidRDefault="00710208" w:rsidP="00461B27">
            <w:pPr>
              <w:ind w:firstLine="709"/>
              <w:rPr>
                <w:rFonts w:cs="Arial"/>
                <w:color w:val="000000"/>
              </w:rPr>
            </w:pPr>
            <w:r w:rsidRPr="008E6E26">
              <w:rPr>
                <w:rFonts w:cs="Arial"/>
                <w:color w:val="000000"/>
              </w:rPr>
              <w:t xml:space="preserve">3. Юридическое лицо </w:t>
            </w:r>
          </w:p>
        </w:tc>
      </w:tr>
      <w:tr w:rsidR="00461B27" w:rsidRPr="008E6E26" w:rsidTr="00617362">
        <w:tc>
          <w:tcPr>
            <w:tcW w:w="1384" w:type="dxa"/>
            <w:shd w:val="clear" w:color="auto" w:fill="auto"/>
          </w:tcPr>
          <w:p w:rsidR="00710208" w:rsidRPr="008E6E26" w:rsidRDefault="00710208" w:rsidP="00461B27">
            <w:pPr>
              <w:ind w:firstLine="709"/>
              <w:rPr>
                <w:rFonts w:cs="Arial"/>
                <w:color w:val="000000"/>
              </w:rPr>
            </w:pPr>
            <w:r w:rsidRPr="008E6E26">
              <w:rPr>
                <w:rFonts w:cs="Arial"/>
                <w:color w:val="000000"/>
              </w:rPr>
              <w:t>2</w:t>
            </w:r>
          </w:p>
        </w:tc>
        <w:tc>
          <w:tcPr>
            <w:tcW w:w="3190" w:type="dxa"/>
            <w:shd w:val="clear" w:color="auto" w:fill="auto"/>
          </w:tcPr>
          <w:p w:rsidR="00710208" w:rsidRPr="008E6E26" w:rsidRDefault="00710208" w:rsidP="00461B27">
            <w:pPr>
              <w:ind w:firstLine="709"/>
              <w:rPr>
                <w:rFonts w:cs="Arial"/>
                <w:color w:val="000000"/>
              </w:rPr>
            </w:pPr>
            <w:r w:rsidRPr="008E6E26">
              <w:rPr>
                <w:rFonts w:cs="Arial"/>
                <w:color w:val="000000"/>
              </w:rPr>
              <w:t>Заявитель обратился лично/посредством представителя</w:t>
            </w:r>
          </w:p>
        </w:tc>
        <w:tc>
          <w:tcPr>
            <w:tcW w:w="4606" w:type="dxa"/>
            <w:shd w:val="clear" w:color="auto" w:fill="auto"/>
          </w:tcPr>
          <w:p w:rsidR="00710208" w:rsidRPr="008E6E26" w:rsidRDefault="00710208" w:rsidP="00461B27">
            <w:pPr>
              <w:pStyle w:val="a6"/>
              <w:numPr>
                <w:ilvl w:val="0"/>
                <w:numId w:val="28"/>
              </w:numPr>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За предоставлением Муниципальной услуги обратился лично заявитель</w:t>
            </w:r>
          </w:p>
          <w:p w:rsidR="00710208" w:rsidRPr="008E6E26" w:rsidRDefault="00710208" w:rsidP="00461B27">
            <w:pPr>
              <w:pStyle w:val="a6"/>
              <w:numPr>
                <w:ilvl w:val="0"/>
                <w:numId w:val="28"/>
              </w:numPr>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За предоставлением Муниципальной услуги обратился представитель заявителя</w:t>
            </w:r>
          </w:p>
        </w:tc>
      </w:tr>
      <w:tr w:rsidR="00461B27" w:rsidRPr="008E6E26" w:rsidTr="00617362">
        <w:tc>
          <w:tcPr>
            <w:tcW w:w="9180" w:type="dxa"/>
            <w:gridSpan w:val="3"/>
            <w:shd w:val="clear" w:color="auto" w:fill="auto"/>
          </w:tcPr>
          <w:p w:rsidR="00710208" w:rsidRPr="008E6E26" w:rsidRDefault="00710208" w:rsidP="00461B27">
            <w:pPr>
              <w:ind w:firstLine="709"/>
              <w:rPr>
                <w:rFonts w:cs="Arial"/>
                <w:color w:val="000000"/>
              </w:rPr>
            </w:pPr>
            <w:r w:rsidRPr="008E6E26">
              <w:rPr>
                <w:rFonts w:cs="Arial"/>
                <w:color w:val="000000"/>
              </w:rPr>
              <w:t>Вариант 2 «Предоставление земельного участка, находящегося в муниципальной собственности, в аренду без проведения торгов»</w:t>
            </w:r>
          </w:p>
        </w:tc>
      </w:tr>
      <w:tr w:rsidR="00461B27" w:rsidRPr="008E6E26" w:rsidTr="00617362">
        <w:tc>
          <w:tcPr>
            <w:tcW w:w="1384" w:type="dxa"/>
            <w:shd w:val="clear" w:color="auto" w:fill="auto"/>
          </w:tcPr>
          <w:p w:rsidR="00710208" w:rsidRPr="008E6E26" w:rsidRDefault="00710208" w:rsidP="00461B27">
            <w:pPr>
              <w:ind w:firstLine="709"/>
              <w:rPr>
                <w:rFonts w:cs="Arial"/>
                <w:color w:val="000000"/>
              </w:rPr>
            </w:pPr>
            <w:r w:rsidRPr="008E6E26">
              <w:rPr>
                <w:rFonts w:cs="Arial"/>
                <w:color w:val="000000"/>
              </w:rPr>
              <w:t>1</w:t>
            </w:r>
          </w:p>
        </w:tc>
        <w:tc>
          <w:tcPr>
            <w:tcW w:w="3190" w:type="dxa"/>
            <w:shd w:val="clear" w:color="auto" w:fill="auto"/>
          </w:tcPr>
          <w:p w:rsidR="00710208" w:rsidRPr="008E6E26" w:rsidRDefault="00710208" w:rsidP="00461B27">
            <w:pPr>
              <w:ind w:firstLine="709"/>
              <w:rPr>
                <w:rFonts w:cs="Arial"/>
                <w:color w:val="000000"/>
              </w:rPr>
            </w:pPr>
            <w:r w:rsidRPr="008E6E26">
              <w:rPr>
                <w:rFonts w:cs="Arial"/>
                <w:color w:val="000000"/>
              </w:rPr>
              <w:t>Категория заявителя</w:t>
            </w:r>
          </w:p>
        </w:tc>
        <w:tc>
          <w:tcPr>
            <w:tcW w:w="4606" w:type="dxa"/>
            <w:shd w:val="clear" w:color="auto" w:fill="auto"/>
          </w:tcPr>
          <w:p w:rsidR="00710208" w:rsidRPr="008E6E26" w:rsidRDefault="00710208" w:rsidP="00461B27">
            <w:pPr>
              <w:ind w:firstLine="709"/>
              <w:rPr>
                <w:rFonts w:cs="Arial"/>
                <w:color w:val="000000"/>
              </w:rPr>
            </w:pPr>
            <w:r w:rsidRPr="008E6E26">
              <w:rPr>
                <w:rFonts w:cs="Arial"/>
                <w:color w:val="000000"/>
              </w:rPr>
              <w:t xml:space="preserve">1.Физическое лицо </w:t>
            </w:r>
          </w:p>
          <w:p w:rsidR="00710208" w:rsidRPr="008E6E26" w:rsidRDefault="00710208" w:rsidP="00461B27">
            <w:pPr>
              <w:ind w:firstLine="709"/>
              <w:rPr>
                <w:rFonts w:cs="Arial"/>
                <w:color w:val="000000"/>
              </w:rPr>
            </w:pPr>
            <w:r w:rsidRPr="008E6E26">
              <w:rPr>
                <w:rFonts w:cs="Arial"/>
                <w:color w:val="000000"/>
              </w:rPr>
              <w:t xml:space="preserve">2. Индивидуальный предприниматель </w:t>
            </w:r>
          </w:p>
          <w:p w:rsidR="00710208" w:rsidRPr="008E6E26" w:rsidRDefault="00710208" w:rsidP="00461B27">
            <w:pPr>
              <w:ind w:firstLine="709"/>
              <w:rPr>
                <w:rFonts w:cs="Arial"/>
                <w:color w:val="000000"/>
              </w:rPr>
            </w:pPr>
            <w:r w:rsidRPr="008E6E26">
              <w:rPr>
                <w:rFonts w:cs="Arial"/>
                <w:color w:val="000000"/>
              </w:rPr>
              <w:t xml:space="preserve">3. Юридическое лицо </w:t>
            </w:r>
          </w:p>
        </w:tc>
      </w:tr>
      <w:tr w:rsidR="00461B27" w:rsidRPr="008E6E26" w:rsidTr="00617362">
        <w:tc>
          <w:tcPr>
            <w:tcW w:w="1384" w:type="dxa"/>
            <w:shd w:val="clear" w:color="auto" w:fill="auto"/>
          </w:tcPr>
          <w:p w:rsidR="00710208" w:rsidRPr="008E6E26" w:rsidRDefault="00710208" w:rsidP="00461B27">
            <w:pPr>
              <w:ind w:firstLine="709"/>
              <w:rPr>
                <w:rFonts w:cs="Arial"/>
                <w:color w:val="000000"/>
              </w:rPr>
            </w:pPr>
            <w:r w:rsidRPr="008E6E26">
              <w:rPr>
                <w:rFonts w:cs="Arial"/>
                <w:color w:val="000000"/>
              </w:rPr>
              <w:t>2</w:t>
            </w:r>
          </w:p>
        </w:tc>
        <w:tc>
          <w:tcPr>
            <w:tcW w:w="3190" w:type="dxa"/>
            <w:shd w:val="clear" w:color="auto" w:fill="auto"/>
          </w:tcPr>
          <w:p w:rsidR="00710208" w:rsidRPr="008E6E26" w:rsidRDefault="00710208" w:rsidP="00461B27">
            <w:pPr>
              <w:ind w:firstLine="709"/>
              <w:rPr>
                <w:rFonts w:cs="Arial"/>
                <w:color w:val="000000"/>
              </w:rPr>
            </w:pPr>
            <w:r w:rsidRPr="008E6E26">
              <w:rPr>
                <w:rFonts w:cs="Arial"/>
                <w:color w:val="000000"/>
              </w:rPr>
              <w:t>Заявитель обратился лично/посредством представителя</w:t>
            </w:r>
          </w:p>
        </w:tc>
        <w:tc>
          <w:tcPr>
            <w:tcW w:w="4606" w:type="dxa"/>
            <w:shd w:val="clear" w:color="auto" w:fill="auto"/>
          </w:tcPr>
          <w:p w:rsidR="00710208" w:rsidRPr="008E6E26" w:rsidRDefault="00710208" w:rsidP="00461B27">
            <w:pPr>
              <w:pStyle w:val="a6"/>
              <w:numPr>
                <w:ilvl w:val="0"/>
                <w:numId w:val="33"/>
              </w:numPr>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За предоставлением Муниципальной услуги обратился лично заявитель</w:t>
            </w:r>
          </w:p>
          <w:p w:rsidR="00710208" w:rsidRPr="008E6E26" w:rsidRDefault="00710208" w:rsidP="00461B27">
            <w:pPr>
              <w:pStyle w:val="a6"/>
              <w:numPr>
                <w:ilvl w:val="0"/>
                <w:numId w:val="33"/>
              </w:numPr>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За предоставлением Муниципальной услуги обратился представитель заявителя</w:t>
            </w:r>
          </w:p>
        </w:tc>
      </w:tr>
      <w:tr w:rsidR="00461B27" w:rsidRPr="008E6E26" w:rsidTr="00617362">
        <w:tc>
          <w:tcPr>
            <w:tcW w:w="9180" w:type="dxa"/>
            <w:gridSpan w:val="3"/>
            <w:shd w:val="clear" w:color="auto" w:fill="auto"/>
          </w:tcPr>
          <w:p w:rsidR="00710208" w:rsidRPr="008E6E26" w:rsidRDefault="00710208" w:rsidP="00461B27">
            <w:pPr>
              <w:ind w:firstLine="709"/>
              <w:rPr>
                <w:rFonts w:cs="Arial"/>
                <w:color w:val="000000"/>
              </w:rPr>
            </w:pPr>
            <w:r w:rsidRPr="008E6E26">
              <w:rPr>
                <w:rFonts w:cs="Arial"/>
                <w:color w:val="000000"/>
              </w:rPr>
              <w:t>Вариант 3 «Предоставление земельного участка, находящегося в муниципальной собственности, в безвозмездное пользование без проведения торгов»</w:t>
            </w:r>
          </w:p>
        </w:tc>
      </w:tr>
      <w:tr w:rsidR="00461B27" w:rsidRPr="008E6E26" w:rsidTr="00617362">
        <w:tc>
          <w:tcPr>
            <w:tcW w:w="1384" w:type="dxa"/>
            <w:shd w:val="clear" w:color="auto" w:fill="auto"/>
          </w:tcPr>
          <w:p w:rsidR="00710208" w:rsidRPr="008E6E26" w:rsidRDefault="00710208" w:rsidP="00461B27">
            <w:pPr>
              <w:ind w:firstLine="709"/>
              <w:rPr>
                <w:rFonts w:cs="Arial"/>
                <w:color w:val="000000"/>
              </w:rPr>
            </w:pPr>
            <w:r w:rsidRPr="008E6E26">
              <w:rPr>
                <w:rFonts w:cs="Arial"/>
                <w:color w:val="000000"/>
              </w:rPr>
              <w:t>1</w:t>
            </w:r>
          </w:p>
        </w:tc>
        <w:tc>
          <w:tcPr>
            <w:tcW w:w="3190" w:type="dxa"/>
            <w:shd w:val="clear" w:color="auto" w:fill="auto"/>
          </w:tcPr>
          <w:p w:rsidR="00710208" w:rsidRPr="008E6E26" w:rsidRDefault="00710208" w:rsidP="00461B27">
            <w:pPr>
              <w:ind w:firstLine="709"/>
              <w:rPr>
                <w:rFonts w:cs="Arial"/>
                <w:color w:val="000000"/>
              </w:rPr>
            </w:pPr>
            <w:r w:rsidRPr="008E6E26">
              <w:rPr>
                <w:rFonts w:cs="Arial"/>
                <w:color w:val="000000"/>
              </w:rPr>
              <w:t>Категория заявителя</w:t>
            </w:r>
          </w:p>
        </w:tc>
        <w:tc>
          <w:tcPr>
            <w:tcW w:w="4606" w:type="dxa"/>
            <w:shd w:val="clear" w:color="auto" w:fill="auto"/>
          </w:tcPr>
          <w:p w:rsidR="00710208" w:rsidRPr="008E6E26" w:rsidRDefault="00710208" w:rsidP="00461B27">
            <w:pPr>
              <w:ind w:firstLine="709"/>
              <w:rPr>
                <w:rFonts w:cs="Arial"/>
                <w:color w:val="000000"/>
              </w:rPr>
            </w:pPr>
            <w:r w:rsidRPr="008E6E26">
              <w:rPr>
                <w:rFonts w:cs="Arial"/>
                <w:color w:val="000000"/>
              </w:rPr>
              <w:t xml:space="preserve">Юридическое лицо </w:t>
            </w:r>
          </w:p>
        </w:tc>
      </w:tr>
      <w:tr w:rsidR="00461B27" w:rsidRPr="008E6E26" w:rsidTr="00617362">
        <w:tc>
          <w:tcPr>
            <w:tcW w:w="1384" w:type="dxa"/>
            <w:shd w:val="clear" w:color="auto" w:fill="auto"/>
          </w:tcPr>
          <w:p w:rsidR="005D5227" w:rsidRPr="008E6E26" w:rsidRDefault="005D5227" w:rsidP="00461B27">
            <w:pPr>
              <w:ind w:firstLine="709"/>
              <w:rPr>
                <w:rFonts w:cs="Arial"/>
                <w:color w:val="000000"/>
              </w:rPr>
            </w:pPr>
            <w:r w:rsidRPr="008E6E26">
              <w:rPr>
                <w:rFonts w:cs="Arial"/>
                <w:color w:val="000000"/>
              </w:rPr>
              <w:t>2</w:t>
            </w:r>
          </w:p>
        </w:tc>
        <w:tc>
          <w:tcPr>
            <w:tcW w:w="3190" w:type="dxa"/>
            <w:shd w:val="clear" w:color="auto" w:fill="auto"/>
          </w:tcPr>
          <w:p w:rsidR="005D5227" w:rsidRPr="008E6E26" w:rsidRDefault="005D5227" w:rsidP="00461B27">
            <w:pPr>
              <w:ind w:firstLine="709"/>
              <w:rPr>
                <w:rFonts w:cs="Arial"/>
                <w:color w:val="000000"/>
              </w:rPr>
            </w:pPr>
            <w:r w:rsidRPr="008E6E26">
              <w:rPr>
                <w:rFonts w:cs="Arial"/>
                <w:color w:val="000000"/>
              </w:rPr>
              <w:t>Заявитель обратился лично/посредством представителя</w:t>
            </w:r>
          </w:p>
        </w:tc>
        <w:tc>
          <w:tcPr>
            <w:tcW w:w="4606" w:type="dxa"/>
            <w:shd w:val="clear" w:color="auto" w:fill="auto"/>
          </w:tcPr>
          <w:p w:rsidR="005D5227" w:rsidRPr="008E6E26" w:rsidRDefault="005D5227" w:rsidP="00461B27">
            <w:pPr>
              <w:pStyle w:val="a6"/>
              <w:numPr>
                <w:ilvl w:val="0"/>
                <w:numId w:val="35"/>
              </w:numPr>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За предоставлением Муниципальной услуги обратился руководитель юридического лица </w:t>
            </w:r>
          </w:p>
          <w:p w:rsidR="005D5227" w:rsidRPr="008E6E26" w:rsidRDefault="005D5227" w:rsidP="00461B27">
            <w:pPr>
              <w:pStyle w:val="a6"/>
              <w:numPr>
                <w:ilvl w:val="0"/>
                <w:numId w:val="35"/>
              </w:numPr>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За предоставлением Муниципальной услуги обратился представитель юридического лица по доверенности</w:t>
            </w:r>
          </w:p>
        </w:tc>
      </w:tr>
      <w:tr w:rsidR="00461B27" w:rsidRPr="008E6E26" w:rsidTr="00617362">
        <w:tc>
          <w:tcPr>
            <w:tcW w:w="9180" w:type="dxa"/>
            <w:gridSpan w:val="3"/>
            <w:shd w:val="clear" w:color="auto" w:fill="auto"/>
          </w:tcPr>
          <w:p w:rsidR="00710208" w:rsidRPr="008E6E26" w:rsidRDefault="00B7064E" w:rsidP="00461B27">
            <w:pPr>
              <w:ind w:firstLine="709"/>
              <w:rPr>
                <w:rFonts w:cs="Arial"/>
                <w:color w:val="000000"/>
              </w:rPr>
            </w:pPr>
            <w:r w:rsidRPr="008E6E26">
              <w:rPr>
                <w:rFonts w:cs="Arial"/>
                <w:color w:val="000000"/>
              </w:rPr>
              <w:t>Вариант 4</w:t>
            </w:r>
            <w:r w:rsidR="00710208" w:rsidRPr="008E6E26">
              <w:rPr>
                <w:rFonts w:cs="Arial"/>
                <w:color w:val="000000"/>
              </w:rPr>
              <w:t xml:space="preserve"> «Предоставление земельного участка, находящегося в муниципальной собственности, в </w:t>
            </w:r>
            <w:r w:rsidR="009F1D43" w:rsidRPr="008E6E26">
              <w:rPr>
                <w:rFonts w:cs="Arial"/>
                <w:color w:val="000000"/>
              </w:rPr>
              <w:t xml:space="preserve">постоянное (бессрочное) </w:t>
            </w:r>
            <w:r w:rsidR="00710208" w:rsidRPr="008E6E26">
              <w:rPr>
                <w:rFonts w:cs="Arial"/>
                <w:color w:val="000000"/>
              </w:rPr>
              <w:t>пользование без проведения торгов»</w:t>
            </w:r>
          </w:p>
        </w:tc>
      </w:tr>
      <w:tr w:rsidR="00461B27" w:rsidRPr="008E6E26" w:rsidTr="00617362">
        <w:tc>
          <w:tcPr>
            <w:tcW w:w="1384" w:type="dxa"/>
            <w:shd w:val="clear" w:color="auto" w:fill="auto"/>
          </w:tcPr>
          <w:p w:rsidR="009F1D43" w:rsidRPr="008E6E26" w:rsidRDefault="009F1D43" w:rsidP="00461B27">
            <w:pPr>
              <w:ind w:firstLine="709"/>
              <w:rPr>
                <w:rFonts w:cs="Arial"/>
                <w:color w:val="000000"/>
              </w:rPr>
            </w:pPr>
            <w:r w:rsidRPr="008E6E26">
              <w:rPr>
                <w:rFonts w:cs="Arial"/>
                <w:color w:val="000000"/>
              </w:rPr>
              <w:t>1</w:t>
            </w:r>
          </w:p>
        </w:tc>
        <w:tc>
          <w:tcPr>
            <w:tcW w:w="3190" w:type="dxa"/>
            <w:shd w:val="clear" w:color="auto" w:fill="auto"/>
          </w:tcPr>
          <w:p w:rsidR="009F1D43" w:rsidRPr="008E6E26" w:rsidRDefault="009F1D43" w:rsidP="00461B27">
            <w:pPr>
              <w:ind w:firstLine="709"/>
              <w:rPr>
                <w:rFonts w:cs="Arial"/>
                <w:color w:val="000000"/>
              </w:rPr>
            </w:pPr>
            <w:r w:rsidRPr="008E6E26">
              <w:rPr>
                <w:rFonts w:cs="Arial"/>
                <w:color w:val="000000"/>
              </w:rPr>
              <w:t>Категория заявителя</w:t>
            </w:r>
          </w:p>
        </w:tc>
        <w:tc>
          <w:tcPr>
            <w:tcW w:w="4606" w:type="dxa"/>
            <w:shd w:val="clear" w:color="auto" w:fill="auto"/>
          </w:tcPr>
          <w:p w:rsidR="009F1D43" w:rsidRPr="008E6E26" w:rsidRDefault="009F1D43" w:rsidP="00461B27">
            <w:pPr>
              <w:ind w:firstLine="709"/>
              <w:rPr>
                <w:rFonts w:cs="Arial"/>
                <w:color w:val="000000"/>
              </w:rPr>
            </w:pPr>
            <w:r w:rsidRPr="008E6E26">
              <w:rPr>
                <w:rFonts w:cs="Arial"/>
                <w:color w:val="000000"/>
              </w:rPr>
              <w:t xml:space="preserve">Юридическое лицо </w:t>
            </w:r>
          </w:p>
        </w:tc>
      </w:tr>
      <w:tr w:rsidR="00461B27" w:rsidRPr="008E6E26" w:rsidTr="00617362">
        <w:tc>
          <w:tcPr>
            <w:tcW w:w="1384" w:type="dxa"/>
            <w:shd w:val="clear" w:color="auto" w:fill="auto"/>
          </w:tcPr>
          <w:p w:rsidR="00816BBD" w:rsidRPr="008E6E26" w:rsidRDefault="00816BBD" w:rsidP="00461B27">
            <w:pPr>
              <w:ind w:firstLine="709"/>
              <w:rPr>
                <w:rFonts w:cs="Arial"/>
                <w:color w:val="000000"/>
              </w:rPr>
            </w:pPr>
            <w:r w:rsidRPr="008E6E26">
              <w:rPr>
                <w:rFonts w:cs="Arial"/>
                <w:color w:val="000000"/>
              </w:rPr>
              <w:t>2</w:t>
            </w:r>
          </w:p>
        </w:tc>
        <w:tc>
          <w:tcPr>
            <w:tcW w:w="3190" w:type="dxa"/>
            <w:shd w:val="clear" w:color="auto" w:fill="auto"/>
          </w:tcPr>
          <w:p w:rsidR="00816BBD" w:rsidRPr="008E6E26" w:rsidRDefault="00816BBD" w:rsidP="00461B27">
            <w:pPr>
              <w:ind w:firstLine="709"/>
              <w:rPr>
                <w:rFonts w:cs="Arial"/>
                <w:color w:val="000000"/>
              </w:rPr>
            </w:pPr>
            <w:r w:rsidRPr="008E6E26">
              <w:rPr>
                <w:rFonts w:cs="Arial"/>
                <w:color w:val="000000"/>
              </w:rPr>
              <w:t>Заявитель обратился лично/посредством представителя</w:t>
            </w:r>
          </w:p>
        </w:tc>
        <w:tc>
          <w:tcPr>
            <w:tcW w:w="4606" w:type="dxa"/>
            <w:shd w:val="clear" w:color="auto" w:fill="auto"/>
          </w:tcPr>
          <w:p w:rsidR="00816BBD" w:rsidRPr="008E6E26" w:rsidRDefault="00816BBD" w:rsidP="00461B27">
            <w:pPr>
              <w:pStyle w:val="a6"/>
              <w:numPr>
                <w:ilvl w:val="0"/>
                <w:numId w:val="35"/>
              </w:numPr>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За предоставлением Муниципальной услуги обратился </w:t>
            </w:r>
            <w:r w:rsidR="005D5227" w:rsidRPr="008E6E26">
              <w:rPr>
                <w:rFonts w:ascii="Arial" w:hAnsi="Arial" w:cs="Arial"/>
                <w:color w:val="000000"/>
                <w:sz w:val="24"/>
                <w:szCs w:val="24"/>
              </w:rPr>
              <w:t>руководитель</w:t>
            </w:r>
            <w:r w:rsidRPr="008E6E26">
              <w:rPr>
                <w:rFonts w:ascii="Arial" w:hAnsi="Arial" w:cs="Arial"/>
                <w:color w:val="000000"/>
                <w:sz w:val="24"/>
                <w:szCs w:val="24"/>
              </w:rPr>
              <w:t xml:space="preserve"> юридического лица </w:t>
            </w:r>
          </w:p>
          <w:p w:rsidR="00816BBD" w:rsidRPr="008E6E26" w:rsidRDefault="00816BBD" w:rsidP="00461B27">
            <w:pPr>
              <w:pStyle w:val="a6"/>
              <w:numPr>
                <w:ilvl w:val="0"/>
                <w:numId w:val="35"/>
              </w:numPr>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За предоставлением Муниципальной услуги обратился представитель юридического лица по доверенности</w:t>
            </w:r>
          </w:p>
        </w:tc>
      </w:tr>
      <w:tr w:rsidR="00461B27" w:rsidRPr="008E6E26" w:rsidTr="00617362">
        <w:tc>
          <w:tcPr>
            <w:tcW w:w="9180" w:type="dxa"/>
            <w:gridSpan w:val="3"/>
            <w:shd w:val="clear" w:color="auto" w:fill="auto"/>
          </w:tcPr>
          <w:p w:rsidR="009F1D43" w:rsidRPr="008E6E26" w:rsidRDefault="009F1D43" w:rsidP="00461B27">
            <w:pPr>
              <w:ind w:firstLine="709"/>
              <w:rPr>
                <w:rFonts w:cs="Arial"/>
                <w:color w:val="000000"/>
              </w:rPr>
            </w:pPr>
            <w:r w:rsidRPr="008E6E26">
              <w:rPr>
                <w:rFonts w:cs="Arial"/>
                <w:color w:val="000000"/>
              </w:rPr>
              <w:t>Вариант 5 «Исправление допущенных опечаток и (или) ошибок в выданных в результате предоставления Муниципальной услуги документах»</w:t>
            </w:r>
          </w:p>
        </w:tc>
      </w:tr>
      <w:tr w:rsidR="00461B27" w:rsidRPr="008E6E26" w:rsidTr="00617362">
        <w:tc>
          <w:tcPr>
            <w:tcW w:w="1384" w:type="dxa"/>
            <w:shd w:val="clear" w:color="auto" w:fill="auto"/>
          </w:tcPr>
          <w:p w:rsidR="009F1D43" w:rsidRPr="008E6E26" w:rsidRDefault="009F1D43" w:rsidP="00461B27">
            <w:pPr>
              <w:ind w:firstLine="709"/>
              <w:rPr>
                <w:rFonts w:cs="Arial"/>
                <w:color w:val="000000"/>
              </w:rPr>
            </w:pPr>
            <w:r w:rsidRPr="008E6E26">
              <w:rPr>
                <w:rFonts w:cs="Arial"/>
                <w:color w:val="000000"/>
              </w:rPr>
              <w:lastRenderedPageBreak/>
              <w:t>1</w:t>
            </w:r>
          </w:p>
        </w:tc>
        <w:tc>
          <w:tcPr>
            <w:tcW w:w="3190" w:type="dxa"/>
            <w:shd w:val="clear" w:color="auto" w:fill="auto"/>
          </w:tcPr>
          <w:p w:rsidR="009F1D43" w:rsidRPr="008E6E26" w:rsidRDefault="009F1D43" w:rsidP="00461B27">
            <w:pPr>
              <w:ind w:firstLine="709"/>
              <w:rPr>
                <w:rFonts w:cs="Arial"/>
                <w:color w:val="000000"/>
              </w:rPr>
            </w:pPr>
            <w:r w:rsidRPr="008E6E26">
              <w:rPr>
                <w:rFonts w:cs="Arial"/>
                <w:color w:val="000000"/>
              </w:rPr>
              <w:t>Категория заявителя</w:t>
            </w:r>
          </w:p>
        </w:tc>
        <w:tc>
          <w:tcPr>
            <w:tcW w:w="4606" w:type="dxa"/>
            <w:shd w:val="clear" w:color="auto" w:fill="auto"/>
          </w:tcPr>
          <w:p w:rsidR="009F1D43" w:rsidRPr="008E6E26" w:rsidRDefault="009F1D43" w:rsidP="00461B27">
            <w:pPr>
              <w:ind w:firstLine="709"/>
              <w:rPr>
                <w:rFonts w:cs="Arial"/>
                <w:color w:val="000000"/>
              </w:rPr>
            </w:pPr>
            <w:r w:rsidRPr="008E6E26">
              <w:rPr>
                <w:rFonts w:cs="Arial"/>
                <w:color w:val="000000"/>
              </w:rPr>
              <w:t xml:space="preserve">1.Физическое лицо </w:t>
            </w:r>
          </w:p>
          <w:p w:rsidR="009F1D43" w:rsidRPr="008E6E26" w:rsidRDefault="009F1D43" w:rsidP="00461B27">
            <w:pPr>
              <w:ind w:firstLine="709"/>
              <w:rPr>
                <w:rFonts w:cs="Arial"/>
                <w:color w:val="000000"/>
              </w:rPr>
            </w:pPr>
            <w:r w:rsidRPr="008E6E26">
              <w:rPr>
                <w:rFonts w:cs="Arial"/>
                <w:color w:val="000000"/>
              </w:rPr>
              <w:t xml:space="preserve">2. Индивидуальный предприниматель </w:t>
            </w:r>
          </w:p>
          <w:p w:rsidR="009F1D43" w:rsidRPr="008E6E26" w:rsidRDefault="009F1D43" w:rsidP="00461B27">
            <w:pPr>
              <w:ind w:firstLine="709"/>
              <w:rPr>
                <w:rFonts w:cs="Arial"/>
                <w:color w:val="000000"/>
              </w:rPr>
            </w:pPr>
            <w:r w:rsidRPr="008E6E26">
              <w:rPr>
                <w:rFonts w:cs="Arial"/>
                <w:color w:val="000000"/>
              </w:rPr>
              <w:t xml:space="preserve">3. Юридическое лицо </w:t>
            </w:r>
          </w:p>
        </w:tc>
      </w:tr>
      <w:tr w:rsidR="00461B27" w:rsidRPr="008E6E26" w:rsidTr="00617362">
        <w:tc>
          <w:tcPr>
            <w:tcW w:w="1384" w:type="dxa"/>
            <w:shd w:val="clear" w:color="auto" w:fill="auto"/>
          </w:tcPr>
          <w:p w:rsidR="009F1D43" w:rsidRPr="008E6E26" w:rsidRDefault="009F1D43" w:rsidP="00461B27">
            <w:pPr>
              <w:ind w:firstLine="709"/>
              <w:rPr>
                <w:rFonts w:cs="Arial"/>
                <w:color w:val="000000"/>
              </w:rPr>
            </w:pPr>
            <w:r w:rsidRPr="008E6E26">
              <w:rPr>
                <w:rFonts w:cs="Arial"/>
                <w:color w:val="000000"/>
              </w:rPr>
              <w:t>2</w:t>
            </w:r>
          </w:p>
        </w:tc>
        <w:tc>
          <w:tcPr>
            <w:tcW w:w="3190" w:type="dxa"/>
            <w:shd w:val="clear" w:color="auto" w:fill="auto"/>
          </w:tcPr>
          <w:p w:rsidR="009F1D43" w:rsidRPr="008E6E26" w:rsidRDefault="009F1D43" w:rsidP="00461B27">
            <w:pPr>
              <w:ind w:firstLine="709"/>
              <w:rPr>
                <w:rFonts w:cs="Arial"/>
                <w:color w:val="000000"/>
              </w:rPr>
            </w:pPr>
            <w:r w:rsidRPr="008E6E26">
              <w:rPr>
                <w:rFonts w:cs="Arial"/>
                <w:color w:val="000000"/>
              </w:rPr>
              <w:t>Заявитель обратился лично/посредством представителя</w:t>
            </w:r>
          </w:p>
        </w:tc>
        <w:tc>
          <w:tcPr>
            <w:tcW w:w="4606" w:type="dxa"/>
            <w:shd w:val="clear" w:color="auto" w:fill="auto"/>
          </w:tcPr>
          <w:p w:rsidR="009F1D43" w:rsidRPr="008E6E26" w:rsidRDefault="009F1D43" w:rsidP="00461B27">
            <w:pPr>
              <w:pStyle w:val="a6"/>
              <w:numPr>
                <w:ilvl w:val="0"/>
                <w:numId w:val="29"/>
              </w:numPr>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За предоставлением Муниципальной услуги обратился лично заявитель</w:t>
            </w:r>
          </w:p>
          <w:p w:rsidR="009F1D43" w:rsidRPr="008E6E26" w:rsidRDefault="009F1D43" w:rsidP="00461B27">
            <w:pPr>
              <w:pStyle w:val="a6"/>
              <w:numPr>
                <w:ilvl w:val="0"/>
                <w:numId w:val="29"/>
              </w:numPr>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За предоставлением Муниципальной услуги обратился представитель заявителя</w:t>
            </w:r>
          </w:p>
        </w:tc>
      </w:tr>
      <w:tr w:rsidR="00461B27" w:rsidRPr="008E6E26" w:rsidTr="00617362">
        <w:tc>
          <w:tcPr>
            <w:tcW w:w="9180" w:type="dxa"/>
            <w:gridSpan w:val="3"/>
            <w:shd w:val="clear" w:color="auto" w:fill="auto"/>
          </w:tcPr>
          <w:p w:rsidR="003328A0" w:rsidRPr="008E6E26" w:rsidRDefault="003328A0" w:rsidP="00461B27">
            <w:pPr>
              <w:pStyle w:val="a6"/>
              <w:tabs>
                <w:tab w:val="left" w:pos="0"/>
                <w:tab w:val="left" w:pos="1560"/>
              </w:tabs>
              <w:autoSpaceDE w:val="0"/>
              <w:autoSpaceDN w:val="0"/>
              <w:adjustRightInd w:val="0"/>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Вариант 6. «Выдача дубликата выданного в результате предоставления Муниципальной услуги документа»</w:t>
            </w:r>
          </w:p>
        </w:tc>
      </w:tr>
      <w:tr w:rsidR="00461B27" w:rsidRPr="008E6E26" w:rsidTr="00617362">
        <w:tc>
          <w:tcPr>
            <w:tcW w:w="1384" w:type="dxa"/>
            <w:shd w:val="clear" w:color="auto" w:fill="auto"/>
          </w:tcPr>
          <w:p w:rsidR="003328A0" w:rsidRPr="008E6E26" w:rsidRDefault="003328A0" w:rsidP="00461B27">
            <w:pPr>
              <w:ind w:firstLine="709"/>
              <w:rPr>
                <w:rFonts w:cs="Arial"/>
                <w:color w:val="000000"/>
              </w:rPr>
            </w:pPr>
            <w:r w:rsidRPr="008E6E26">
              <w:rPr>
                <w:rFonts w:cs="Arial"/>
                <w:color w:val="000000"/>
              </w:rPr>
              <w:t>1</w:t>
            </w:r>
          </w:p>
        </w:tc>
        <w:tc>
          <w:tcPr>
            <w:tcW w:w="3190" w:type="dxa"/>
            <w:shd w:val="clear" w:color="auto" w:fill="auto"/>
          </w:tcPr>
          <w:p w:rsidR="003328A0" w:rsidRPr="008E6E26" w:rsidRDefault="003328A0" w:rsidP="00461B27">
            <w:pPr>
              <w:ind w:firstLine="709"/>
              <w:rPr>
                <w:rFonts w:cs="Arial"/>
                <w:color w:val="000000"/>
              </w:rPr>
            </w:pPr>
            <w:r w:rsidRPr="008E6E26">
              <w:rPr>
                <w:rFonts w:cs="Arial"/>
                <w:color w:val="000000"/>
              </w:rPr>
              <w:t>Категория заявителя</w:t>
            </w:r>
          </w:p>
        </w:tc>
        <w:tc>
          <w:tcPr>
            <w:tcW w:w="4606" w:type="dxa"/>
            <w:shd w:val="clear" w:color="auto" w:fill="auto"/>
          </w:tcPr>
          <w:p w:rsidR="003328A0" w:rsidRPr="008E6E26" w:rsidRDefault="003328A0" w:rsidP="00461B27">
            <w:pPr>
              <w:ind w:firstLine="709"/>
              <w:rPr>
                <w:rFonts w:cs="Arial"/>
                <w:color w:val="000000"/>
              </w:rPr>
            </w:pPr>
            <w:r w:rsidRPr="008E6E26">
              <w:rPr>
                <w:rFonts w:cs="Arial"/>
                <w:color w:val="000000"/>
              </w:rPr>
              <w:t xml:space="preserve">1.Физическое лицо </w:t>
            </w:r>
          </w:p>
          <w:p w:rsidR="003328A0" w:rsidRPr="008E6E26" w:rsidRDefault="003328A0" w:rsidP="00461B27">
            <w:pPr>
              <w:ind w:firstLine="709"/>
              <w:rPr>
                <w:rFonts w:cs="Arial"/>
                <w:color w:val="000000"/>
              </w:rPr>
            </w:pPr>
            <w:r w:rsidRPr="008E6E26">
              <w:rPr>
                <w:rFonts w:cs="Arial"/>
                <w:color w:val="000000"/>
              </w:rPr>
              <w:t xml:space="preserve">2. Индивидуальный предприниматель </w:t>
            </w:r>
          </w:p>
          <w:p w:rsidR="003328A0" w:rsidRPr="008E6E26" w:rsidRDefault="003328A0" w:rsidP="00461B27">
            <w:pPr>
              <w:ind w:firstLine="709"/>
              <w:rPr>
                <w:rFonts w:cs="Arial"/>
                <w:color w:val="000000"/>
              </w:rPr>
            </w:pPr>
            <w:r w:rsidRPr="008E6E26">
              <w:rPr>
                <w:rFonts w:cs="Arial"/>
                <w:color w:val="000000"/>
              </w:rPr>
              <w:t xml:space="preserve">3. Юридическое лицо </w:t>
            </w:r>
          </w:p>
        </w:tc>
      </w:tr>
      <w:tr w:rsidR="00461B27" w:rsidRPr="008E6E26" w:rsidTr="00617362">
        <w:tc>
          <w:tcPr>
            <w:tcW w:w="1384" w:type="dxa"/>
            <w:shd w:val="clear" w:color="auto" w:fill="auto"/>
          </w:tcPr>
          <w:p w:rsidR="003328A0" w:rsidRPr="008E6E26" w:rsidRDefault="003328A0" w:rsidP="00461B27">
            <w:pPr>
              <w:ind w:firstLine="709"/>
              <w:rPr>
                <w:rFonts w:cs="Arial"/>
                <w:color w:val="000000"/>
              </w:rPr>
            </w:pPr>
            <w:r w:rsidRPr="008E6E26">
              <w:rPr>
                <w:rFonts w:cs="Arial"/>
                <w:color w:val="000000"/>
              </w:rPr>
              <w:t>2</w:t>
            </w:r>
          </w:p>
        </w:tc>
        <w:tc>
          <w:tcPr>
            <w:tcW w:w="3190" w:type="dxa"/>
            <w:shd w:val="clear" w:color="auto" w:fill="auto"/>
          </w:tcPr>
          <w:p w:rsidR="003328A0" w:rsidRPr="008E6E26" w:rsidRDefault="003328A0" w:rsidP="00461B27">
            <w:pPr>
              <w:ind w:firstLine="709"/>
              <w:rPr>
                <w:rFonts w:cs="Arial"/>
                <w:color w:val="000000"/>
              </w:rPr>
            </w:pPr>
            <w:r w:rsidRPr="008E6E26">
              <w:rPr>
                <w:rFonts w:cs="Arial"/>
                <w:color w:val="000000"/>
              </w:rPr>
              <w:t>Заявитель обратился лично/посредством представителя</w:t>
            </w:r>
          </w:p>
        </w:tc>
        <w:tc>
          <w:tcPr>
            <w:tcW w:w="4606" w:type="dxa"/>
            <w:shd w:val="clear" w:color="auto" w:fill="auto"/>
          </w:tcPr>
          <w:p w:rsidR="003328A0" w:rsidRPr="008E6E26" w:rsidRDefault="003328A0"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1. За предоставлением Муниципальной услуги обратился лично заявитель</w:t>
            </w:r>
          </w:p>
          <w:p w:rsidR="003328A0" w:rsidRPr="008E6E26" w:rsidRDefault="003328A0" w:rsidP="00461B27">
            <w:pPr>
              <w:pStyle w:val="a6"/>
              <w:numPr>
                <w:ilvl w:val="0"/>
                <w:numId w:val="33"/>
              </w:numPr>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За предоставлением Муниципальной услуги обратился представитель заявителя</w:t>
            </w:r>
          </w:p>
        </w:tc>
      </w:tr>
    </w:tbl>
    <w:p w:rsidR="00710208" w:rsidRPr="008E6E26" w:rsidRDefault="00710208" w:rsidP="00461B27">
      <w:pPr>
        <w:ind w:firstLine="709"/>
        <w:rPr>
          <w:rFonts w:cs="Arial"/>
          <w:color w:val="000000"/>
        </w:rPr>
      </w:pPr>
    </w:p>
    <w:p w:rsidR="005D5227" w:rsidRPr="008E6E26" w:rsidRDefault="009F1D43" w:rsidP="00461B27">
      <w:pPr>
        <w:pStyle w:val="a6"/>
        <w:numPr>
          <w:ilvl w:val="0"/>
          <w:numId w:val="33"/>
        </w:numPr>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Комбинации значений признаков, каждая из которых соответствует</w:t>
      </w:r>
    </w:p>
    <w:p w:rsidR="00710208" w:rsidRPr="008E6E26" w:rsidRDefault="009F1D43"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одному варианту предоставления Муниципальной услуги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7796"/>
      </w:tblGrid>
      <w:tr w:rsidR="00461B27" w:rsidRPr="008E6E26" w:rsidTr="00617362">
        <w:tc>
          <w:tcPr>
            <w:tcW w:w="1384" w:type="dxa"/>
            <w:shd w:val="clear" w:color="auto" w:fill="auto"/>
          </w:tcPr>
          <w:p w:rsidR="009F1D43" w:rsidRPr="008E6E26" w:rsidRDefault="009F1D43" w:rsidP="00461B27">
            <w:pPr>
              <w:ind w:firstLine="709"/>
              <w:rPr>
                <w:rFonts w:cs="Arial"/>
                <w:color w:val="000000"/>
              </w:rPr>
            </w:pPr>
            <w:r w:rsidRPr="008E6E26">
              <w:rPr>
                <w:rFonts w:cs="Arial"/>
                <w:color w:val="000000"/>
              </w:rPr>
              <w:t xml:space="preserve">Вариант </w:t>
            </w:r>
          </w:p>
        </w:tc>
        <w:tc>
          <w:tcPr>
            <w:tcW w:w="7796" w:type="dxa"/>
            <w:shd w:val="clear" w:color="auto" w:fill="auto"/>
          </w:tcPr>
          <w:p w:rsidR="009F1D43" w:rsidRPr="008E6E26" w:rsidRDefault="009F1D43" w:rsidP="00461B27">
            <w:pPr>
              <w:ind w:firstLine="709"/>
              <w:rPr>
                <w:rFonts w:cs="Arial"/>
                <w:color w:val="000000"/>
              </w:rPr>
            </w:pPr>
            <w:r w:rsidRPr="008E6E26">
              <w:rPr>
                <w:rFonts w:cs="Arial"/>
                <w:color w:val="000000"/>
              </w:rPr>
              <w:t xml:space="preserve">Комбинация значений признаков </w:t>
            </w:r>
          </w:p>
        </w:tc>
      </w:tr>
      <w:tr w:rsidR="00461B27" w:rsidRPr="008E6E26" w:rsidTr="00617362">
        <w:tc>
          <w:tcPr>
            <w:tcW w:w="9180" w:type="dxa"/>
            <w:gridSpan w:val="2"/>
            <w:shd w:val="clear" w:color="auto" w:fill="auto"/>
          </w:tcPr>
          <w:p w:rsidR="009F1D43" w:rsidRPr="008E6E26" w:rsidRDefault="009F1D43" w:rsidP="00461B27">
            <w:pPr>
              <w:ind w:firstLine="709"/>
              <w:rPr>
                <w:rFonts w:cs="Arial"/>
                <w:color w:val="000000"/>
              </w:rPr>
            </w:pPr>
            <w:r w:rsidRPr="008E6E26">
              <w:rPr>
                <w:rFonts w:cs="Arial"/>
                <w:color w:val="000000"/>
              </w:rPr>
              <w:t>Вариант 1 «Предоставление земельного участка, находящегося в муниципальной собственности, в собственность за плату без проведения торгов»</w:t>
            </w:r>
          </w:p>
        </w:tc>
      </w:tr>
      <w:tr w:rsidR="00461B27" w:rsidRPr="008E6E26" w:rsidTr="00617362">
        <w:tc>
          <w:tcPr>
            <w:tcW w:w="1384" w:type="dxa"/>
            <w:shd w:val="clear" w:color="auto" w:fill="auto"/>
          </w:tcPr>
          <w:p w:rsidR="009F1D43" w:rsidRPr="008E6E26" w:rsidRDefault="009F1D43" w:rsidP="00461B27">
            <w:pPr>
              <w:ind w:firstLine="709"/>
              <w:rPr>
                <w:rFonts w:cs="Arial"/>
                <w:color w:val="000000"/>
              </w:rPr>
            </w:pPr>
            <w:r w:rsidRPr="008E6E26">
              <w:rPr>
                <w:rFonts w:cs="Arial"/>
                <w:color w:val="000000"/>
              </w:rPr>
              <w:t>1</w:t>
            </w:r>
          </w:p>
        </w:tc>
        <w:tc>
          <w:tcPr>
            <w:tcW w:w="7796" w:type="dxa"/>
            <w:shd w:val="clear" w:color="auto" w:fill="auto"/>
          </w:tcPr>
          <w:p w:rsidR="009F1D43" w:rsidRPr="008E6E26" w:rsidRDefault="009F1D43" w:rsidP="00461B27">
            <w:pPr>
              <w:ind w:firstLine="709"/>
              <w:rPr>
                <w:rFonts w:cs="Arial"/>
                <w:color w:val="000000"/>
              </w:rPr>
            </w:pPr>
            <w:r w:rsidRPr="008E6E26">
              <w:rPr>
                <w:rFonts w:cs="Arial"/>
                <w:color w:val="000000"/>
              </w:rPr>
              <w:t>Физическое лицо, лично</w:t>
            </w:r>
          </w:p>
        </w:tc>
      </w:tr>
      <w:tr w:rsidR="00461B27" w:rsidRPr="008E6E26" w:rsidTr="00617362">
        <w:tc>
          <w:tcPr>
            <w:tcW w:w="1384" w:type="dxa"/>
            <w:shd w:val="clear" w:color="auto" w:fill="auto"/>
          </w:tcPr>
          <w:p w:rsidR="009F1D43" w:rsidRPr="008E6E26" w:rsidRDefault="009F1D43" w:rsidP="00461B27">
            <w:pPr>
              <w:ind w:firstLine="709"/>
              <w:rPr>
                <w:rFonts w:cs="Arial"/>
                <w:color w:val="000000"/>
              </w:rPr>
            </w:pPr>
            <w:r w:rsidRPr="008E6E26">
              <w:rPr>
                <w:rFonts w:cs="Arial"/>
                <w:color w:val="000000"/>
              </w:rPr>
              <w:t>2</w:t>
            </w:r>
          </w:p>
        </w:tc>
        <w:tc>
          <w:tcPr>
            <w:tcW w:w="7796" w:type="dxa"/>
            <w:shd w:val="clear" w:color="auto" w:fill="auto"/>
          </w:tcPr>
          <w:p w:rsidR="009F1D43" w:rsidRPr="008E6E26" w:rsidRDefault="009F1D43"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Представитель физического лица</w:t>
            </w:r>
          </w:p>
        </w:tc>
      </w:tr>
      <w:tr w:rsidR="00461B27" w:rsidRPr="008E6E26" w:rsidTr="00617362">
        <w:tc>
          <w:tcPr>
            <w:tcW w:w="1384" w:type="dxa"/>
            <w:shd w:val="clear" w:color="auto" w:fill="auto"/>
          </w:tcPr>
          <w:p w:rsidR="009F1D43" w:rsidRPr="008E6E26" w:rsidRDefault="009F1D43" w:rsidP="00461B27">
            <w:pPr>
              <w:ind w:firstLine="709"/>
              <w:rPr>
                <w:rFonts w:cs="Arial"/>
                <w:color w:val="000000"/>
              </w:rPr>
            </w:pPr>
            <w:r w:rsidRPr="008E6E26">
              <w:rPr>
                <w:rFonts w:cs="Arial"/>
                <w:color w:val="000000"/>
              </w:rPr>
              <w:t>3</w:t>
            </w:r>
          </w:p>
        </w:tc>
        <w:tc>
          <w:tcPr>
            <w:tcW w:w="7796" w:type="dxa"/>
            <w:shd w:val="clear" w:color="auto" w:fill="auto"/>
          </w:tcPr>
          <w:p w:rsidR="009F1D43" w:rsidRPr="008E6E26" w:rsidRDefault="009F1D43"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Индивидуальный предприниматель, лично </w:t>
            </w:r>
          </w:p>
        </w:tc>
      </w:tr>
      <w:tr w:rsidR="00461B27" w:rsidRPr="008E6E26" w:rsidTr="00617362">
        <w:tc>
          <w:tcPr>
            <w:tcW w:w="1384" w:type="dxa"/>
            <w:shd w:val="clear" w:color="auto" w:fill="auto"/>
          </w:tcPr>
          <w:p w:rsidR="009F1D43" w:rsidRPr="008E6E26" w:rsidRDefault="009F1D43" w:rsidP="00461B27">
            <w:pPr>
              <w:ind w:firstLine="709"/>
              <w:rPr>
                <w:rFonts w:cs="Arial"/>
                <w:color w:val="000000"/>
              </w:rPr>
            </w:pPr>
            <w:r w:rsidRPr="008E6E26">
              <w:rPr>
                <w:rFonts w:cs="Arial"/>
                <w:color w:val="000000"/>
              </w:rPr>
              <w:t>4</w:t>
            </w:r>
          </w:p>
        </w:tc>
        <w:tc>
          <w:tcPr>
            <w:tcW w:w="7796" w:type="dxa"/>
            <w:shd w:val="clear" w:color="auto" w:fill="auto"/>
          </w:tcPr>
          <w:p w:rsidR="009F1D43" w:rsidRPr="008E6E26" w:rsidRDefault="009F1D43"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Представитель индивидуального предпринимателя </w:t>
            </w:r>
          </w:p>
        </w:tc>
      </w:tr>
      <w:tr w:rsidR="00461B27" w:rsidRPr="008E6E26" w:rsidTr="00617362">
        <w:tc>
          <w:tcPr>
            <w:tcW w:w="1384" w:type="dxa"/>
            <w:shd w:val="clear" w:color="auto" w:fill="auto"/>
          </w:tcPr>
          <w:p w:rsidR="009F1D43" w:rsidRPr="008E6E26" w:rsidRDefault="009F1D43" w:rsidP="00461B27">
            <w:pPr>
              <w:ind w:firstLine="709"/>
              <w:rPr>
                <w:rFonts w:cs="Arial"/>
                <w:color w:val="000000"/>
              </w:rPr>
            </w:pPr>
            <w:r w:rsidRPr="008E6E26">
              <w:rPr>
                <w:rFonts w:cs="Arial"/>
                <w:color w:val="000000"/>
              </w:rPr>
              <w:t>5</w:t>
            </w:r>
          </w:p>
        </w:tc>
        <w:tc>
          <w:tcPr>
            <w:tcW w:w="7796" w:type="dxa"/>
            <w:shd w:val="clear" w:color="auto" w:fill="auto"/>
          </w:tcPr>
          <w:p w:rsidR="009F1D43" w:rsidRPr="008E6E26" w:rsidRDefault="009F1D43"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Юридическое лицо, руководитель </w:t>
            </w:r>
          </w:p>
        </w:tc>
      </w:tr>
      <w:tr w:rsidR="00461B27" w:rsidRPr="008E6E26" w:rsidTr="00617362">
        <w:tc>
          <w:tcPr>
            <w:tcW w:w="1384" w:type="dxa"/>
            <w:shd w:val="clear" w:color="auto" w:fill="auto"/>
          </w:tcPr>
          <w:p w:rsidR="009F1D43" w:rsidRPr="008E6E26" w:rsidRDefault="009F1D43" w:rsidP="00461B27">
            <w:pPr>
              <w:ind w:firstLine="709"/>
              <w:rPr>
                <w:rFonts w:cs="Arial"/>
                <w:color w:val="000000"/>
              </w:rPr>
            </w:pPr>
            <w:r w:rsidRPr="008E6E26">
              <w:rPr>
                <w:rFonts w:cs="Arial"/>
                <w:color w:val="000000"/>
              </w:rPr>
              <w:t>6</w:t>
            </w:r>
          </w:p>
        </w:tc>
        <w:tc>
          <w:tcPr>
            <w:tcW w:w="7796" w:type="dxa"/>
            <w:shd w:val="clear" w:color="auto" w:fill="auto"/>
          </w:tcPr>
          <w:p w:rsidR="009F1D43" w:rsidRPr="008E6E26" w:rsidRDefault="009F1D43"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Представитель юридического лица</w:t>
            </w:r>
          </w:p>
        </w:tc>
      </w:tr>
      <w:tr w:rsidR="00461B27" w:rsidRPr="008E6E26" w:rsidTr="00617362">
        <w:tc>
          <w:tcPr>
            <w:tcW w:w="9180" w:type="dxa"/>
            <w:gridSpan w:val="2"/>
            <w:shd w:val="clear" w:color="auto" w:fill="auto"/>
          </w:tcPr>
          <w:p w:rsidR="009F1D43" w:rsidRPr="008E6E26" w:rsidRDefault="009F1D43" w:rsidP="00461B27">
            <w:pPr>
              <w:ind w:firstLine="709"/>
              <w:rPr>
                <w:rFonts w:cs="Arial"/>
                <w:color w:val="000000"/>
              </w:rPr>
            </w:pPr>
            <w:r w:rsidRPr="008E6E26">
              <w:rPr>
                <w:rFonts w:cs="Arial"/>
                <w:color w:val="000000"/>
              </w:rPr>
              <w:t>Вариант 2 «Предоставление земельного участка, находящегося в муниципальной собственности, в аренду без проведения торгов»</w:t>
            </w:r>
          </w:p>
        </w:tc>
      </w:tr>
      <w:tr w:rsidR="00461B27" w:rsidRPr="008E6E26" w:rsidTr="00617362">
        <w:tc>
          <w:tcPr>
            <w:tcW w:w="1384" w:type="dxa"/>
            <w:shd w:val="clear" w:color="auto" w:fill="auto"/>
          </w:tcPr>
          <w:p w:rsidR="009F1D43" w:rsidRPr="008E6E26" w:rsidRDefault="009F1D43" w:rsidP="00461B27">
            <w:pPr>
              <w:ind w:firstLine="709"/>
              <w:rPr>
                <w:rFonts w:cs="Arial"/>
                <w:color w:val="000000"/>
              </w:rPr>
            </w:pPr>
            <w:r w:rsidRPr="008E6E26">
              <w:rPr>
                <w:rFonts w:cs="Arial"/>
                <w:color w:val="000000"/>
              </w:rPr>
              <w:t>1</w:t>
            </w:r>
          </w:p>
        </w:tc>
        <w:tc>
          <w:tcPr>
            <w:tcW w:w="7796" w:type="dxa"/>
            <w:shd w:val="clear" w:color="auto" w:fill="auto"/>
          </w:tcPr>
          <w:p w:rsidR="009F1D43" w:rsidRPr="008E6E26" w:rsidRDefault="009F1D43" w:rsidP="00461B27">
            <w:pPr>
              <w:ind w:firstLine="709"/>
              <w:rPr>
                <w:rFonts w:cs="Arial"/>
                <w:color w:val="000000"/>
              </w:rPr>
            </w:pPr>
            <w:r w:rsidRPr="008E6E26">
              <w:rPr>
                <w:rFonts w:cs="Arial"/>
                <w:color w:val="000000"/>
              </w:rPr>
              <w:t>Физическое лицо, лично</w:t>
            </w:r>
          </w:p>
        </w:tc>
      </w:tr>
      <w:tr w:rsidR="00461B27" w:rsidRPr="008E6E26" w:rsidTr="00617362">
        <w:tc>
          <w:tcPr>
            <w:tcW w:w="1384" w:type="dxa"/>
            <w:shd w:val="clear" w:color="auto" w:fill="auto"/>
          </w:tcPr>
          <w:p w:rsidR="009F1D43" w:rsidRPr="008E6E26" w:rsidRDefault="009F1D43" w:rsidP="00461B27">
            <w:pPr>
              <w:ind w:firstLine="709"/>
              <w:rPr>
                <w:rFonts w:cs="Arial"/>
                <w:color w:val="000000"/>
              </w:rPr>
            </w:pPr>
            <w:r w:rsidRPr="008E6E26">
              <w:rPr>
                <w:rFonts w:cs="Arial"/>
                <w:color w:val="000000"/>
              </w:rPr>
              <w:t>2</w:t>
            </w:r>
          </w:p>
        </w:tc>
        <w:tc>
          <w:tcPr>
            <w:tcW w:w="7796" w:type="dxa"/>
            <w:shd w:val="clear" w:color="auto" w:fill="auto"/>
          </w:tcPr>
          <w:p w:rsidR="009F1D43" w:rsidRPr="008E6E26" w:rsidRDefault="009F1D43"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Представитель физического лица</w:t>
            </w:r>
          </w:p>
        </w:tc>
      </w:tr>
      <w:tr w:rsidR="00461B27" w:rsidRPr="008E6E26" w:rsidTr="00617362">
        <w:tc>
          <w:tcPr>
            <w:tcW w:w="1384" w:type="dxa"/>
            <w:shd w:val="clear" w:color="auto" w:fill="auto"/>
          </w:tcPr>
          <w:p w:rsidR="009F1D43" w:rsidRPr="008E6E26" w:rsidRDefault="009F1D43" w:rsidP="00461B27">
            <w:pPr>
              <w:ind w:firstLine="709"/>
              <w:rPr>
                <w:rFonts w:cs="Arial"/>
                <w:color w:val="000000"/>
              </w:rPr>
            </w:pPr>
            <w:r w:rsidRPr="008E6E26">
              <w:rPr>
                <w:rFonts w:cs="Arial"/>
                <w:color w:val="000000"/>
              </w:rPr>
              <w:t>3</w:t>
            </w:r>
          </w:p>
        </w:tc>
        <w:tc>
          <w:tcPr>
            <w:tcW w:w="7796" w:type="dxa"/>
            <w:shd w:val="clear" w:color="auto" w:fill="auto"/>
          </w:tcPr>
          <w:p w:rsidR="009F1D43" w:rsidRPr="008E6E26" w:rsidRDefault="009F1D43"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Индивидуальный предприниматель, лично </w:t>
            </w:r>
          </w:p>
        </w:tc>
      </w:tr>
      <w:tr w:rsidR="00461B27" w:rsidRPr="008E6E26" w:rsidTr="00617362">
        <w:tc>
          <w:tcPr>
            <w:tcW w:w="1384" w:type="dxa"/>
            <w:shd w:val="clear" w:color="auto" w:fill="auto"/>
          </w:tcPr>
          <w:p w:rsidR="009F1D43" w:rsidRPr="008E6E26" w:rsidRDefault="009F1D43" w:rsidP="00461B27">
            <w:pPr>
              <w:ind w:firstLine="709"/>
              <w:rPr>
                <w:rFonts w:cs="Arial"/>
                <w:color w:val="000000"/>
              </w:rPr>
            </w:pPr>
            <w:r w:rsidRPr="008E6E26">
              <w:rPr>
                <w:rFonts w:cs="Arial"/>
                <w:color w:val="000000"/>
              </w:rPr>
              <w:t>4</w:t>
            </w:r>
          </w:p>
        </w:tc>
        <w:tc>
          <w:tcPr>
            <w:tcW w:w="7796" w:type="dxa"/>
            <w:shd w:val="clear" w:color="auto" w:fill="auto"/>
          </w:tcPr>
          <w:p w:rsidR="009F1D43" w:rsidRPr="008E6E26" w:rsidRDefault="009F1D43"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Представитель индивидуального предпринимателя </w:t>
            </w:r>
          </w:p>
        </w:tc>
      </w:tr>
      <w:tr w:rsidR="00461B27" w:rsidRPr="008E6E26" w:rsidTr="00617362">
        <w:tc>
          <w:tcPr>
            <w:tcW w:w="1384" w:type="dxa"/>
            <w:shd w:val="clear" w:color="auto" w:fill="auto"/>
          </w:tcPr>
          <w:p w:rsidR="009F1D43" w:rsidRPr="008E6E26" w:rsidRDefault="009F1D43" w:rsidP="00461B27">
            <w:pPr>
              <w:ind w:firstLine="709"/>
              <w:rPr>
                <w:rFonts w:cs="Arial"/>
                <w:color w:val="000000"/>
              </w:rPr>
            </w:pPr>
            <w:r w:rsidRPr="008E6E26">
              <w:rPr>
                <w:rFonts w:cs="Arial"/>
                <w:color w:val="000000"/>
              </w:rPr>
              <w:t>5</w:t>
            </w:r>
          </w:p>
        </w:tc>
        <w:tc>
          <w:tcPr>
            <w:tcW w:w="7796" w:type="dxa"/>
            <w:shd w:val="clear" w:color="auto" w:fill="auto"/>
          </w:tcPr>
          <w:p w:rsidR="009F1D43" w:rsidRPr="008E6E26" w:rsidRDefault="009F1D43"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Юридическое лицо, руководитель </w:t>
            </w:r>
          </w:p>
        </w:tc>
      </w:tr>
      <w:tr w:rsidR="00461B27" w:rsidRPr="008E6E26" w:rsidTr="00617362">
        <w:tc>
          <w:tcPr>
            <w:tcW w:w="1384" w:type="dxa"/>
            <w:shd w:val="clear" w:color="auto" w:fill="auto"/>
          </w:tcPr>
          <w:p w:rsidR="009F1D43" w:rsidRPr="008E6E26" w:rsidRDefault="009F1D43" w:rsidP="00461B27">
            <w:pPr>
              <w:ind w:firstLine="709"/>
              <w:rPr>
                <w:rFonts w:cs="Arial"/>
                <w:color w:val="000000"/>
              </w:rPr>
            </w:pPr>
            <w:r w:rsidRPr="008E6E26">
              <w:rPr>
                <w:rFonts w:cs="Arial"/>
                <w:color w:val="000000"/>
              </w:rPr>
              <w:t>6</w:t>
            </w:r>
          </w:p>
        </w:tc>
        <w:tc>
          <w:tcPr>
            <w:tcW w:w="7796" w:type="dxa"/>
            <w:shd w:val="clear" w:color="auto" w:fill="auto"/>
          </w:tcPr>
          <w:p w:rsidR="009F1D43" w:rsidRPr="008E6E26" w:rsidRDefault="009F1D43"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Представитель юридического лица</w:t>
            </w:r>
          </w:p>
        </w:tc>
      </w:tr>
      <w:tr w:rsidR="00461B27" w:rsidRPr="008E6E26" w:rsidTr="00617362">
        <w:tc>
          <w:tcPr>
            <w:tcW w:w="9180" w:type="dxa"/>
            <w:gridSpan w:val="2"/>
            <w:shd w:val="clear" w:color="auto" w:fill="auto"/>
          </w:tcPr>
          <w:p w:rsidR="009F1D43" w:rsidRPr="008E6E26" w:rsidRDefault="009F1D43" w:rsidP="00461B27">
            <w:pPr>
              <w:ind w:firstLine="709"/>
              <w:rPr>
                <w:rFonts w:cs="Arial"/>
                <w:color w:val="000000"/>
              </w:rPr>
            </w:pPr>
            <w:r w:rsidRPr="008E6E26">
              <w:rPr>
                <w:rFonts w:cs="Arial"/>
                <w:color w:val="000000"/>
              </w:rPr>
              <w:t>Вариант 3 «Предоставление земельного участка, находящегося в муниципальной собственности, в безвозмездное пользование без проведения торгов»</w:t>
            </w:r>
          </w:p>
        </w:tc>
      </w:tr>
      <w:tr w:rsidR="00461B27" w:rsidRPr="008E6E26" w:rsidTr="00617362">
        <w:tc>
          <w:tcPr>
            <w:tcW w:w="1384" w:type="dxa"/>
            <w:shd w:val="clear" w:color="auto" w:fill="auto"/>
          </w:tcPr>
          <w:p w:rsidR="009F1D43" w:rsidRPr="008E6E26" w:rsidRDefault="005D5227" w:rsidP="00461B27">
            <w:pPr>
              <w:ind w:firstLine="709"/>
              <w:rPr>
                <w:rFonts w:cs="Arial"/>
                <w:color w:val="000000"/>
              </w:rPr>
            </w:pPr>
            <w:r w:rsidRPr="008E6E26">
              <w:rPr>
                <w:rFonts w:cs="Arial"/>
                <w:color w:val="000000"/>
              </w:rPr>
              <w:t>1</w:t>
            </w:r>
          </w:p>
        </w:tc>
        <w:tc>
          <w:tcPr>
            <w:tcW w:w="7796" w:type="dxa"/>
            <w:shd w:val="clear" w:color="auto" w:fill="auto"/>
          </w:tcPr>
          <w:p w:rsidR="009F1D43" w:rsidRPr="008E6E26" w:rsidRDefault="009F1D43"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Юридическое лицо, руководитель </w:t>
            </w:r>
          </w:p>
        </w:tc>
      </w:tr>
      <w:tr w:rsidR="00461B27" w:rsidRPr="008E6E26" w:rsidTr="00617362">
        <w:tc>
          <w:tcPr>
            <w:tcW w:w="1384" w:type="dxa"/>
            <w:shd w:val="clear" w:color="auto" w:fill="auto"/>
          </w:tcPr>
          <w:p w:rsidR="009F1D43" w:rsidRPr="008E6E26" w:rsidRDefault="005D5227" w:rsidP="00461B27">
            <w:pPr>
              <w:ind w:firstLine="709"/>
              <w:rPr>
                <w:rFonts w:cs="Arial"/>
                <w:color w:val="000000"/>
              </w:rPr>
            </w:pPr>
            <w:r w:rsidRPr="008E6E26">
              <w:rPr>
                <w:rFonts w:cs="Arial"/>
                <w:color w:val="000000"/>
              </w:rPr>
              <w:t>2</w:t>
            </w:r>
          </w:p>
        </w:tc>
        <w:tc>
          <w:tcPr>
            <w:tcW w:w="7796" w:type="dxa"/>
            <w:shd w:val="clear" w:color="auto" w:fill="auto"/>
          </w:tcPr>
          <w:p w:rsidR="009F1D43" w:rsidRPr="008E6E26" w:rsidRDefault="009F1D43"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Представитель юридического лица</w:t>
            </w:r>
          </w:p>
        </w:tc>
      </w:tr>
      <w:tr w:rsidR="00461B27" w:rsidRPr="008E6E26" w:rsidTr="00617362">
        <w:tc>
          <w:tcPr>
            <w:tcW w:w="9180" w:type="dxa"/>
            <w:gridSpan w:val="2"/>
            <w:shd w:val="clear" w:color="auto" w:fill="auto"/>
          </w:tcPr>
          <w:p w:rsidR="009F1D43" w:rsidRPr="008E6E26" w:rsidRDefault="009F1D43" w:rsidP="00461B27">
            <w:pPr>
              <w:ind w:firstLine="709"/>
              <w:rPr>
                <w:rFonts w:cs="Arial"/>
                <w:color w:val="000000"/>
              </w:rPr>
            </w:pPr>
            <w:r w:rsidRPr="008E6E26">
              <w:rPr>
                <w:rFonts w:cs="Arial"/>
                <w:color w:val="000000"/>
              </w:rPr>
              <w:t xml:space="preserve">Вариант 4 «Предоставление земельного участка, находящегося в муниципальной собственности, в постоянное (бессрочное) пользование без </w:t>
            </w:r>
            <w:r w:rsidRPr="008E6E26">
              <w:rPr>
                <w:rFonts w:cs="Arial"/>
                <w:color w:val="000000"/>
              </w:rPr>
              <w:lastRenderedPageBreak/>
              <w:t>проведения торгов»</w:t>
            </w:r>
          </w:p>
        </w:tc>
      </w:tr>
      <w:tr w:rsidR="00461B27" w:rsidRPr="008E6E26" w:rsidTr="00617362">
        <w:tc>
          <w:tcPr>
            <w:tcW w:w="1384" w:type="dxa"/>
            <w:shd w:val="clear" w:color="auto" w:fill="auto"/>
          </w:tcPr>
          <w:p w:rsidR="007654A5" w:rsidRPr="008E6E26" w:rsidRDefault="005D5227" w:rsidP="00461B27">
            <w:pPr>
              <w:ind w:firstLine="709"/>
              <w:rPr>
                <w:rFonts w:cs="Arial"/>
                <w:color w:val="000000"/>
              </w:rPr>
            </w:pPr>
            <w:r w:rsidRPr="008E6E26">
              <w:rPr>
                <w:rFonts w:cs="Arial"/>
                <w:color w:val="000000"/>
              </w:rPr>
              <w:lastRenderedPageBreak/>
              <w:t>1</w:t>
            </w:r>
          </w:p>
        </w:tc>
        <w:tc>
          <w:tcPr>
            <w:tcW w:w="7796" w:type="dxa"/>
            <w:shd w:val="clear" w:color="auto" w:fill="auto"/>
          </w:tcPr>
          <w:p w:rsidR="007654A5" w:rsidRPr="008E6E26" w:rsidRDefault="007654A5"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Юридическое лицо, руководитель </w:t>
            </w:r>
          </w:p>
        </w:tc>
      </w:tr>
      <w:tr w:rsidR="00461B27" w:rsidRPr="008E6E26" w:rsidTr="00617362">
        <w:tc>
          <w:tcPr>
            <w:tcW w:w="1384" w:type="dxa"/>
            <w:shd w:val="clear" w:color="auto" w:fill="auto"/>
          </w:tcPr>
          <w:p w:rsidR="007654A5" w:rsidRPr="008E6E26" w:rsidRDefault="005D5227" w:rsidP="00461B27">
            <w:pPr>
              <w:ind w:firstLine="709"/>
              <w:rPr>
                <w:rFonts w:cs="Arial"/>
                <w:color w:val="000000"/>
              </w:rPr>
            </w:pPr>
            <w:r w:rsidRPr="008E6E26">
              <w:rPr>
                <w:rFonts w:cs="Arial"/>
                <w:color w:val="000000"/>
              </w:rPr>
              <w:t>2</w:t>
            </w:r>
          </w:p>
        </w:tc>
        <w:tc>
          <w:tcPr>
            <w:tcW w:w="7796" w:type="dxa"/>
            <w:shd w:val="clear" w:color="auto" w:fill="auto"/>
          </w:tcPr>
          <w:p w:rsidR="007654A5" w:rsidRPr="008E6E26" w:rsidRDefault="007654A5"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Представитель юридического лица</w:t>
            </w:r>
          </w:p>
        </w:tc>
      </w:tr>
      <w:tr w:rsidR="00461B27" w:rsidRPr="008E6E26" w:rsidTr="00617362">
        <w:tc>
          <w:tcPr>
            <w:tcW w:w="9180" w:type="dxa"/>
            <w:gridSpan w:val="2"/>
            <w:shd w:val="clear" w:color="auto" w:fill="auto"/>
          </w:tcPr>
          <w:p w:rsidR="009F1D43" w:rsidRPr="008E6E26" w:rsidRDefault="009F1D43" w:rsidP="00461B27">
            <w:pPr>
              <w:ind w:firstLine="709"/>
              <w:rPr>
                <w:rFonts w:cs="Arial"/>
                <w:color w:val="000000"/>
              </w:rPr>
            </w:pPr>
            <w:r w:rsidRPr="008E6E26">
              <w:rPr>
                <w:rFonts w:cs="Arial"/>
                <w:color w:val="000000"/>
              </w:rPr>
              <w:t>Вариант 5 «Исправление допущенных опечаток и (или) ошибок в выданных в результате предоставления Муниципальной услуги документах»</w:t>
            </w:r>
          </w:p>
        </w:tc>
      </w:tr>
      <w:tr w:rsidR="00461B27" w:rsidRPr="008E6E26" w:rsidTr="00617362">
        <w:tc>
          <w:tcPr>
            <w:tcW w:w="1384" w:type="dxa"/>
            <w:shd w:val="clear" w:color="auto" w:fill="auto"/>
          </w:tcPr>
          <w:p w:rsidR="007654A5" w:rsidRPr="008E6E26" w:rsidRDefault="007654A5" w:rsidP="00461B27">
            <w:pPr>
              <w:ind w:firstLine="709"/>
              <w:rPr>
                <w:rFonts w:cs="Arial"/>
                <w:color w:val="000000"/>
              </w:rPr>
            </w:pPr>
            <w:r w:rsidRPr="008E6E26">
              <w:rPr>
                <w:rFonts w:cs="Arial"/>
                <w:color w:val="000000"/>
              </w:rPr>
              <w:t>1</w:t>
            </w:r>
          </w:p>
        </w:tc>
        <w:tc>
          <w:tcPr>
            <w:tcW w:w="7796" w:type="dxa"/>
            <w:shd w:val="clear" w:color="auto" w:fill="auto"/>
          </w:tcPr>
          <w:p w:rsidR="007654A5" w:rsidRPr="008E6E26" w:rsidRDefault="007654A5" w:rsidP="00461B27">
            <w:pPr>
              <w:ind w:firstLine="709"/>
              <w:rPr>
                <w:rFonts w:cs="Arial"/>
                <w:color w:val="000000"/>
              </w:rPr>
            </w:pPr>
            <w:r w:rsidRPr="008E6E26">
              <w:rPr>
                <w:rFonts w:cs="Arial"/>
                <w:color w:val="000000"/>
              </w:rPr>
              <w:t>Физическое лицо, лично</w:t>
            </w:r>
          </w:p>
        </w:tc>
      </w:tr>
      <w:tr w:rsidR="00461B27" w:rsidRPr="008E6E26" w:rsidTr="00617362">
        <w:tc>
          <w:tcPr>
            <w:tcW w:w="1384" w:type="dxa"/>
            <w:shd w:val="clear" w:color="auto" w:fill="auto"/>
          </w:tcPr>
          <w:p w:rsidR="007654A5" w:rsidRPr="008E6E26" w:rsidRDefault="007654A5" w:rsidP="00461B27">
            <w:pPr>
              <w:ind w:firstLine="709"/>
              <w:rPr>
                <w:rFonts w:cs="Arial"/>
                <w:color w:val="000000"/>
              </w:rPr>
            </w:pPr>
            <w:r w:rsidRPr="008E6E26">
              <w:rPr>
                <w:rFonts w:cs="Arial"/>
                <w:color w:val="000000"/>
              </w:rPr>
              <w:t>2</w:t>
            </w:r>
          </w:p>
        </w:tc>
        <w:tc>
          <w:tcPr>
            <w:tcW w:w="7796" w:type="dxa"/>
            <w:shd w:val="clear" w:color="auto" w:fill="auto"/>
          </w:tcPr>
          <w:p w:rsidR="007654A5" w:rsidRPr="008E6E26" w:rsidRDefault="007654A5"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Представитель физического лица</w:t>
            </w:r>
          </w:p>
        </w:tc>
      </w:tr>
      <w:tr w:rsidR="00461B27" w:rsidRPr="008E6E26" w:rsidTr="00617362">
        <w:tc>
          <w:tcPr>
            <w:tcW w:w="1384" w:type="dxa"/>
            <w:shd w:val="clear" w:color="auto" w:fill="auto"/>
          </w:tcPr>
          <w:p w:rsidR="007654A5" w:rsidRPr="008E6E26" w:rsidRDefault="007654A5" w:rsidP="00461B27">
            <w:pPr>
              <w:ind w:firstLine="709"/>
              <w:rPr>
                <w:rFonts w:cs="Arial"/>
                <w:color w:val="000000"/>
              </w:rPr>
            </w:pPr>
            <w:r w:rsidRPr="008E6E26">
              <w:rPr>
                <w:rFonts w:cs="Arial"/>
                <w:color w:val="000000"/>
              </w:rPr>
              <w:t>3</w:t>
            </w:r>
          </w:p>
        </w:tc>
        <w:tc>
          <w:tcPr>
            <w:tcW w:w="7796" w:type="dxa"/>
            <w:shd w:val="clear" w:color="auto" w:fill="auto"/>
          </w:tcPr>
          <w:p w:rsidR="007654A5" w:rsidRPr="008E6E26" w:rsidRDefault="007654A5"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Индивидуальный предприниматель, лично </w:t>
            </w:r>
          </w:p>
        </w:tc>
      </w:tr>
      <w:tr w:rsidR="00461B27" w:rsidRPr="008E6E26" w:rsidTr="00617362">
        <w:tc>
          <w:tcPr>
            <w:tcW w:w="1384" w:type="dxa"/>
            <w:shd w:val="clear" w:color="auto" w:fill="auto"/>
          </w:tcPr>
          <w:p w:rsidR="007654A5" w:rsidRPr="008E6E26" w:rsidRDefault="007654A5" w:rsidP="00461B27">
            <w:pPr>
              <w:ind w:firstLine="709"/>
              <w:rPr>
                <w:rFonts w:cs="Arial"/>
                <w:color w:val="000000"/>
              </w:rPr>
            </w:pPr>
            <w:r w:rsidRPr="008E6E26">
              <w:rPr>
                <w:rFonts w:cs="Arial"/>
                <w:color w:val="000000"/>
              </w:rPr>
              <w:t>4</w:t>
            </w:r>
          </w:p>
        </w:tc>
        <w:tc>
          <w:tcPr>
            <w:tcW w:w="7796" w:type="dxa"/>
            <w:shd w:val="clear" w:color="auto" w:fill="auto"/>
          </w:tcPr>
          <w:p w:rsidR="007654A5" w:rsidRPr="008E6E26" w:rsidRDefault="007654A5"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Представитель индивидуального предпринимателя </w:t>
            </w:r>
          </w:p>
        </w:tc>
      </w:tr>
      <w:tr w:rsidR="00461B27" w:rsidRPr="008E6E26" w:rsidTr="00617362">
        <w:tc>
          <w:tcPr>
            <w:tcW w:w="1384" w:type="dxa"/>
            <w:shd w:val="clear" w:color="auto" w:fill="auto"/>
          </w:tcPr>
          <w:p w:rsidR="007654A5" w:rsidRPr="008E6E26" w:rsidRDefault="007654A5" w:rsidP="00461B27">
            <w:pPr>
              <w:ind w:firstLine="709"/>
              <w:rPr>
                <w:rFonts w:cs="Arial"/>
                <w:color w:val="000000"/>
              </w:rPr>
            </w:pPr>
            <w:r w:rsidRPr="008E6E26">
              <w:rPr>
                <w:rFonts w:cs="Arial"/>
                <w:color w:val="000000"/>
              </w:rPr>
              <w:t>5</w:t>
            </w:r>
          </w:p>
        </w:tc>
        <w:tc>
          <w:tcPr>
            <w:tcW w:w="7796" w:type="dxa"/>
            <w:shd w:val="clear" w:color="auto" w:fill="auto"/>
          </w:tcPr>
          <w:p w:rsidR="007654A5" w:rsidRPr="008E6E26" w:rsidRDefault="007654A5"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Юридическое лицо, руководитель </w:t>
            </w:r>
          </w:p>
        </w:tc>
      </w:tr>
      <w:tr w:rsidR="00461B27" w:rsidRPr="008E6E26" w:rsidTr="00617362">
        <w:tc>
          <w:tcPr>
            <w:tcW w:w="1384" w:type="dxa"/>
            <w:shd w:val="clear" w:color="auto" w:fill="auto"/>
          </w:tcPr>
          <w:p w:rsidR="007654A5" w:rsidRPr="008E6E26" w:rsidRDefault="007654A5" w:rsidP="00461B27">
            <w:pPr>
              <w:ind w:firstLine="709"/>
              <w:rPr>
                <w:rFonts w:cs="Arial"/>
                <w:color w:val="000000"/>
              </w:rPr>
            </w:pPr>
            <w:r w:rsidRPr="008E6E26">
              <w:rPr>
                <w:rFonts w:cs="Arial"/>
                <w:color w:val="000000"/>
              </w:rPr>
              <w:t>6</w:t>
            </w:r>
          </w:p>
        </w:tc>
        <w:tc>
          <w:tcPr>
            <w:tcW w:w="7796" w:type="dxa"/>
            <w:shd w:val="clear" w:color="auto" w:fill="auto"/>
          </w:tcPr>
          <w:p w:rsidR="007654A5" w:rsidRPr="008E6E26" w:rsidRDefault="007654A5"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Представитель юридического лица</w:t>
            </w:r>
          </w:p>
        </w:tc>
      </w:tr>
      <w:tr w:rsidR="00461B27" w:rsidRPr="008E6E26" w:rsidTr="00617362">
        <w:tc>
          <w:tcPr>
            <w:tcW w:w="9180" w:type="dxa"/>
            <w:gridSpan w:val="2"/>
            <w:shd w:val="clear" w:color="auto" w:fill="auto"/>
          </w:tcPr>
          <w:p w:rsidR="003328A0" w:rsidRPr="008E6E26" w:rsidRDefault="003328A0"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Вариант 6 «Выдача дубликата выданного в результате предоставления Муниципальной услуги документа»</w:t>
            </w:r>
          </w:p>
        </w:tc>
      </w:tr>
      <w:tr w:rsidR="00461B27" w:rsidRPr="008E6E26" w:rsidTr="00617362">
        <w:tc>
          <w:tcPr>
            <w:tcW w:w="1384" w:type="dxa"/>
            <w:shd w:val="clear" w:color="auto" w:fill="auto"/>
          </w:tcPr>
          <w:p w:rsidR="003328A0" w:rsidRPr="008E6E26" w:rsidRDefault="003328A0" w:rsidP="00461B27">
            <w:pPr>
              <w:ind w:firstLine="709"/>
              <w:rPr>
                <w:rFonts w:cs="Arial"/>
                <w:color w:val="000000"/>
              </w:rPr>
            </w:pPr>
            <w:r w:rsidRPr="008E6E26">
              <w:rPr>
                <w:rFonts w:cs="Arial"/>
                <w:color w:val="000000"/>
              </w:rPr>
              <w:t>1</w:t>
            </w:r>
          </w:p>
        </w:tc>
        <w:tc>
          <w:tcPr>
            <w:tcW w:w="7796" w:type="dxa"/>
            <w:shd w:val="clear" w:color="auto" w:fill="auto"/>
          </w:tcPr>
          <w:p w:rsidR="003328A0" w:rsidRPr="008E6E26" w:rsidRDefault="003328A0" w:rsidP="00461B27">
            <w:pPr>
              <w:ind w:firstLine="709"/>
              <w:rPr>
                <w:rFonts w:cs="Arial"/>
                <w:color w:val="000000"/>
              </w:rPr>
            </w:pPr>
            <w:r w:rsidRPr="008E6E26">
              <w:rPr>
                <w:rFonts w:cs="Arial"/>
                <w:color w:val="000000"/>
              </w:rPr>
              <w:t>Физическое лицо, лично</w:t>
            </w:r>
          </w:p>
        </w:tc>
      </w:tr>
      <w:tr w:rsidR="00461B27" w:rsidRPr="008E6E26" w:rsidTr="00617362">
        <w:tc>
          <w:tcPr>
            <w:tcW w:w="1384" w:type="dxa"/>
            <w:shd w:val="clear" w:color="auto" w:fill="auto"/>
          </w:tcPr>
          <w:p w:rsidR="003328A0" w:rsidRPr="008E6E26" w:rsidRDefault="003328A0" w:rsidP="00461B27">
            <w:pPr>
              <w:ind w:firstLine="709"/>
              <w:rPr>
                <w:rFonts w:cs="Arial"/>
                <w:color w:val="000000"/>
              </w:rPr>
            </w:pPr>
            <w:r w:rsidRPr="008E6E26">
              <w:rPr>
                <w:rFonts w:cs="Arial"/>
                <w:color w:val="000000"/>
              </w:rPr>
              <w:t>2</w:t>
            </w:r>
          </w:p>
        </w:tc>
        <w:tc>
          <w:tcPr>
            <w:tcW w:w="7796" w:type="dxa"/>
            <w:shd w:val="clear" w:color="auto" w:fill="auto"/>
          </w:tcPr>
          <w:p w:rsidR="003328A0" w:rsidRPr="008E6E26" w:rsidRDefault="003328A0"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Представитель физического лица</w:t>
            </w:r>
          </w:p>
        </w:tc>
      </w:tr>
      <w:tr w:rsidR="00461B27" w:rsidRPr="008E6E26" w:rsidTr="00617362">
        <w:tc>
          <w:tcPr>
            <w:tcW w:w="1384" w:type="dxa"/>
            <w:shd w:val="clear" w:color="auto" w:fill="auto"/>
          </w:tcPr>
          <w:p w:rsidR="003328A0" w:rsidRPr="008E6E26" w:rsidRDefault="003328A0" w:rsidP="00461B27">
            <w:pPr>
              <w:ind w:firstLine="709"/>
              <w:rPr>
                <w:rFonts w:cs="Arial"/>
                <w:color w:val="000000"/>
              </w:rPr>
            </w:pPr>
            <w:r w:rsidRPr="008E6E26">
              <w:rPr>
                <w:rFonts w:cs="Arial"/>
                <w:color w:val="000000"/>
              </w:rPr>
              <w:t>3</w:t>
            </w:r>
          </w:p>
        </w:tc>
        <w:tc>
          <w:tcPr>
            <w:tcW w:w="7796" w:type="dxa"/>
            <w:shd w:val="clear" w:color="auto" w:fill="auto"/>
          </w:tcPr>
          <w:p w:rsidR="003328A0" w:rsidRPr="008E6E26" w:rsidRDefault="003328A0"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Индивидуальный предприниматель, лично </w:t>
            </w:r>
          </w:p>
        </w:tc>
      </w:tr>
      <w:tr w:rsidR="00461B27" w:rsidRPr="008E6E26" w:rsidTr="00617362">
        <w:tc>
          <w:tcPr>
            <w:tcW w:w="1384" w:type="dxa"/>
            <w:shd w:val="clear" w:color="auto" w:fill="auto"/>
          </w:tcPr>
          <w:p w:rsidR="003328A0" w:rsidRPr="008E6E26" w:rsidRDefault="003328A0" w:rsidP="00461B27">
            <w:pPr>
              <w:ind w:firstLine="709"/>
              <w:rPr>
                <w:rFonts w:cs="Arial"/>
                <w:color w:val="000000"/>
              </w:rPr>
            </w:pPr>
            <w:r w:rsidRPr="008E6E26">
              <w:rPr>
                <w:rFonts w:cs="Arial"/>
                <w:color w:val="000000"/>
              </w:rPr>
              <w:t>4</w:t>
            </w:r>
          </w:p>
        </w:tc>
        <w:tc>
          <w:tcPr>
            <w:tcW w:w="7796" w:type="dxa"/>
            <w:shd w:val="clear" w:color="auto" w:fill="auto"/>
          </w:tcPr>
          <w:p w:rsidR="003328A0" w:rsidRPr="008E6E26" w:rsidRDefault="003328A0"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Представитель индивидуального предпринимателя </w:t>
            </w:r>
          </w:p>
        </w:tc>
      </w:tr>
      <w:tr w:rsidR="00461B27" w:rsidRPr="008E6E26" w:rsidTr="00617362">
        <w:tc>
          <w:tcPr>
            <w:tcW w:w="1384" w:type="dxa"/>
            <w:shd w:val="clear" w:color="auto" w:fill="auto"/>
          </w:tcPr>
          <w:p w:rsidR="003328A0" w:rsidRPr="008E6E26" w:rsidRDefault="003328A0" w:rsidP="00461B27">
            <w:pPr>
              <w:ind w:firstLine="709"/>
              <w:rPr>
                <w:rFonts w:cs="Arial"/>
                <w:color w:val="000000"/>
              </w:rPr>
            </w:pPr>
            <w:r w:rsidRPr="008E6E26">
              <w:rPr>
                <w:rFonts w:cs="Arial"/>
                <w:color w:val="000000"/>
              </w:rPr>
              <w:t>5</w:t>
            </w:r>
          </w:p>
        </w:tc>
        <w:tc>
          <w:tcPr>
            <w:tcW w:w="7796" w:type="dxa"/>
            <w:shd w:val="clear" w:color="auto" w:fill="auto"/>
          </w:tcPr>
          <w:p w:rsidR="003328A0" w:rsidRPr="008E6E26" w:rsidRDefault="003328A0"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 xml:space="preserve">Юридическое лицо, руководитель </w:t>
            </w:r>
          </w:p>
        </w:tc>
      </w:tr>
      <w:tr w:rsidR="00461B27" w:rsidRPr="008E6E26" w:rsidTr="00617362">
        <w:tc>
          <w:tcPr>
            <w:tcW w:w="1384" w:type="dxa"/>
            <w:shd w:val="clear" w:color="auto" w:fill="auto"/>
          </w:tcPr>
          <w:p w:rsidR="003328A0" w:rsidRPr="008E6E26" w:rsidRDefault="003328A0" w:rsidP="00461B27">
            <w:pPr>
              <w:ind w:firstLine="709"/>
              <w:rPr>
                <w:rFonts w:cs="Arial"/>
                <w:color w:val="000000"/>
              </w:rPr>
            </w:pPr>
            <w:r w:rsidRPr="008E6E26">
              <w:rPr>
                <w:rFonts w:cs="Arial"/>
                <w:color w:val="000000"/>
              </w:rPr>
              <w:t>6</w:t>
            </w:r>
          </w:p>
        </w:tc>
        <w:tc>
          <w:tcPr>
            <w:tcW w:w="7796" w:type="dxa"/>
            <w:shd w:val="clear" w:color="auto" w:fill="auto"/>
          </w:tcPr>
          <w:p w:rsidR="003328A0" w:rsidRPr="008E6E26" w:rsidRDefault="003328A0" w:rsidP="00461B27">
            <w:pPr>
              <w:pStyle w:val="a6"/>
              <w:spacing w:after="0" w:line="240" w:lineRule="auto"/>
              <w:ind w:left="0" w:firstLine="709"/>
              <w:rPr>
                <w:rFonts w:ascii="Arial" w:hAnsi="Arial" w:cs="Arial"/>
                <w:color w:val="000000"/>
                <w:sz w:val="24"/>
                <w:szCs w:val="24"/>
              </w:rPr>
            </w:pPr>
            <w:r w:rsidRPr="008E6E26">
              <w:rPr>
                <w:rFonts w:ascii="Arial" w:hAnsi="Arial" w:cs="Arial"/>
                <w:color w:val="000000"/>
                <w:sz w:val="24"/>
                <w:szCs w:val="24"/>
              </w:rPr>
              <w:t>Представитель юридического лица</w:t>
            </w:r>
          </w:p>
        </w:tc>
      </w:tr>
    </w:tbl>
    <w:p w:rsidR="00461B27" w:rsidRPr="008E6E26" w:rsidRDefault="00461B27" w:rsidP="00461B27">
      <w:pPr>
        <w:ind w:firstLine="709"/>
        <w:rPr>
          <w:rFonts w:cs="Arial"/>
          <w:color w:val="000000"/>
        </w:rPr>
      </w:pPr>
    </w:p>
    <w:p w:rsidR="00BC2E76" w:rsidRPr="008E6E26" w:rsidRDefault="00461B27" w:rsidP="00461B27">
      <w:pPr>
        <w:ind w:firstLine="709"/>
        <w:rPr>
          <w:rFonts w:cs="Arial"/>
          <w:color w:val="000000"/>
        </w:rPr>
      </w:pPr>
      <w:r w:rsidRPr="008E6E26">
        <w:rPr>
          <w:rFonts w:cs="Arial"/>
          <w:color w:val="000000"/>
        </w:rPr>
        <w:br w:type="page"/>
      </w:r>
      <w:r w:rsidR="00BC2E76" w:rsidRPr="008E6E26">
        <w:rPr>
          <w:rFonts w:cs="Arial"/>
          <w:color w:val="000000"/>
        </w:rPr>
        <w:lastRenderedPageBreak/>
        <w:t xml:space="preserve">Приложение № 2 </w:t>
      </w:r>
    </w:p>
    <w:p w:rsidR="00BC2E76" w:rsidRPr="008E6E26" w:rsidRDefault="00BC2E76" w:rsidP="00461B27">
      <w:pPr>
        <w:ind w:firstLine="709"/>
        <w:rPr>
          <w:rFonts w:cs="Arial"/>
          <w:color w:val="000000"/>
        </w:rPr>
      </w:pPr>
      <w:r w:rsidRPr="008E6E26">
        <w:rPr>
          <w:rFonts w:cs="Arial"/>
          <w:color w:val="000000"/>
        </w:rPr>
        <w:t>к Административному регламенту</w:t>
      </w:r>
    </w:p>
    <w:p w:rsidR="00BC2E76" w:rsidRPr="008E6E26" w:rsidRDefault="00BC2E76" w:rsidP="00461B27">
      <w:pPr>
        <w:ind w:firstLine="709"/>
        <w:rPr>
          <w:rFonts w:cs="Arial"/>
          <w:color w:val="000000"/>
        </w:rPr>
      </w:pPr>
    </w:p>
    <w:p w:rsidR="009F1D43" w:rsidRPr="008E6E26" w:rsidRDefault="009F1D43" w:rsidP="00461B27">
      <w:pPr>
        <w:ind w:firstLine="709"/>
        <w:rPr>
          <w:rFonts w:cs="Arial"/>
          <w:color w:val="000000"/>
        </w:rPr>
      </w:pP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Рекомендуемый образец</w:t>
      </w:r>
    </w:p>
    <w:p w:rsidR="00BC2E76" w:rsidRPr="008E6E26" w:rsidRDefault="00BC2E76" w:rsidP="00461B27">
      <w:pPr>
        <w:autoSpaceDE w:val="0"/>
        <w:autoSpaceDN w:val="0"/>
        <w:adjustRightInd w:val="0"/>
        <w:ind w:firstLine="709"/>
        <w:rPr>
          <w:rFonts w:eastAsia="Calibri" w:cs="Arial"/>
          <w:color w:val="000000"/>
          <w:lang w:eastAsia="en-US"/>
        </w:rPr>
      </w:pPr>
    </w:p>
    <w:p w:rsidR="00C20FD7" w:rsidRPr="008E6E26" w:rsidRDefault="00C20FD7" w:rsidP="00461B27">
      <w:pPr>
        <w:autoSpaceDE w:val="0"/>
        <w:autoSpaceDN w:val="0"/>
        <w:adjustRightInd w:val="0"/>
        <w:ind w:firstLine="709"/>
        <w:rPr>
          <w:rFonts w:eastAsia="Calibri" w:cs="Arial"/>
          <w:color w:val="000000"/>
          <w:lang w:eastAsia="en-US"/>
        </w:rPr>
      </w:pP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ЗАЯВЛЕНИЕ</w:t>
      </w: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о предоставлении земельного участка без проведения торгов</w:t>
      </w:r>
    </w:p>
    <w:p w:rsidR="00BC2E76" w:rsidRPr="008E6E26" w:rsidRDefault="00BC2E76" w:rsidP="00461B27">
      <w:pPr>
        <w:autoSpaceDE w:val="0"/>
        <w:autoSpaceDN w:val="0"/>
        <w:adjustRightInd w:val="0"/>
        <w:ind w:firstLine="709"/>
        <w:rPr>
          <w:rFonts w:eastAsia="Calibri" w:cs="Arial"/>
          <w:color w:val="000000"/>
          <w:lang w:eastAsia="en-US"/>
        </w:rPr>
      </w:pP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В Администрацию</w:t>
      </w:r>
    </w:p>
    <w:p w:rsidR="00BC2E76" w:rsidRPr="008E6E26" w:rsidRDefault="008E6A5E"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Старомеловатского</w:t>
      </w:r>
    </w:p>
    <w:p w:rsidR="00BC2E76" w:rsidRPr="008E6E26" w:rsidRDefault="00C80879"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сельского поселения</w:t>
      </w:r>
      <w:r w:rsidR="00461B27" w:rsidRPr="008E6E26">
        <w:rPr>
          <w:rFonts w:eastAsia="Calibri" w:cs="Arial"/>
          <w:color w:val="000000"/>
          <w:lang w:eastAsia="en-US"/>
        </w:rPr>
        <w:t xml:space="preserve"> </w:t>
      </w:r>
      <w:r w:rsidR="008E6A5E" w:rsidRPr="008E6E26">
        <w:rPr>
          <w:rFonts w:eastAsia="Calibri" w:cs="Arial"/>
          <w:color w:val="000000"/>
          <w:lang w:eastAsia="en-US"/>
        </w:rPr>
        <w:t>Петропавловс</w:t>
      </w:r>
      <w:r w:rsidRPr="008E6E26">
        <w:rPr>
          <w:rFonts w:eastAsia="Calibri" w:cs="Arial"/>
          <w:color w:val="000000"/>
          <w:lang w:eastAsia="en-US"/>
        </w:rPr>
        <w:t>кого</w:t>
      </w: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муниципального района Воронежской области</w:t>
      </w:r>
      <w:r w:rsidR="00461B27" w:rsidRPr="008E6E26">
        <w:rPr>
          <w:rFonts w:eastAsia="Calibri" w:cs="Arial"/>
          <w:color w:val="000000"/>
          <w:lang w:eastAsia="en-US"/>
        </w:rPr>
        <w:t xml:space="preserve"> </w:t>
      </w:r>
    </w:p>
    <w:p w:rsidR="00BC2E76" w:rsidRPr="008E6E26" w:rsidRDefault="00BC2E76" w:rsidP="00461B27">
      <w:pPr>
        <w:autoSpaceDE w:val="0"/>
        <w:autoSpaceDN w:val="0"/>
        <w:adjustRightInd w:val="0"/>
        <w:ind w:firstLine="709"/>
        <w:rPr>
          <w:rFonts w:eastAsia="Calibri" w:cs="Arial"/>
          <w:color w:val="000000"/>
          <w:lang w:eastAsia="en-US"/>
        </w:rPr>
      </w:pP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от ______________________________________</w:t>
      </w: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(для юридических лиц - наименование, государственный</w:t>
      </w:r>
      <w:r w:rsidR="00461B27" w:rsidRPr="008E6E26">
        <w:rPr>
          <w:rFonts w:eastAsia="Calibri" w:cs="Arial"/>
          <w:color w:val="000000"/>
          <w:lang w:eastAsia="en-US"/>
        </w:rPr>
        <w:t xml:space="preserve"> </w:t>
      </w:r>
      <w:r w:rsidRPr="008E6E26">
        <w:rPr>
          <w:rFonts w:eastAsia="Calibri" w:cs="Arial"/>
          <w:color w:val="000000"/>
          <w:lang w:eastAsia="en-US"/>
        </w:rPr>
        <w:t>регистрационный</w:t>
      </w:r>
      <w:r w:rsidR="00461B27" w:rsidRPr="008E6E26">
        <w:rPr>
          <w:rFonts w:eastAsia="Calibri" w:cs="Arial"/>
          <w:color w:val="000000"/>
          <w:lang w:eastAsia="en-US"/>
        </w:rPr>
        <w:t xml:space="preserve"> </w:t>
      </w:r>
      <w:r w:rsidRPr="008E6E26">
        <w:rPr>
          <w:rFonts w:eastAsia="Calibri" w:cs="Arial"/>
          <w:color w:val="000000"/>
          <w:lang w:eastAsia="en-US"/>
        </w:rPr>
        <w:t>номер</w:t>
      </w:r>
      <w:r w:rsidR="00461B27" w:rsidRPr="008E6E26">
        <w:rPr>
          <w:rFonts w:eastAsia="Calibri" w:cs="Arial"/>
          <w:color w:val="000000"/>
          <w:lang w:eastAsia="en-US"/>
        </w:rPr>
        <w:t xml:space="preserve"> </w:t>
      </w:r>
      <w:r w:rsidRPr="008E6E26">
        <w:rPr>
          <w:rFonts w:eastAsia="Calibri" w:cs="Arial"/>
          <w:color w:val="000000"/>
          <w:lang w:eastAsia="en-US"/>
        </w:rPr>
        <w:t>записи</w:t>
      </w:r>
      <w:r w:rsidR="00461B27" w:rsidRPr="008E6E26">
        <w:rPr>
          <w:rFonts w:eastAsia="Calibri" w:cs="Arial"/>
          <w:color w:val="000000"/>
          <w:lang w:eastAsia="en-US"/>
        </w:rPr>
        <w:t xml:space="preserve"> </w:t>
      </w:r>
      <w:r w:rsidRPr="008E6E26">
        <w:rPr>
          <w:rFonts w:eastAsia="Calibri" w:cs="Arial"/>
          <w:color w:val="000000"/>
          <w:lang w:eastAsia="en-US"/>
        </w:rPr>
        <w:t>о</w:t>
      </w:r>
      <w:r w:rsidR="00461B27" w:rsidRPr="008E6E26">
        <w:rPr>
          <w:rFonts w:eastAsia="Calibri" w:cs="Arial"/>
          <w:color w:val="000000"/>
          <w:lang w:eastAsia="en-US"/>
        </w:rPr>
        <w:t xml:space="preserve"> </w:t>
      </w:r>
      <w:r w:rsidRPr="008E6E26">
        <w:rPr>
          <w:rFonts w:eastAsia="Calibri" w:cs="Arial"/>
          <w:color w:val="000000"/>
          <w:lang w:eastAsia="en-US"/>
        </w:rPr>
        <w:t>государственной регистрации</w:t>
      </w:r>
      <w:r w:rsidR="00461B27" w:rsidRPr="008E6E26">
        <w:rPr>
          <w:rFonts w:eastAsia="Calibri" w:cs="Arial"/>
          <w:color w:val="000000"/>
          <w:lang w:eastAsia="en-US"/>
        </w:rPr>
        <w:t xml:space="preserve"> </w:t>
      </w:r>
      <w:r w:rsidRPr="008E6E26">
        <w:rPr>
          <w:rFonts w:eastAsia="Calibri" w:cs="Arial"/>
          <w:color w:val="000000"/>
          <w:lang w:eastAsia="en-US"/>
        </w:rPr>
        <w:t>юридического</w:t>
      </w:r>
      <w:r w:rsidR="00461B27" w:rsidRPr="008E6E26">
        <w:rPr>
          <w:rFonts w:eastAsia="Calibri" w:cs="Arial"/>
          <w:color w:val="000000"/>
          <w:lang w:eastAsia="en-US"/>
        </w:rPr>
        <w:t xml:space="preserve"> </w:t>
      </w:r>
      <w:r w:rsidRPr="008E6E26">
        <w:rPr>
          <w:rFonts w:eastAsia="Calibri" w:cs="Arial"/>
          <w:color w:val="000000"/>
          <w:lang w:eastAsia="en-US"/>
        </w:rPr>
        <w:t>лица</w:t>
      </w:r>
      <w:r w:rsidR="00461B27" w:rsidRPr="008E6E26">
        <w:rPr>
          <w:rFonts w:eastAsia="Calibri" w:cs="Arial"/>
          <w:color w:val="000000"/>
          <w:lang w:eastAsia="en-US"/>
        </w:rPr>
        <w:t xml:space="preserve"> </w:t>
      </w:r>
      <w:r w:rsidRPr="008E6E26">
        <w:rPr>
          <w:rFonts w:eastAsia="Calibri" w:cs="Arial"/>
          <w:color w:val="000000"/>
          <w:lang w:eastAsia="en-US"/>
        </w:rPr>
        <w:t>в</w:t>
      </w:r>
      <w:r w:rsidR="00461B27" w:rsidRPr="008E6E26">
        <w:rPr>
          <w:rFonts w:eastAsia="Calibri" w:cs="Arial"/>
          <w:color w:val="000000"/>
          <w:lang w:eastAsia="en-US"/>
        </w:rPr>
        <w:t xml:space="preserve"> </w:t>
      </w:r>
      <w:r w:rsidRPr="008E6E26">
        <w:rPr>
          <w:rFonts w:eastAsia="Calibri" w:cs="Arial"/>
          <w:color w:val="000000"/>
          <w:lang w:eastAsia="en-US"/>
        </w:rPr>
        <w:t>едином</w:t>
      </w: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государственном</w:t>
      </w:r>
      <w:r w:rsidR="00461B27" w:rsidRPr="008E6E26">
        <w:rPr>
          <w:rFonts w:eastAsia="Calibri" w:cs="Arial"/>
          <w:color w:val="000000"/>
          <w:lang w:eastAsia="en-US"/>
        </w:rPr>
        <w:t xml:space="preserve"> </w:t>
      </w:r>
      <w:r w:rsidRPr="008E6E26">
        <w:rPr>
          <w:rFonts w:eastAsia="Calibri" w:cs="Arial"/>
          <w:color w:val="000000"/>
          <w:lang w:eastAsia="en-US"/>
        </w:rPr>
        <w:t>реестре</w:t>
      </w:r>
      <w:r w:rsidR="00461B27" w:rsidRPr="008E6E26">
        <w:rPr>
          <w:rFonts w:eastAsia="Calibri" w:cs="Arial"/>
          <w:color w:val="000000"/>
          <w:lang w:eastAsia="en-US"/>
        </w:rPr>
        <w:t xml:space="preserve"> </w:t>
      </w:r>
      <w:r w:rsidRPr="008E6E26">
        <w:rPr>
          <w:rFonts w:eastAsia="Calibri" w:cs="Arial"/>
          <w:color w:val="000000"/>
          <w:lang w:eastAsia="en-US"/>
        </w:rPr>
        <w:t>юридических</w:t>
      </w:r>
      <w:r w:rsidR="00461B27" w:rsidRPr="008E6E26">
        <w:rPr>
          <w:rFonts w:eastAsia="Calibri" w:cs="Arial"/>
          <w:color w:val="000000"/>
          <w:lang w:eastAsia="en-US"/>
        </w:rPr>
        <w:t xml:space="preserve"> </w:t>
      </w:r>
      <w:r w:rsidRPr="008E6E26">
        <w:rPr>
          <w:rFonts w:eastAsia="Calibri" w:cs="Arial"/>
          <w:color w:val="000000"/>
          <w:lang w:eastAsia="en-US"/>
        </w:rPr>
        <w:t>лиц</w:t>
      </w:r>
      <w:r w:rsidR="00461B27" w:rsidRPr="008E6E26">
        <w:rPr>
          <w:rFonts w:eastAsia="Calibri" w:cs="Arial"/>
          <w:color w:val="000000"/>
          <w:lang w:eastAsia="en-US"/>
        </w:rPr>
        <w:t xml:space="preserve"> </w:t>
      </w:r>
      <w:r w:rsidRPr="008E6E26">
        <w:rPr>
          <w:rFonts w:eastAsia="Calibri" w:cs="Arial"/>
          <w:color w:val="000000"/>
          <w:lang w:eastAsia="en-US"/>
        </w:rPr>
        <w:t>и</w:t>
      </w:r>
      <w:r w:rsidR="00461B27" w:rsidRPr="008E6E26">
        <w:rPr>
          <w:rFonts w:eastAsia="Calibri" w:cs="Arial"/>
          <w:color w:val="000000"/>
          <w:lang w:eastAsia="en-US"/>
        </w:rPr>
        <w:t xml:space="preserve"> </w:t>
      </w:r>
      <w:r w:rsidRPr="008E6E26">
        <w:rPr>
          <w:rFonts w:eastAsia="Calibri" w:cs="Arial"/>
          <w:color w:val="000000"/>
          <w:lang w:eastAsia="en-US"/>
        </w:rPr>
        <w:t>идентификационный</w:t>
      </w:r>
      <w:r w:rsidR="00461B27" w:rsidRPr="008E6E26">
        <w:rPr>
          <w:rFonts w:eastAsia="Calibri" w:cs="Arial"/>
          <w:color w:val="000000"/>
          <w:lang w:eastAsia="en-US"/>
        </w:rPr>
        <w:t xml:space="preserve"> </w:t>
      </w:r>
      <w:r w:rsidRPr="008E6E26">
        <w:rPr>
          <w:rFonts w:eastAsia="Calibri" w:cs="Arial"/>
          <w:color w:val="000000"/>
          <w:lang w:eastAsia="en-US"/>
        </w:rPr>
        <w:t>номер</w:t>
      </w:r>
      <w:r w:rsidR="00461B27" w:rsidRPr="008E6E26">
        <w:rPr>
          <w:rFonts w:eastAsia="Calibri" w:cs="Arial"/>
          <w:color w:val="000000"/>
          <w:lang w:eastAsia="en-US"/>
        </w:rPr>
        <w:t xml:space="preserve"> </w:t>
      </w:r>
      <w:r w:rsidRPr="008E6E26">
        <w:rPr>
          <w:rFonts w:eastAsia="Calibri" w:cs="Arial"/>
          <w:color w:val="000000"/>
          <w:lang w:eastAsia="en-US"/>
        </w:rPr>
        <w:t>налогоплательщика</w:t>
      </w:r>
      <w:r w:rsidR="00461B27" w:rsidRPr="008E6E26">
        <w:rPr>
          <w:rFonts w:eastAsia="Calibri" w:cs="Arial"/>
          <w:color w:val="000000"/>
          <w:lang w:eastAsia="en-US"/>
        </w:rPr>
        <w:t xml:space="preserve"> </w:t>
      </w:r>
      <w:r w:rsidRPr="008E6E26">
        <w:rPr>
          <w:rFonts w:eastAsia="Calibri" w:cs="Arial"/>
          <w:color w:val="000000"/>
          <w:lang w:eastAsia="en-US"/>
        </w:rPr>
        <w:t>(за исключением</w:t>
      </w:r>
      <w:r w:rsidR="00461B27" w:rsidRPr="008E6E26">
        <w:rPr>
          <w:rFonts w:eastAsia="Calibri" w:cs="Arial"/>
          <w:color w:val="000000"/>
          <w:lang w:eastAsia="en-US"/>
        </w:rPr>
        <w:t xml:space="preserve"> </w:t>
      </w:r>
      <w:r w:rsidRPr="008E6E26">
        <w:rPr>
          <w:rFonts w:eastAsia="Calibri" w:cs="Arial"/>
          <w:color w:val="000000"/>
          <w:lang w:eastAsia="en-US"/>
        </w:rPr>
        <w:t>случаев,</w:t>
      </w:r>
      <w:r w:rsidR="00461B27" w:rsidRPr="008E6E26">
        <w:rPr>
          <w:rFonts w:eastAsia="Calibri" w:cs="Arial"/>
          <w:color w:val="000000"/>
          <w:lang w:eastAsia="en-US"/>
        </w:rPr>
        <w:t xml:space="preserve"> </w:t>
      </w:r>
      <w:r w:rsidRPr="008E6E26">
        <w:rPr>
          <w:rFonts w:eastAsia="Calibri" w:cs="Arial"/>
          <w:color w:val="000000"/>
          <w:lang w:eastAsia="en-US"/>
        </w:rPr>
        <w:t>если</w:t>
      </w:r>
      <w:r w:rsidR="00461B27" w:rsidRPr="008E6E26">
        <w:rPr>
          <w:rFonts w:eastAsia="Calibri" w:cs="Arial"/>
          <w:color w:val="000000"/>
          <w:lang w:eastAsia="en-US"/>
        </w:rPr>
        <w:t xml:space="preserve"> </w:t>
      </w:r>
      <w:r w:rsidRPr="008E6E26">
        <w:rPr>
          <w:rFonts w:eastAsia="Calibri" w:cs="Arial"/>
          <w:color w:val="000000"/>
          <w:lang w:eastAsia="en-US"/>
        </w:rPr>
        <w:t>заявителем является</w:t>
      </w:r>
      <w:r w:rsidR="00461B27" w:rsidRPr="008E6E26">
        <w:rPr>
          <w:rFonts w:eastAsia="Calibri" w:cs="Arial"/>
          <w:color w:val="000000"/>
          <w:lang w:eastAsia="en-US"/>
        </w:rPr>
        <w:t xml:space="preserve"> </w:t>
      </w:r>
      <w:r w:rsidRPr="008E6E26">
        <w:rPr>
          <w:rFonts w:eastAsia="Calibri" w:cs="Arial"/>
          <w:color w:val="000000"/>
          <w:lang w:eastAsia="en-US"/>
        </w:rPr>
        <w:t>иностранное</w:t>
      </w:r>
      <w:r w:rsidR="00461B27" w:rsidRPr="008E6E26">
        <w:rPr>
          <w:rFonts w:eastAsia="Calibri" w:cs="Arial"/>
          <w:color w:val="000000"/>
          <w:lang w:eastAsia="en-US"/>
        </w:rPr>
        <w:t xml:space="preserve"> </w:t>
      </w:r>
      <w:r w:rsidRPr="008E6E26">
        <w:rPr>
          <w:rFonts w:eastAsia="Calibri" w:cs="Arial"/>
          <w:color w:val="000000"/>
          <w:lang w:eastAsia="en-US"/>
        </w:rPr>
        <w:t>юридическое лицо); для физических лиц -</w:t>
      </w:r>
      <w:r w:rsidR="00461B27" w:rsidRPr="008E6E26">
        <w:rPr>
          <w:rFonts w:eastAsia="Calibri" w:cs="Arial"/>
          <w:color w:val="000000"/>
          <w:lang w:eastAsia="en-US"/>
        </w:rPr>
        <w:t xml:space="preserve"> </w:t>
      </w:r>
      <w:r w:rsidRPr="008E6E26">
        <w:rPr>
          <w:rFonts w:eastAsia="Calibri" w:cs="Arial"/>
          <w:color w:val="000000"/>
          <w:lang w:eastAsia="en-US"/>
        </w:rPr>
        <w:t>фамилия,</w:t>
      </w:r>
      <w:r w:rsidR="00461B27" w:rsidRPr="008E6E26">
        <w:rPr>
          <w:rFonts w:eastAsia="Calibri" w:cs="Arial"/>
          <w:color w:val="000000"/>
          <w:lang w:eastAsia="en-US"/>
        </w:rPr>
        <w:t xml:space="preserve"> </w:t>
      </w:r>
      <w:r w:rsidRPr="008E6E26">
        <w:rPr>
          <w:rFonts w:eastAsia="Calibri" w:cs="Arial"/>
          <w:color w:val="000000"/>
          <w:lang w:eastAsia="en-US"/>
        </w:rPr>
        <w:t>имя</w:t>
      </w:r>
      <w:r w:rsidR="00461B27" w:rsidRPr="008E6E26">
        <w:rPr>
          <w:rFonts w:eastAsia="Calibri" w:cs="Arial"/>
          <w:color w:val="000000"/>
          <w:lang w:eastAsia="en-US"/>
        </w:rPr>
        <w:t xml:space="preserve"> </w:t>
      </w:r>
      <w:r w:rsidRPr="008E6E26">
        <w:rPr>
          <w:rFonts w:eastAsia="Calibri" w:cs="Arial"/>
          <w:color w:val="000000"/>
          <w:lang w:eastAsia="en-US"/>
        </w:rPr>
        <w:t>и</w:t>
      </w:r>
      <w:r w:rsidR="00461B27" w:rsidRPr="008E6E26">
        <w:rPr>
          <w:rFonts w:eastAsia="Calibri" w:cs="Arial"/>
          <w:color w:val="000000"/>
          <w:lang w:eastAsia="en-US"/>
        </w:rPr>
        <w:t xml:space="preserve"> </w:t>
      </w:r>
      <w:r w:rsidRPr="008E6E26">
        <w:rPr>
          <w:rFonts w:eastAsia="Calibri" w:cs="Arial"/>
          <w:color w:val="000000"/>
          <w:lang w:eastAsia="en-US"/>
        </w:rPr>
        <w:t>отчество</w:t>
      </w:r>
      <w:r w:rsidR="00461B27" w:rsidRPr="008E6E26">
        <w:rPr>
          <w:rFonts w:eastAsia="Calibri" w:cs="Arial"/>
          <w:color w:val="000000"/>
          <w:lang w:eastAsia="en-US"/>
        </w:rPr>
        <w:t xml:space="preserve"> </w:t>
      </w:r>
      <w:r w:rsidRPr="008E6E26">
        <w:rPr>
          <w:rFonts w:eastAsia="Calibri" w:cs="Arial"/>
          <w:color w:val="000000"/>
          <w:lang w:eastAsia="en-US"/>
        </w:rPr>
        <w:t>(при наличии), реквизиты</w:t>
      </w:r>
      <w:r w:rsidR="00461B27" w:rsidRPr="008E6E26">
        <w:rPr>
          <w:rFonts w:eastAsia="Calibri" w:cs="Arial"/>
          <w:color w:val="000000"/>
          <w:lang w:eastAsia="en-US"/>
        </w:rPr>
        <w:t xml:space="preserve"> </w:t>
      </w:r>
      <w:r w:rsidRPr="008E6E26">
        <w:rPr>
          <w:rFonts w:eastAsia="Calibri" w:cs="Arial"/>
          <w:color w:val="000000"/>
          <w:lang w:eastAsia="en-US"/>
        </w:rPr>
        <w:t>документа,</w:t>
      </w:r>
      <w:r w:rsidR="00461B27" w:rsidRPr="008E6E26">
        <w:rPr>
          <w:rFonts w:eastAsia="Calibri" w:cs="Arial"/>
          <w:color w:val="000000"/>
          <w:lang w:eastAsia="en-US"/>
        </w:rPr>
        <w:t xml:space="preserve"> </w:t>
      </w:r>
      <w:r w:rsidRPr="008E6E26">
        <w:rPr>
          <w:rFonts w:eastAsia="Calibri" w:cs="Arial"/>
          <w:color w:val="000000"/>
          <w:lang w:eastAsia="en-US"/>
        </w:rPr>
        <w:t>удостоверяющего</w:t>
      </w:r>
      <w:r w:rsidR="00461B27" w:rsidRPr="008E6E26">
        <w:rPr>
          <w:rFonts w:eastAsia="Calibri" w:cs="Arial"/>
          <w:color w:val="000000"/>
          <w:lang w:eastAsia="en-US"/>
        </w:rPr>
        <w:t xml:space="preserve"> </w:t>
      </w:r>
      <w:r w:rsidRPr="008E6E26">
        <w:rPr>
          <w:rFonts w:eastAsia="Calibri" w:cs="Arial"/>
          <w:color w:val="000000"/>
          <w:lang w:eastAsia="en-US"/>
        </w:rPr>
        <w:t>личность</w:t>
      </w:r>
      <w:r w:rsidR="00461B27" w:rsidRPr="008E6E26">
        <w:rPr>
          <w:rFonts w:eastAsia="Calibri" w:cs="Arial"/>
          <w:color w:val="000000"/>
          <w:lang w:eastAsia="en-US"/>
        </w:rPr>
        <w:t xml:space="preserve"> </w:t>
      </w:r>
      <w:r w:rsidRPr="008E6E26">
        <w:rPr>
          <w:rFonts w:eastAsia="Calibri" w:cs="Arial"/>
          <w:color w:val="000000"/>
          <w:lang w:eastAsia="en-US"/>
        </w:rPr>
        <w:t>заявителя</w:t>
      </w:r>
      <w:r w:rsidR="00461B27" w:rsidRPr="008E6E26">
        <w:rPr>
          <w:rFonts w:eastAsia="Calibri" w:cs="Arial"/>
          <w:color w:val="000000"/>
          <w:lang w:eastAsia="en-US"/>
        </w:rPr>
        <w:t xml:space="preserve"> </w:t>
      </w:r>
      <w:r w:rsidRPr="008E6E26">
        <w:rPr>
          <w:rFonts w:eastAsia="Calibri" w:cs="Arial"/>
          <w:color w:val="000000"/>
          <w:lang w:eastAsia="en-US"/>
        </w:rPr>
        <w:t>(для гражданина)</w:t>
      </w:r>
    </w:p>
    <w:p w:rsidR="00BC2E76" w:rsidRPr="008E6E26" w:rsidRDefault="00BC2E76" w:rsidP="00461B27">
      <w:pPr>
        <w:autoSpaceDE w:val="0"/>
        <w:autoSpaceDN w:val="0"/>
        <w:adjustRightInd w:val="0"/>
        <w:ind w:firstLine="709"/>
        <w:rPr>
          <w:rFonts w:eastAsia="Calibri" w:cs="Arial"/>
          <w:color w:val="000000"/>
          <w:lang w:eastAsia="en-US"/>
        </w:rPr>
      </w:pPr>
    </w:p>
    <w:p w:rsidR="00BC2E76" w:rsidRPr="008E6E26" w:rsidRDefault="00461B27"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 xml:space="preserve"> </w:t>
      </w:r>
      <w:r w:rsidR="00BC2E76" w:rsidRPr="008E6E26">
        <w:rPr>
          <w:rFonts w:eastAsia="Calibri" w:cs="Arial"/>
          <w:color w:val="000000"/>
          <w:lang w:eastAsia="en-US"/>
        </w:rPr>
        <w:t>Адрес заявителя: _______________________</w:t>
      </w: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(местонахождение юридического лица;</w:t>
      </w: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место регистрации физического лица)</w:t>
      </w:r>
    </w:p>
    <w:p w:rsidR="00BC2E76" w:rsidRPr="008E6E26" w:rsidRDefault="00BC2E76" w:rsidP="00461B27">
      <w:pPr>
        <w:autoSpaceDE w:val="0"/>
        <w:autoSpaceDN w:val="0"/>
        <w:adjustRightInd w:val="0"/>
        <w:ind w:firstLine="709"/>
        <w:rPr>
          <w:rFonts w:eastAsia="Calibri" w:cs="Arial"/>
          <w:color w:val="000000"/>
          <w:lang w:eastAsia="en-US"/>
        </w:rPr>
      </w:pP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Почтовый</w:t>
      </w:r>
      <w:r w:rsidR="00461B27" w:rsidRPr="008E6E26">
        <w:rPr>
          <w:rFonts w:eastAsia="Calibri" w:cs="Arial"/>
          <w:color w:val="000000"/>
          <w:lang w:eastAsia="en-US"/>
        </w:rPr>
        <w:t xml:space="preserve"> </w:t>
      </w:r>
      <w:r w:rsidRPr="008E6E26">
        <w:rPr>
          <w:rFonts w:eastAsia="Calibri" w:cs="Arial"/>
          <w:color w:val="000000"/>
          <w:lang w:eastAsia="en-US"/>
        </w:rPr>
        <w:t>адрес</w:t>
      </w:r>
      <w:r w:rsidR="00461B27" w:rsidRPr="008E6E26">
        <w:rPr>
          <w:rFonts w:eastAsia="Calibri" w:cs="Arial"/>
          <w:color w:val="000000"/>
          <w:lang w:eastAsia="en-US"/>
        </w:rPr>
        <w:t xml:space="preserve"> </w:t>
      </w:r>
      <w:r w:rsidRPr="008E6E26">
        <w:rPr>
          <w:rFonts w:eastAsia="Calibri" w:cs="Arial"/>
          <w:color w:val="000000"/>
          <w:lang w:eastAsia="en-US"/>
        </w:rPr>
        <w:t>и</w:t>
      </w:r>
      <w:r w:rsidR="00461B27" w:rsidRPr="008E6E26">
        <w:rPr>
          <w:rFonts w:eastAsia="Calibri" w:cs="Arial"/>
          <w:color w:val="000000"/>
          <w:lang w:eastAsia="en-US"/>
        </w:rPr>
        <w:t xml:space="preserve"> </w:t>
      </w:r>
      <w:r w:rsidRPr="008E6E26">
        <w:rPr>
          <w:rFonts w:eastAsia="Calibri" w:cs="Arial"/>
          <w:color w:val="000000"/>
          <w:lang w:eastAsia="en-US"/>
        </w:rPr>
        <w:t>(или)</w:t>
      </w:r>
      <w:r w:rsidR="00461B27" w:rsidRPr="008E6E26">
        <w:rPr>
          <w:rFonts w:eastAsia="Calibri" w:cs="Arial"/>
          <w:color w:val="000000"/>
          <w:lang w:eastAsia="en-US"/>
        </w:rPr>
        <w:t xml:space="preserve"> </w:t>
      </w:r>
      <w:r w:rsidRPr="008E6E26">
        <w:rPr>
          <w:rFonts w:eastAsia="Calibri" w:cs="Arial"/>
          <w:color w:val="000000"/>
          <w:lang w:eastAsia="en-US"/>
        </w:rPr>
        <w:t>адрес</w:t>
      </w:r>
      <w:r w:rsidR="00461B27" w:rsidRPr="008E6E26">
        <w:rPr>
          <w:rFonts w:eastAsia="Calibri" w:cs="Arial"/>
          <w:color w:val="000000"/>
          <w:lang w:eastAsia="en-US"/>
        </w:rPr>
        <w:t xml:space="preserve"> </w:t>
      </w:r>
      <w:r w:rsidRPr="008E6E26">
        <w:rPr>
          <w:rFonts w:eastAsia="Calibri" w:cs="Arial"/>
          <w:color w:val="000000"/>
          <w:lang w:eastAsia="en-US"/>
        </w:rPr>
        <w:t>электронной почты для</w:t>
      </w: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связи с заявителем: ___________________________________</w:t>
      </w:r>
    </w:p>
    <w:p w:rsidR="00BC2E76" w:rsidRPr="008E6E26" w:rsidRDefault="00BC2E76" w:rsidP="00461B27">
      <w:pPr>
        <w:autoSpaceDE w:val="0"/>
        <w:autoSpaceDN w:val="0"/>
        <w:adjustRightInd w:val="0"/>
        <w:ind w:firstLine="709"/>
        <w:rPr>
          <w:rFonts w:eastAsia="Calibri" w:cs="Arial"/>
          <w:color w:val="000000"/>
          <w:lang w:eastAsia="en-US"/>
        </w:rPr>
      </w:pPr>
    </w:p>
    <w:p w:rsidR="00BC2E76" w:rsidRPr="008E6E26" w:rsidRDefault="00461B27"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 xml:space="preserve"> </w:t>
      </w:r>
      <w:r w:rsidR="00BC2E76" w:rsidRPr="008E6E26">
        <w:rPr>
          <w:rFonts w:eastAsia="Calibri" w:cs="Arial"/>
          <w:color w:val="000000"/>
          <w:lang w:eastAsia="en-US"/>
        </w:rPr>
        <w:t>Прошу</w:t>
      </w:r>
      <w:r w:rsidRPr="008E6E26">
        <w:rPr>
          <w:rFonts w:eastAsia="Calibri" w:cs="Arial"/>
          <w:color w:val="000000"/>
          <w:lang w:eastAsia="en-US"/>
        </w:rPr>
        <w:t xml:space="preserve"> </w:t>
      </w:r>
      <w:r w:rsidR="00BC2E76" w:rsidRPr="008E6E26">
        <w:rPr>
          <w:rFonts w:eastAsia="Calibri" w:cs="Arial"/>
          <w:color w:val="000000"/>
          <w:lang w:eastAsia="en-US"/>
        </w:rPr>
        <w:t>предоставить</w:t>
      </w:r>
      <w:r w:rsidRPr="008E6E26">
        <w:rPr>
          <w:rFonts w:eastAsia="Calibri" w:cs="Arial"/>
          <w:color w:val="000000"/>
          <w:lang w:eastAsia="en-US"/>
        </w:rPr>
        <w:t xml:space="preserve"> </w:t>
      </w:r>
      <w:r w:rsidR="00BC2E76" w:rsidRPr="008E6E26">
        <w:rPr>
          <w:rFonts w:eastAsia="Calibri" w:cs="Arial"/>
          <w:color w:val="000000"/>
          <w:lang w:eastAsia="en-US"/>
        </w:rPr>
        <w:t>земельный</w:t>
      </w:r>
      <w:r w:rsidRPr="008E6E26">
        <w:rPr>
          <w:rFonts w:eastAsia="Calibri" w:cs="Arial"/>
          <w:color w:val="000000"/>
          <w:lang w:eastAsia="en-US"/>
        </w:rPr>
        <w:t xml:space="preserve"> </w:t>
      </w:r>
      <w:r w:rsidR="00BC2E76" w:rsidRPr="008E6E26">
        <w:rPr>
          <w:rFonts w:eastAsia="Calibri" w:cs="Arial"/>
          <w:color w:val="000000"/>
          <w:lang w:eastAsia="en-US"/>
        </w:rPr>
        <w:t>участок</w:t>
      </w:r>
      <w:r w:rsidRPr="008E6E26">
        <w:rPr>
          <w:rFonts w:eastAsia="Calibri" w:cs="Arial"/>
          <w:color w:val="000000"/>
          <w:lang w:eastAsia="en-US"/>
        </w:rPr>
        <w:t xml:space="preserve"> </w:t>
      </w:r>
      <w:r w:rsidR="00BC2E76" w:rsidRPr="008E6E26">
        <w:rPr>
          <w:rFonts w:eastAsia="Calibri" w:cs="Arial"/>
          <w:color w:val="000000"/>
          <w:lang w:eastAsia="en-US"/>
        </w:rPr>
        <w:t>с</w:t>
      </w:r>
      <w:r w:rsidRPr="008E6E26">
        <w:rPr>
          <w:rFonts w:eastAsia="Calibri" w:cs="Arial"/>
          <w:color w:val="000000"/>
          <w:lang w:eastAsia="en-US"/>
        </w:rPr>
        <w:t xml:space="preserve"> </w:t>
      </w:r>
      <w:r w:rsidR="00BC2E76" w:rsidRPr="008E6E26">
        <w:rPr>
          <w:rFonts w:eastAsia="Calibri" w:cs="Arial"/>
          <w:color w:val="000000"/>
          <w:lang w:eastAsia="en-US"/>
        </w:rPr>
        <w:t>кадастровым</w:t>
      </w:r>
      <w:r w:rsidRPr="008E6E26">
        <w:rPr>
          <w:rFonts w:eastAsia="Calibri" w:cs="Arial"/>
          <w:color w:val="000000"/>
          <w:lang w:eastAsia="en-US"/>
        </w:rPr>
        <w:t xml:space="preserve"> </w:t>
      </w:r>
      <w:r w:rsidR="00BC2E76" w:rsidRPr="008E6E26">
        <w:rPr>
          <w:rFonts w:eastAsia="Calibri" w:cs="Arial"/>
          <w:color w:val="000000"/>
          <w:lang w:eastAsia="en-US"/>
        </w:rPr>
        <w:t>номером</w:t>
      </w: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_____________, площадью ______________ кв. м, местоположение: _____________</w:t>
      </w: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на</w:t>
      </w:r>
      <w:r w:rsidR="00461B27" w:rsidRPr="008E6E26">
        <w:rPr>
          <w:rFonts w:eastAsia="Calibri" w:cs="Arial"/>
          <w:color w:val="000000"/>
          <w:lang w:eastAsia="en-US"/>
        </w:rPr>
        <w:t xml:space="preserve"> </w:t>
      </w:r>
      <w:r w:rsidRPr="008E6E26">
        <w:rPr>
          <w:rFonts w:eastAsia="Calibri" w:cs="Arial"/>
          <w:color w:val="000000"/>
          <w:lang w:eastAsia="en-US"/>
        </w:rPr>
        <w:t>праве</w:t>
      </w:r>
      <w:r w:rsidR="00461B27" w:rsidRPr="008E6E26">
        <w:rPr>
          <w:rFonts w:eastAsia="Calibri" w:cs="Arial"/>
          <w:color w:val="000000"/>
          <w:lang w:eastAsia="en-US"/>
        </w:rPr>
        <w:t xml:space="preserve"> </w:t>
      </w:r>
      <w:r w:rsidRPr="008E6E26">
        <w:rPr>
          <w:rFonts w:eastAsia="Calibri" w:cs="Arial"/>
          <w:color w:val="000000"/>
          <w:lang w:eastAsia="en-US"/>
        </w:rPr>
        <w:t>___________</w:t>
      </w:r>
      <w:r w:rsidR="00461B27" w:rsidRPr="008E6E26">
        <w:rPr>
          <w:rFonts w:eastAsia="Calibri" w:cs="Arial"/>
          <w:color w:val="000000"/>
          <w:lang w:eastAsia="en-US"/>
        </w:rPr>
        <w:t xml:space="preserve"> </w:t>
      </w:r>
      <w:r w:rsidRPr="008E6E26">
        <w:rPr>
          <w:rFonts w:eastAsia="Calibri" w:cs="Arial"/>
          <w:color w:val="000000"/>
          <w:lang w:eastAsia="en-US"/>
        </w:rPr>
        <w:t>без проведения торгов на основании ___ подпункта</w:t>
      </w: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____</w:t>
      </w:r>
      <w:r w:rsidR="00461B27" w:rsidRPr="008E6E26">
        <w:rPr>
          <w:rFonts w:eastAsia="Calibri" w:cs="Arial"/>
          <w:color w:val="000000"/>
          <w:lang w:eastAsia="en-US"/>
        </w:rPr>
        <w:t xml:space="preserve"> </w:t>
      </w:r>
      <w:r w:rsidRPr="008E6E26">
        <w:rPr>
          <w:rFonts w:eastAsia="Calibri" w:cs="Arial"/>
          <w:color w:val="000000"/>
          <w:lang w:eastAsia="en-US"/>
        </w:rPr>
        <w:t>пункта _____ статьи Земельного кодекса Российской Федерации для целей</w:t>
      </w: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 xml:space="preserve">_____________. </w:t>
      </w:r>
    </w:p>
    <w:p w:rsidR="00BC2E76" w:rsidRPr="008E6E26" w:rsidRDefault="00BC2E76" w:rsidP="00461B27">
      <w:pPr>
        <w:ind w:firstLine="709"/>
        <w:rPr>
          <w:rFonts w:eastAsia="Calibri" w:cs="Arial"/>
          <w:color w:val="000000"/>
          <w:lang w:eastAsia="en-US"/>
        </w:rPr>
      </w:pPr>
    </w:p>
    <w:p w:rsidR="00BC2E76" w:rsidRPr="008E6E26" w:rsidRDefault="00461B27"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 xml:space="preserve"> </w:t>
      </w:r>
      <w:r w:rsidR="00BC2E76" w:rsidRPr="008E6E26">
        <w:rPr>
          <w:rFonts w:eastAsia="Calibri" w:cs="Arial"/>
          <w:color w:val="000000"/>
          <w:lang w:eastAsia="en-US"/>
        </w:rPr>
        <w:t>Дополнительные сведения:</w:t>
      </w:r>
    </w:p>
    <w:p w:rsidR="00BC2E76" w:rsidRPr="008E6E26" w:rsidRDefault="00BC2E76" w:rsidP="00461B27">
      <w:pPr>
        <w:autoSpaceDE w:val="0"/>
        <w:autoSpaceDN w:val="0"/>
        <w:adjustRightInd w:val="0"/>
        <w:ind w:firstLine="709"/>
        <w:rPr>
          <w:rFonts w:eastAsia="Calibri" w:cs="Arial"/>
          <w:color w:val="000000"/>
          <w:lang w:eastAsia="en-US"/>
        </w:rPr>
      </w:pPr>
    </w:p>
    <w:p w:rsidR="00BC2E76" w:rsidRPr="008E6E26" w:rsidRDefault="00461B27"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 xml:space="preserve"> </w:t>
      </w:r>
      <w:r w:rsidR="00BC2E76" w:rsidRPr="008E6E26">
        <w:rPr>
          <w:rFonts w:eastAsia="Calibri" w:cs="Arial"/>
          <w:color w:val="000000"/>
          <w:lang w:eastAsia="en-US"/>
        </w:rPr>
        <w:t>Решением</w:t>
      </w:r>
      <w:r w:rsidRPr="008E6E26">
        <w:rPr>
          <w:rFonts w:eastAsia="Calibri" w:cs="Arial"/>
          <w:color w:val="000000"/>
          <w:lang w:eastAsia="en-US"/>
        </w:rPr>
        <w:t xml:space="preserve"> </w:t>
      </w:r>
      <w:r w:rsidR="00BC2E76" w:rsidRPr="008E6E26">
        <w:rPr>
          <w:rFonts w:eastAsia="Calibri" w:cs="Arial"/>
          <w:color w:val="000000"/>
          <w:lang w:eastAsia="en-US"/>
        </w:rPr>
        <w:t>______________</w:t>
      </w:r>
      <w:r w:rsidRPr="008E6E26">
        <w:rPr>
          <w:rFonts w:eastAsia="Calibri" w:cs="Arial"/>
          <w:color w:val="000000"/>
          <w:lang w:eastAsia="en-US"/>
        </w:rPr>
        <w:t xml:space="preserve"> </w:t>
      </w:r>
      <w:r w:rsidR="00BC2E76" w:rsidRPr="008E6E26">
        <w:rPr>
          <w:rFonts w:eastAsia="Calibri" w:cs="Arial"/>
          <w:color w:val="000000"/>
          <w:lang w:eastAsia="en-US"/>
        </w:rPr>
        <w:t>от</w:t>
      </w:r>
      <w:r w:rsidRPr="008E6E26">
        <w:rPr>
          <w:rFonts w:eastAsia="Calibri" w:cs="Arial"/>
          <w:color w:val="000000"/>
          <w:lang w:eastAsia="en-US"/>
        </w:rPr>
        <w:t xml:space="preserve"> </w:t>
      </w:r>
      <w:r w:rsidR="00BC2E76" w:rsidRPr="008E6E26">
        <w:rPr>
          <w:rFonts w:eastAsia="Calibri" w:cs="Arial"/>
          <w:color w:val="000000"/>
          <w:lang w:eastAsia="en-US"/>
        </w:rPr>
        <w:t>________</w:t>
      </w:r>
      <w:r w:rsidRPr="008E6E26">
        <w:rPr>
          <w:rFonts w:eastAsia="Calibri" w:cs="Arial"/>
          <w:color w:val="000000"/>
          <w:lang w:eastAsia="en-US"/>
        </w:rPr>
        <w:t xml:space="preserve"> </w:t>
      </w:r>
      <w:r w:rsidR="00BC2E76" w:rsidRPr="008E6E26">
        <w:rPr>
          <w:rFonts w:eastAsia="Calibri" w:cs="Arial"/>
          <w:color w:val="000000"/>
          <w:lang w:eastAsia="en-US"/>
        </w:rPr>
        <w:t>N ______________ предоставление</w:t>
      </w: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данного участка было предварительно согласовано.</w:t>
      </w:r>
    </w:p>
    <w:p w:rsidR="00BC2E76" w:rsidRPr="008E6E26" w:rsidRDefault="00BC2E76" w:rsidP="00461B27">
      <w:pPr>
        <w:autoSpaceDE w:val="0"/>
        <w:autoSpaceDN w:val="0"/>
        <w:adjustRightInd w:val="0"/>
        <w:ind w:firstLine="709"/>
        <w:rPr>
          <w:rFonts w:eastAsia="Calibri" w:cs="Arial"/>
          <w:color w:val="000000"/>
          <w:lang w:eastAsia="en-US"/>
        </w:rPr>
      </w:pP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Предоставление</w:t>
      </w:r>
      <w:r w:rsidR="00461B27" w:rsidRPr="008E6E26">
        <w:rPr>
          <w:rFonts w:eastAsia="Calibri" w:cs="Arial"/>
          <w:color w:val="000000"/>
          <w:lang w:eastAsia="en-US"/>
        </w:rPr>
        <w:t xml:space="preserve"> </w:t>
      </w:r>
      <w:r w:rsidRPr="008E6E26">
        <w:rPr>
          <w:rFonts w:eastAsia="Calibri" w:cs="Arial"/>
          <w:color w:val="000000"/>
          <w:lang w:eastAsia="en-US"/>
        </w:rPr>
        <w:t>указанного</w:t>
      </w:r>
      <w:r w:rsidR="00461B27" w:rsidRPr="008E6E26">
        <w:rPr>
          <w:rFonts w:eastAsia="Calibri" w:cs="Arial"/>
          <w:color w:val="000000"/>
          <w:lang w:eastAsia="en-US"/>
        </w:rPr>
        <w:t xml:space="preserve"> </w:t>
      </w:r>
      <w:r w:rsidRPr="008E6E26">
        <w:rPr>
          <w:rFonts w:eastAsia="Calibri" w:cs="Arial"/>
          <w:color w:val="000000"/>
          <w:lang w:eastAsia="en-US"/>
        </w:rPr>
        <w:t>земельного</w:t>
      </w:r>
      <w:r w:rsidR="00461B27" w:rsidRPr="008E6E26">
        <w:rPr>
          <w:rFonts w:eastAsia="Calibri" w:cs="Arial"/>
          <w:color w:val="000000"/>
          <w:lang w:eastAsia="en-US"/>
        </w:rPr>
        <w:t xml:space="preserve"> </w:t>
      </w:r>
      <w:r w:rsidRPr="008E6E26">
        <w:rPr>
          <w:rFonts w:eastAsia="Calibri" w:cs="Arial"/>
          <w:color w:val="000000"/>
          <w:lang w:eastAsia="en-US"/>
        </w:rPr>
        <w:t>участка</w:t>
      </w:r>
      <w:r w:rsidR="00461B27" w:rsidRPr="008E6E26">
        <w:rPr>
          <w:rFonts w:eastAsia="Calibri" w:cs="Arial"/>
          <w:color w:val="000000"/>
          <w:lang w:eastAsia="en-US"/>
        </w:rPr>
        <w:t xml:space="preserve"> </w:t>
      </w:r>
      <w:r w:rsidRPr="008E6E26">
        <w:rPr>
          <w:rFonts w:eastAsia="Calibri" w:cs="Arial"/>
          <w:color w:val="000000"/>
          <w:lang w:eastAsia="en-US"/>
        </w:rPr>
        <w:t>предусмотрено</w:t>
      </w:r>
      <w:r w:rsidR="00461B27" w:rsidRPr="008E6E26">
        <w:rPr>
          <w:rFonts w:eastAsia="Calibri" w:cs="Arial"/>
          <w:color w:val="000000"/>
          <w:lang w:eastAsia="en-US"/>
        </w:rPr>
        <w:t xml:space="preserve"> </w:t>
      </w:r>
      <w:r w:rsidRPr="008E6E26">
        <w:rPr>
          <w:rFonts w:eastAsia="Calibri" w:cs="Arial"/>
          <w:color w:val="000000"/>
          <w:lang w:eastAsia="en-US"/>
        </w:rPr>
        <w:t>взамен</w:t>
      </w: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земельного</w:t>
      </w:r>
      <w:r w:rsidR="00461B27" w:rsidRPr="008E6E26">
        <w:rPr>
          <w:rFonts w:eastAsia="Calibri" w:cs="Arial"/>
          <w:color w:val="000000"/>
          <w:lang w:eastAsia="en-US"/>
        </w:rPr>
        <w:t xml:space="preserve"> </w:t>
      </w:r>
      <w:r w:rsidRPr="008E6E26">
        <w:rPr>
          <w:rFonts w:eastAsia="Calibri" w:cs="Arial"/>
          <w:color w:val="000000"/>
          <w:lang w:eastAsia="en-US"/>
        </w:rPr>
        <w:t>участка,</w:t>
      </w:r>
      <w:r w:rsidR="00461B27" w:rsidRPr="008E6E26">
        <w:rPr>
          <w:rFonts w:eastAsia="Calibri" w:cs="Arial"/>
          <w:color w:val="000000"/>
          <w:lang w:eastAsia="en-US"/>
        </w:rPr>
        <w:t xml:space="preserve"> </w:t>
      </w:r>
      <w:r w:rsidRPr="008E6E26">
        <w:rPr>
          <w:rFonts w:eastAsia="Calibri" w:cs="Arial"/>
          <w:color w:val="000000"/>
          <w:lang w:eastAsia="en-US"/>
        </w:rPr>
        <w:t>изымаемого для государственных или муниципальных нужд</w:t>
      </w: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на основании решения об изъятии от ________ N _____, принятого _______.</w:t>
      </w:r>
    </w:p>
    <w:p w:rsidR="00BC2E76" w:rsidRPr="008E6E26" w:rsidRDefault="00BC2E76" w:rsidP="00461B27">
      <w:pPr>
        <w:autoSpaceDE w:val="0"/>
        <w:autoSpaceDN w:val="0"/>
        <w:adjustRightInd w:val="0"/>
        <w:ind w:firstLine="709"/>
        <w:rPr>
          <w:rFonts w:eastAsia="Calibri" w:cs="Arial"/>
          <w:color w:val="000000"/>
          <w:lang w:eastAsia="en-US"/>
        </w:rPr>
      </w:pPr>
    </w:p>
    <w:p w:rsidR="00BC2E76" w:rsidRPr="008E6E26" w:rsidRDefault="00461B27"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 xml:space="preserve"> </w:t>
      </w:r>
      <w:r w:rsidR="00BC2E76" w:rsidRPr="008E6E26">
        <w:rPr>
          <w:rFonts w:eastAsia="Calibri" w:cs="Arial"/>
          <w:color w:val="000000"/>
          <w:lang w:eastAsia="en-US"/>
        </w:rPr>
        <w:t>Земельный</w:t>
      </w:r>
      <w:r w:rsidRPr="008E6E26">
        <w:rPr>
          <w:rFonts w:eastAsia="Calibri" w:cs="Arial"/>
          <w:color w:val="000000"/>
          <w:lang w:eastAsia="en-US"/>
        </w:rPr>
        <w:t xml:space="preserve"> </w:t>
      </w:r>
      <w:r w:rsidR="00BC2E76" w:rsidRPr="008E6E26">
        <w:rPr>
          <w:rFonts w:eastAsia="Calibri" w:cs="Arial"/>
          <w:color w:val="000000"/>
          <w:lang w:eastAsia="en-US"/>
        </w:rPr>
        <w:t>участок</w:t>
      </w:r>
      <w:r w:rsidRPr="008E6E26">
        <w:rPr>
          <w:rFonts w:eastAsia="Calibri" w:cs="Arial"/>
          <w:color w:val="000000"/>
          <w:lang w:eastAsia="en-US"/>
        </w:rPr>
        <w:t xml:space="preserve"> </w:t>
      </w:r>
      <w:r w:rsidR="00BC2E76" w:rsidRPr="008E6E26">
        <w:rPr>
          <w:rFonts w:eastAsia="Calibri" w:cs="Arial"/>
          <w:color w:val="000000"/>
          <w:lang w:eastAsia="en-US"/>
        </w:rPr>
        <w:t>испрашивается</w:t>
      </w:r>
      <w:r w:rsidRPr="008E6E26">
        <w:rPr>
          <w:rFonts w:eastAsia="Calibri" w:cs="Arial"/>
          <w:color w:val="000000"/>
          <w:lang w:eastAsia="en-US"/>
        </w:rPr>
        <w:t xml:space="preserve"> </w:t>
      </w:r>
      <w:r w:rsidR="00BC2E76" w:rsidRPr="008E6E26">
        <w:rPr>
          <w:rFonts w:eastAsia="Calibri" w:cs="Arial"/>
          <w:color w:val="000000"/>
          <w:lang w:eastAsia="en-US"/>
        </w:rPr>
        <w:t>для</w:t>
      </w:r>
      <w:r w:rsidRPr="008E6E26">
        <w:rPr>
          <w:rFonts w:eastAsia="Calibri" w:cs="Arial"/>
          <w:color w:val="000000"/>
          <w:lang w:eastAsia="en-US"/>
        </w:rPr>
        <w:t xml:space="preserve"> </w:t>
      </w:r>
      <w:r w:rsidR="00BC2E76" w:rsidRPr="008E6E26">
        <w:rPr>
          <w:rFonts w:eastAsia="Calibri" w:cs="Arial"/>
          <w:color w:val="000000"/>
          <w:lang w:eastAsia="en-US"/>
        </w:rPr>
        <w:t>размещения объектов, размещение</w:t>
      </w: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lastRenderedPageBreak/>
        <w:t>которых</w:t>
      </w:r>
      <w:r w:rsidR="00461B27" w:rsidRPr="008E6E26">
        <w:rPr>
          <w:rFonts w:eastAsia="Calibri" w:cs="Arial"/>
          <w:color w:val="000000"/>
          <w:lang w:eastAsia="en-US"/>
        </w:rPr>
        <w:t xml:space="preserve"> </w:t>
      </w:r>
      <w:r w:rsidRPr="008E6E26">
        <w:rPr>
          <w:rFonts w:eastAsia="Calibri" w:cs="Arial"/>
          <w:color w:val="000000"/>
          <w:lang w:eastAsia="en-US"/>
        </w:rPr>
        <w:t>предусмотрено следующими документами территориального планирования</w:t>
      </w: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и (или) проектом планировки территории: _____________________.</w:t>
      </w:r>
    </w:p>
    <w:p w:rsidR="00BC2E76" w:rsidRPr="008E6E26" w:rsidRDefault="00BC2E76" w:rsidP="00461B27">
      <w:pPr>
        <w:autoSpaceDE w:val="0"/>
        <w:autoSpaceDN w:val="0"/>
        <w:adjustRightInd w:val="0"/>
        <w:ind w:firstLine="709"/>
        <w:rPr>
          <w:rFonts w:eastAsia="Calibri" w:cs="Arial"/>
          <w:color w:val="000000"/>
          <w:lang w:eastAsia="en-US"/>
        </w:rPr>
      </w:pP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Приложение: ___________________</w:t>
      </w:r>
    </w:p>
    <w:p w:rsidR="00BC2E76" w:rsidRPr="008E6E26" w:rsidRDefault="00BC2E76" w:rsidP="00461B27">
      <w:pPr>
        <w:autoSpaceDE w:val="0"/>
        <w:autoSpaceDN w:val="0"/>
        <w:adjustRightInd w:val="0"/>
        <w:ind w:firstLine="709"/>
        <w:rPr>
          <w:rFonts w:eastAsia="Calibri" w:cs="Arial"/>
          <w:color w:val="000000"/>
          <w:lang w:eastAsia="en-US"/>
        </w:rPr>
      </w:pP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Заявитель: ___________________________________________________ ____________</w:t>
      </w:r>
    </w:p>
    <w:p w:rsidR="00BC2E76" w:rsidRPr="008E6E26" w:rsidRDefault="00461B27"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 xml:space="preserve"> </w:t>
      </w:r>
      <w:r w:rsidR="00BC2E76" w:rsidRPr="008E6E26">
        <w:rPr>
          <w:rFonts w:eastAsia="Calibri" w:cs="Arial"/>
          <w:color w:val="000000"/>
          <w:lang w:eastAsia="en-US"/>
        </w:rPr>
        <w:t>(Ф.И.О., должность представителя юридического лица,</w:t>
      </w:r>
      <w:r w:rsidRPr="008E6E26">
        <w:rPr>
          <w:rFonts w:eastAsia="Calibri" w:cs="Arial"/>
          <w:color w:val="000000"/>
          <w:lang w:eastAsia="en-US"/>
        </w:rPr>
        <w:t xml:space="preserve"> </w:t>
      </w:r>
      <w:r w:rsidR="00BC2E76" w:rsidRPr="008E6E26">
        <w:rPr>
          <w:rFonts w:eastAsia="Calibri" w:cs="Arial"/>
          <w:color w:val="000000"/>
          <w:lang w:eastAsia="en-US"/>
        </w:rPr>
        <w:t>(подпись)</w:t>
      </w:r>
    </w:p>
    <w:p w:rsidR="00BC2E76" w:rsidRPr="008E6E26" w:rsidRDefault="00461B27"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 xml:space="preserve"> </w:t>
      </w:r>
      <w:r w:rsidR="00BC2E76" w:rsidRPr="008E6E26">
        <w:rPr>
          <w:rFonts w:eastAsia="Calibri" w:cs="Arial"/>
          <w:color w:val="000000"/>
          <w:lang w:eastAsia="en-US"/>
        </w:rPr>
        <w:t>Ф.И.О. физического лица или его представителя)</w:t>
      </w:r>
    </w:p>
    <w:p w:rsidR="00BC2E76" w:rsidRPr="008E6E26" w:rsidRDefault="00BC2E76" w:rsidP="00461B27">
      <w:pPr>
        <w:autoSpaceDE w:val="0"/>
        <w:autoSpaceDN w:val="0"/>
        <w:adjustRightInd w:val="0"/>
        <w:ind w:firstLine="709"/>
        <w:rPr>
          <w:rFonts w:eastAsia="Calibri" w:cs="Arial"/>
          <w:color w:val="000000"/>
          <w:lang w:eastAsia="en-US"/>
        </w:rPr>
      </w:pPr>
    </w:p>
    <w:p w:rsidR="00BC2E76" w:rsidRPr="008E6E26" w:rsidRDefault="00BC2E76" w:rsidP="00461B27">
      <w:pPr>
        <w:autoSpaceDE w:val="0"/>
        <w:autoSpaceDN w:val="0"/>
        <w:adjustRightInd w:val="0"/>
        <w:ind w:firstLine="709"/>
        <w:rPr>
          <w:rFonts w:eastAsia="Calibri" w:cs="Arial"/>
          <w:color w:val="000000"/>
          <w:lang w:eastAsia="en-US"/>
        </w:rPr>
      </w:pPr>
      <w:r w:rsidRPr="008E6E26">
        <w:rPr>
          <w:rFonts w:eastAsia="Calibri" w:cs="Arial"/>
          <w:color w:val="000000"/>
          <w:lang w:eastAsia="en-US"/>
        </w:rPr>
        <w:t>"__" __________ 20__ г.</w:t>
      </w:r>
    </w:p>
    <w:p w:rsidR="00E635DA" w:rsidRPr="008E6E26" w:rsidRDefault="00051D17" w:rsidP="00461B27">
      <w:pPr>
        <w:ind w:firstLine="709"/>
        <w:rPr>
          <w:rFonts w:cs="Arial"/>
          <w:color w:val="000000"/>
        </w:rPr>
      </w:pPr>
      <w:r w:rsidRPr="008E6E26">
        <w:rPr>
          <w:rFonts w:cs="Arial"/>
          <w:color w:val="000000"/>
        </w:rPr>
        <w:t xml:space="preserve">Сведения о сертификате электронной подписи </w:t>
      </w:r>
    </w:p>
    <w:p w:rsidR="00E635DA" w:rsidRPr="008E6E26" w:rsidRDefault="00E635DA" w:rsidP="00461B27">
      <w:pPr>
        <w:ind w:firstLine="709"/>
        <w:rPr>
          <w:rFonts w:cs="Arial"/>
          <w:color w:val="000000"/>
        </w:rPr>
      </w:pPr>
    </w:p>
    <w:p w:rsidR="00E635DA" w:rsidRPr="008E6E26" w:rsidRDefault="00461B27" w:rsidP="00461B27">
      <w:pPr>
        <w:ind w:firstLine="709"/>
        <w:rPr>
          <w:rFonts w:cs="Arial"/>
          <w:color w:val="000000"/>
        </w:rPr>
      </w:pPr>
      <w:r w:rsidRPr="008E6E26">
        <w:rPr>
          <w:rFonts w:cs="Arial"/>
          <w:color w:val="000000"/>
        </w:rPr>
        <w:br w:type="page"/>
      </w:r>
      <w:r w:rsidR="00E635DA" w:rsidRPr="008E6E26">
        <w:rPr>
          <w:rFonts w:cs="Arial"/>
          <w:color w:val="000000"/>
        </w:rPr>
        <w:lastRenderedPageBreak/>
        <w:t xml:space="preserve">Приложение № </w:t>
      </w:r>
      <w:r w:rsidR="00EA4A2C" w:rsidRPr="008E6E26">
        <w:rPr>
          <w:rFonts w:cs="Arial"/>
          <w:color w:val="000000"/>
        </w:rPr>
        <w:t>3</w:t>
      </w:r>
    </w:p>
    <w:p w:rsidR="00E635DA" w:rsidRPr="008E6E26" w:rsidRDefault="00E635DA" w:rsidP="00461B27">
      <w:pPr>
        <w:ind w:firstLine="709"/>
        <w:rPr>
          <w:rFonts w:cs="Arial"/>
          <w:color w:val="000000"/>
        </w:rPr>
      </w:pPr>
      <w:r w:rsidRPr="008E6E26">
        <w:rPr>
          <w:rFonts w:cs="Arial"/>
          <w:color w:val="000000"/>
        </w:rPr>
        <w:t>к Административному регламенту</w:t>
      </w:r>
    </w:p>
    <w:p w:rsidR="00FB20EB" w:rsidRPr="008E6E26" w:rsidRDefault="00E635DA" w:rsidP="00461B27">
      <w:pPr>
        <w:ind w:firstLine="709"/>
        <w:rPr>
          <w:rFonts w:cs="Arial"/>
          <w:color w:val="000000"/>
        </w:rPr>
      </w:pPr>
      <w:r w:rsidRPr="008E6E26">
        <w:rPr>
          <w:rFonts w:cs="Arial"/>
          <w:color w:val="000000"/>
        </w:rPr>
        <w:t xml:space="preserve"> </w:t>
      </w:r>
    </w:p>
    <w:p w:rsidR="005405F5" w:rsidRPr="008E6E26" w:rsidRDefault="00FB20EB" w:rsidP="00461B27">
      <w:pPr>
        <w:ind w:firstLine="709"/>
        <w:rPr>
          <w:rFonts w:cs="Arial"/>
          <w:color w:val="000000"/>
        </w:rPr>
      </w:pPr>
      <w:r w:rsidRPr="008E6E26">
        <w:rPr>
          <w:rFonts w:cs="Arial"/>
          <w:color w:val="000000"/>
        </w:rPr>
        <w:t xml:space="preserve">Форма </w:t>
      </w:r>
    </w:p>
    <w:p w:rsidR="00FB20EB" w:rsidRPr="008E6E26" w:rsidRDefault="00FB20EB" w:rsidP="00461B27">
      <w:pPr>
        <w:ind w:firstLine="709"/>
        <w:rPr>
          <w:rFonts w:cs="Arial"/>
          <w:color w:val="000000"/>
        </w:rPr>
      </w:pPr>
      <w:r w:rsidRPr="008E6E26">
        <w:rPr>
          <w:rFonts w:cs="Arial"/>
          <w:color w:val="000000"/>
        </w:rPr>
        <w:t>решения об отказе в приеме документов, необходимых для предоставления муниципальной услуги / об отказе в предоставлении муниципальной услуги</w:t>
      </w:r>
    </w:p>
    <w:p w:rsidR="00FB20EB" w:rsidRPr="008E6E26" w:rsidRDefault="00FB20EB" w:rsidP="00461B27">
      <w:pPr>
        <w:ind w:firstLine="709"/>
        <w:rPr>
          <w:rFonts w:cs="Arial"/>
          <w:color w:val="000000"/>
        </w:rPr>
      </w:pPr>
    </w:p>
    <w:p w:rsidR="00FB20EB" w:rsidRPr="008E6E26" w:rsidRDefault="00E635DA" w:rsidP="00461B27">
      <w:pPr>
        <w:ind w:firstLine="709"/>
        <w:rPr>
          <w:rFonts w:cs="Arial"/>
          <w:color w:val="000000"/>
        </w:rPr>
      </w:pPr>
      <w:r w:rsidRPr="008E6E26">
        <w:rPr>
          <w:rFonts w:cs="Arial"/>
          <w:color w:val="000000"/>
        </w:rPr>
        <w:t>Кому ____________________________________</w:t>
      </w:r>
      <w:r w:rsidR="00FB20EB" w:rsidRPr="008E6E26">
        <w:rPr>
          <w:rFonts w:cs="Arial"/>
          <w:color w:val="000000"/>
        </w:rPr>
        <w:t>____________________________________</w:t>
      </w:r>
    </w:p>
    <w:p w:rsidR="00FB20EB" w:rsidRPr="008E6E26" w:rsidRDefault="00FB20EB" w:rsidP="00461B27">
      <w:pPr>
        <w:ind w:firstLine="709"/>
        <w:rPr>
          <w:rFonts w:cs="Arial"/>
          <w:color w:val="000000"/>
        </w:rPr>
      </w:pPr>
      <w:r w:rsidRPr="008E6E26">
        <w:rPr>
          <w:rFonts w:cs="Arial"/>
          <w:color w:val="000000"/>
        </w:rPr>
        <w:t>______</w:t>
      </w:r>
      <w:r w:rsidR="00D57C01" w:rsidRPr="008E6E26">
        <w:rPr>
          <w:rFonts w:cs="Arial"/>
          <w:color w:val="000000"/>
        </w:rPr>
        <w:t>______________________________</w:t>
      </w:r>
    </w:p>
    <w:p w:rsidR="00E635DA" w:rsidRPr="008E6E26" w:rsidRDefault="00FB20EB" w:rsidP="00461B27">
      <w:pPr>
        <w:ind w:firstLine="709"/>
        <w:rPr>
          <w:rFonts w:cs="Arial"/>
          <w:color w:val="000000"/>
        </w:rPr>
      </w:pPr>
      <w:r w:rsidRPr="008E6E26">
        <w:rPr>
          <w:rFonts w:cs="Arial"/>
          <w:color w:val="000000"/>
        </w:rPr>
        <w:t>(фамилия, имя, отчество (последнее – при наличии), наименование и данные документа, удостоверяющего личность – для физического лица; наименование индивидуального предпринимателя, ИНН, ОГРНИП – для физического лица, зарегистрированного в качестве индивидуального предпринимателя); полное наименование юридического лица, ИНН, ОГРН, юридический адрес – для юридического лица)</w:t>
      </w:r>
    </w:p>
    <w:p w:rsidR="00E635DA" w:rsidRPr="008E6E26" w:rsidRDefault="00E635DA" w:rsidP="00461B27">
      <w:pPr>
        <w:ind w:firstLine="709"/>
        <w:rPr>
          <w:rFonts w:cs="Arial"/>
          <w:color w:val="000000"/>
        </w:rPr>
      </w:pPr>
      <w:r w:rsidRPr="008E6E26">
        <w:rPr>
          <w:rFonts w:cs="Arial"/>
          <w:color w:val="000000"/>
        </w:rPr>
        <w:t xml:space="preserve"> </w:t>
      </w:r>
    </w:p>
    <w:p w:rsidR="00FB20EB" w:rsidRPr="008E6E26" w:rsidRDefault="00FB20EB" w:rsidP="00461B27">
      <w:pPr>
        <w:ind w:firstLine="709"/>
        <w:rPr>
          <w:rFonts w:cs="Arial"/>
          <w:color w:val="000000"/>
        </w:rPr>
      </w:pPr>
      <w:r w:rsidRPr="008E6E26">
        <w:rPr>
          <w:rFonts w:cs="Arial"/>
          <w:color w:val="000000"/>
        </w:rPr>
        <w:t>Контактные данные:</w:t>
      </w:r>
    </w:p>
    <w:p w:rsidR="00E635DA" w:rsidRPr="008E6E26" w:rsidRDefault="00E635DA" w:rsidP="00461B27">
      <w:pPr>
        <w:ind w:firstLine="709"/>
        <w:rPr>
          <w:rFonts w:cs="Arial"/>
          <w:color w:val="000000"/>
        </w:rPr>
      </w:pPr>
      <w:r w:rsidRPr="008E6E26">
        <w:rPr>
          <w:rFonts w:cs="Arial"/>
          <w:color w:val="000000"/>
        </w:rPr>
        <w:t>____________________________________</w:t>
      </w:r>
    </w:p>
    <w:p w:rsidR="00FB20EB" w:rsidRPr="008E6E26" w:rsidRDefault="00FB20EB" w:rsidP="00461B27">
      <w:pPr>
        <w:ind w:firstLine="709"/>
        <w:rPr>
          <w:rFonts w:cs="Arial"/>
          <w:color w:val="000000"/>
        </w:rPr>
      </w:pPr>
      <w:r w:rsidRPr="008E6E26">
        <w:rPr>
          <w:rFonts w:cs="Arial"/>
          <w:color w:val="000000"/>
        </w:rPr>
        <w:t>____________________________________</w:t>
      </w:r>
    </w:p>
    <w:p w:rsidR="00FB20EB" w:rsidRPr="008E6E26" w:rsidRDefault="00FB20EB" w:rsidP="00461B27">
      <w:pPr>
        <w:ind w:firstLine="709"/>
        <w:rPr>
          <w:rFonts w:cs="Arial"/>
          <w:color w:val="000000"/>
        </w:rPr>
      </w:pPr>
      <w:r w:rsidRPr="008E6E26">
        <w:rPr>
          <w:rFonts w:cs="Arial"/>
          <w:color w:val="000000"/>
        </w:rPr>
        <w:t>(почтовый индекс и адрес – для физического лица, в т.ч. зарегистрированного в качестве индивидуального предпринимателя, телефон, адрес электронной почты)</w:t>
      </w:r>
    </w:p>
    <w:p w:rsidR="00FB20EB" w:rsidRPr="008E6E26" w:rsidRDefault="00FB20EB" w:rsidP="00461B27">
      <w:pPr>
        <w:ind w:firstLine="709"/>
        <w:rPr>
          <w:rFonts w:cs="Arial"/>
          <w:color w:val="000000"/>
        </w:rPr>
      </w:pPr>
    </w:p>
    <w:p w:rsidR="00FB20EB" w:rsidRPr="008E6E26" w:rsidRDefault="00FB20EB" w:rsidP="00461B27">
      <w:pPr>
        <w:ind w:firstLine="709"/>
        <w:rPr>
          <w:rFonts w:cs="Arial"/>
          <w:color w:val="000000"/>
        </w:rPr>
      </w:pPr>
      <w:r w:rsidRPr="008E6E26">
        <w:rPr>
          <w:rFonts w:cs="Arial"/>
          <w:color w:val="000000"/>
        </w:rPr>
        <w:t xml:space="preserve">Решение </w:t>
      </w:r>
    </w:p>
    <w:p w:rsidR="00FB20EB" w:rsidRPr="008E6E26" w:rsidRDefault="00FB20EB" w:rsidP="00461B27">
      <w:pPr>
        <w:ind w:firstLine="709"/>
        <w:rPr>
          <w:rFonts w:cs="Arial"/>
          <w:color w:val="000000"/>
        </w:rPr>
      </w:pPr>
      <w:r w:rsidRPr="008E6E26">
        <w:rPr>
          <w:rFonts w:cs="Arial"/>
          <w:color w:val="000000"/>
        </w:rPr>
        <w:t>____________________________________</w:t>
      </w:r>
    </w:p>
    <w:p w:rsidR="00FB20EB" w:rsidRPr="008E6E26" w:rsidRDefault="00FB20EB" w:rsidP="00461B27">
      <w:pPr>
        <w:ind w:firstLine="709"/>
        <w:rPr>
          <w:rFonts w:cs="Arial"/>
          <w:color w:val="000000"/>
        </w:rPr>
      </w:pPr>
    </w:p>
    <w:p w:rsidR="00FB20EB" w:rsidRPr="008E6E26" w:rsidRDefault="00FB20EB" w:rsidP="00461B27">
      <w:pPr>
        <w:ind w:firstLine="709"/>
        <w:rPr>
          <w:rFonts w:cs="Arial"/>
          <w:color w:val="000000"/>
        </w:rPr>
      </w:pPr>
      <w:r w:rsidRPr="008E6E26">
        <w:rPr>
          <w:rFonts w:cs="Arial"/>
          <w:color w:val="000000"/>
        </w:rPr>
        <w:t>№___________________от ____________________________</w:t>
      </w:r>
    </w:p>
    <w:p w:rsidR="00FB20EB" w:rsidRPr="008E6E26" w:rsidRDefault="00FB20EB" w:rsidP="00461B27">
      <w:pPr>
        <w:ind w:firstLine="709"/>
        <w:rPr>
          <w:rFonts w:cs="Arial"/>
          <w:color w:val="000000"/>
        </w:rPr>
      </w:pPr>
      <w:r w:rsidRPr="008E6E26">
        <w:rPr>
          <w:rFonts w:cs="Arial"/>
          <w:color w:val="000000"/>
        </w:rPr>
        <w:t xml:space="preserve">(номер и дата решения) </w:t>
      </w:r>
    </w:p>
    <w:p w:rsidR="00FB20EB" w:rsidRPr="008E6E26" w:rsidRDefault="00FB20EB" w:rsidP="00461B27">
      <w:pPr>
        <w:ind w:firstLine="709"/>
        <w:rPr>
          <w:rFonts w:cs="Arial"/>
          <w:color w:val="000000"/>
        </w:rPr>
      </w:pPr>
    </w:p>
    <w:p w:rsidR="00FB20EB" w:rsidRPr="008E6E26" w:rsidRDefault="00461B27" w:rsidP="00461B27">
      <w:pPr>
        <w:ind w:firstLine="709"/>
        <w:rPr>
          <w:rFonts w:cs="Arial"/>
          <w:color w:val="000000"/>
        </w:rPr>
      </w:pPr>
      <w:r w:rsidRPr="008E6E26">
        <w:rPr>
          <w:rFonts w:cs="Arial"/>
          <w:color w:val="000000"/>
        </w:rPr>
        <w:t xml:space="preserve"> </w:t>
      </w:r>
      <w:r w:rsidR="00FB20EB" w:rsidRPr="008E6E26">
        <w:rPr>
          <w:rFonts w:cs="Arial"/>
          <w:color w:val="000000"/>
        </w:rPr>
        <w:t>По результатам рассмотрения заявления по услуге</w:t>
      </w:r>
      <w:r w:rsidR="00D57C01" w:rsidRPr="008E6E26">
        <w:rPr>
          <w:rFonts w:cs="Arial"/>
          <w:color w:val="000000"/>
        </w:rPr>
        <w:t xml:space="preserve"> «</w:t>
      </w:r>
      <w:r w:rsidR="00EA4A2C" w:rsidRPr="008E6E26">
        <w:rPr>
          <w:rFonts w:cs="Arial"/>
          <w:color w:val="000000"/>
        </w:rPr>
        <w:t>Предоставление в собственность, аренду, постоянное (бессрочное) пользование, безвозмездное пользование земельного участка, находящегося в муниципальной собственности, без проведения торгов</w:t>
      </w:r>
      <w:r w:rsidR="00D57C01" w:rsidRPr="008E6E26">
        <w:rPr>
          <w:rFonts w:cs="Arial"/>
          <w:color w:val="000000"/>
        </w:rPr>
        <w:t>» от _____________</w:t>
      </w:r>
      <w:r w:rsidRPr="008E6E26">
        <w:rPr>
          <w:rFonts w:cs="Arial"/>
          <w:color w:val="000000"/>
        </w:rPr>
        <w:t xml:space="preserve"> </w:t>
      </w:r>
      <w:r w:rsidR="00D57C01" w:rsidRPr="008E6E26">
        <w:rPr>
          <w:rFonts w:cs="Arial"/>
          <w:color w:val="000000"/>
        </w:rPr>
        <w:t xml:space="preserve">№ _________ и приложенных к нему документов, ___________________________________________принято решение </w:t>
      </w:r>
      <w:r w:rsidR="005405F5" w:rsidRPr="008E6E26">
        <w:rPr>
          <w:rFonts w:cs="Arial"/>
          <w:color w:val="000000"/>
        </w:rPr>
        <w:t xml:space="preserve">об отказе в приеме документов, необходимых для предоставления муниципальной услуги / об отказе в предоставлении </w:t>
      </w:r>
      <w:r w:rsidR="00EA4A2C" w:rsidRPr="008E6E26">
        <w:rPr>
          <w:rFonts w:cs="Arial"/>
          <w:color w:val="000000"/>
        </w:rPr>
        <w:t xml:space="preserve">Муниципальной </w:t>
      </w:r>
      <w:r w:rsidR="005405F5" w:rsidRPr="008E6E26">
        <w:rPr>
          <w:rFonts w:cs="Arial"/>
          <w:color w:val="000000"/>
        </w:rPr>
        <w:t xml:space="preserve">услуги </w:t>
      </w:r>
      <w:r w:rsidR="00D57C01" w:rsidRPr="008E6E26">
        <w:rPr>
          <w:rFonts w:cs="Arial"/>
          <w:color w:val="000000"/>
        </w:rPr>
        <w:t>по следующим основаниям:</w:t>
      </w:r>
    </w:p>
    <w:p w:rsidR="00D57C01" w:rsidRPr="008E6E26" w:rsidRDefault="00D57C01" w:rsidP="00461B27">
      <w:pPr>
        <w:ind w:firstLine="709"/>
        <w:rPr>
          <w:rFonts w:cs="Arial"/>
          <w:color w:val="000000"/>
        </w:rPr>
      </w:pPr>
      <w:r w:rsidRPr="008E6E26">
        <w:rPr>
          <w:rFonts w:cs="Arial"/>
          <w:color w:val="000000"/>
        </w:rPr>
        <w:t>______________________________________________________________________________________________________________________________________________________________________________________________________</w:t>
      </w:r>
    </w:p>
    <w:p w:rsidR="00FB20EB" w:rsidRPr="008E6E26" w:rsidRDefault="00FB20EB" w:rsidP="00461B27">
      <w:pPr>
        <w:ind w:firstLine="709"/>
        <w:rPr>
          <w:rFonts w:cs="Arial"/>
          <w:color w:val="000000"/>
        </w:rPr>
      </w:pPr>
    </w:p>
    <w:p w:rsidR="00FB20EB" w:rsidRPr="008E6E26" w:rsidRDefault="00D57C01" w:rsidP="00461B27">
      <w:pPr>
        <w:ind w:firstLine="709"/>
        <w:rPr>
          <w:rFonts w:cs="Arial"/>
          <w:color w:val="000000"/>
        </w:rPr>
      </w:pPr>
      <w:r w:rsidRPr="008E6E26">
        <w:rPr>
          <w:rFonts w:cs="Arial"/>
          <w:color w:val="000000"/>
        </w:rPr>
        <w:t xml:space="preserve">Вы вправе повторно обратиться в </w:t>
      </w:r>
      <w:r w:rsidR="00EA4A2C" w:rsidRPr="008E6E26">
        <w:rPr>
          <w:rFonts w:cs="Arial"/>
          <w:color w:val="000000"/>
        </w:rPr>
        <w:t xml:space="preserve">Администрацию </w:t>
      </w:r>
      <w:r w:rsidRPr="008E6E26">
        <w:rPr>
          <w:rFonts w:cs="Arial"/>
          <w:color w:val="000000"/>
        </w:rPr>
        <w:t>с заявлением о предоставлении услуги после устранения указанных нарушений.</w:t>
      </w:r>
    </w:p>
    <w:p w:rsidR="00D57C01" w:rsidRPr="008E6E26" w:rsidRDefault="00D57C01" w:rsidP="00461B27">
      <w:pPr>
        <w:ind w:firstLine="709"/>
        <w:rPr>
          <w:rFonts w:cs="Arial"/>
          <w:color w:val="000000"/>
        </w:rPr>
      </w:pPr>
      <w:r w:rsidRPr="008E6E26">
        <w:rPr>
          <w:rFonts w:cs="Arial"/>
          <w:color w:val="000000"/>
        </w:rPr>
        <w:t xml:space="preserve">Данный отказ может быть обжалован в досудебном порядке путем направления жалобы в уполномоченный орган, а также в судебном порядке. </w:t>
      </w:r>
    </w:p>
    <w:p w:rsidR="00D57C01" w:rsidRPr="008E6E26" w:rsidRDefault="00D57C01" w:rsidP="00461B27">
      <w:pPr>
        <w:ind w:firstLine="709"/>
        <w:rPr>
          <w:rFonts w:cs="Arial"/>
          <w:color w:val="000000"/>
        </w:rPr>
      </w:pPr>
      <w:r w:rsidRPr="008E6E26">
        <w:rPr>
          <w:rFonts w:cs="Arial"/>
          <w:color w:val="000000"/>
        </w:rPr>
        <w:t>Ф.И.О. уполномоченного должностного лица</w:t>
      </w:r>
    </w:p>
    <w:p w:rsidR="00D57C01" w:rsidRPr="008E6E26" w:rsidRDefault="00D57C01" w:rsidP="00461B27">
      <w:pPr>
        <w:ind w:firstLine="709"/>
        <w:rPr>
          <w:rFonts w:cs="Arial"/>
          <w:color w:val="000000"/>
        </w:rPr>
      </w:pPr>
      <w:r w:rsidRPr="008E6E26">
        <w:rPr>
          <w:rFonts w:cs="Arial"/>
          <w:color w:val="000000"/>
        </w:rPr>
        <w:t xml:space="preserve">я о сертификате электронной подписи </w:t>
      </w:r>
    </w:p>
    <w:p w:rsidR="00FB20EB" w:rsidRPr="008E6E26" w:rsidRDefault="00FB20EB" w:rsidP="00461B27">
      <w:pPr>
        <w:ind w:firstLine="709"/>
        <w:rPr>
          <w:rFonts w:cs="Arial"/>
          <w:color w:val="000000"/>
        </w:rPr>
      </w:pPr>
    </w:p>
    <w:p w:rsidR="00D57C01" w:rsidRPr="008E6E26" w:rsidRDefault="00D57C01" w:rsidP="00461B27">
      <w:pPr>
        <w:ind w:firstLine="709"/>
        <w:rPr>
          <w:rFonts w:cs="Arial"/>
          <w:color w:val="000000"/>
        </w:rPr>
      </w:pPr>
    </w:p>
    <w:p w:rsidR="00D57C01" w:rsidRPr="008E6E26" w:rsidRDefault="00D57C01" w:rsidP="00461B27">
      <w:pPr>
        <w:ind w:firstLine="709"/>
        <w:rPr>
          <w:rFonts w:cs="Arial"/>
          <w:color w:val="000000"/>
        </w:rPr>
      </w:pPr>
    </w:p>
    <w:p w:rsidR="00D57C01" w:rsidRPr="008E6E26" w:rsidRDefault="00D57C01" w:rsidP="00461B27">
      <w:pPr>
        <w:ind w:firstLine="709"/>
        <w:rPr>
          <w:rFonts w:cs="Arial"/>
          <w:color w:val="000000"/>
        </w:rPr>
      </w:pPr>
    </w:p>
    <w:p w:rsidR="00D57C01" w:rsidRPr="008E6E26" w:rsidRDefault="00D57C01" w:rsidP="00461B27">
      <w:pPr>
        <w:ind w:firstLine="709"/>
        <w:rPr>
          <w:rFonts w:cs="Arial"/>
          <w:color w:val="000000"/>
        </w:rPr>
      </w:pPr>
    </w:p>
    <w:p w:rsidR="00D57C01" w:rsidRPr="008E6E26" w:rsidRDefault="00D57C01" w:rsidP="00461B27">
      <w:pPr>
        <w:ind w:firstLine="709"/>
        <w:rPr>
          <w:rFonts w:cs="Arial"/>
          <w:color w:val="000000"/>
        </w:rPr>
      </w:pPr>
    </w:p>
    <w:p w:rsidR="00D57C01" w:rsidRPr="008E6E26" w:rsidRDefault="00D57C01" w:rsidP="00461B27">
      <w:pPr>
        <w:ind w:firstLine="709"/>
        <w:rPr>
          <w:rFonts w:cs="Arial"/>
          <w:color w:val="000000"/>
        </w:rPr>
      </w:pPr>
    </w:p>
    <w:p w:rsidR="00D57C01" w:rsidRPr="008E6E26" w:rsidRDefault="00D57C01" w:rsidP="00461B27">
      <w:pPr>
        <w:ind w:firstLine="709"/>
        <w:rPr>
          <w:rFonts w:cs="Arial"/>
          <w:color w:val="000000"/>
        </w:rPr>
      </w:pPr>
    </w:p>
    <w:p w:rsidR="00D57C01" w:rsidRPr="008E6E26" w:rsidRDefault="00D57C01" w:rsidP="00461B27">
      <w:pPr>
        <w:ind w:firstLine="709"/>
        <w:rPr>
          <w:rFonts w:cs="Arial"/>
          <w:color w:val="000000"/>
        </w:rPr>
      </w:pPr>
    </w:p>
    <w:p w:rsidR="00D57C01" w:rsidRPr="008E6E26" w:rsidRDefault="00D57C01" w:rsidP="00461B27">
      <w:pPr>
        <w:ind w:firstLine="709"/>
        <w:rPr>
          <w:rFonts w:cs="Arial"/>
          <w:color w:val="000000"/>
        </w:rPr>
      </w:pPr>
    </w:p>
    <w:p w:rsidR="00D57C01" w:rsidRPr="008E6E26" w:rsidRDefault="00D57C01" w:rsidP="00461B27">
      <w:pPr>
        <w:ind w:firstLine="709"/>
        <w:rPr>
          <w:rFonts w:cs="Arial"/>
          <w:color w:val="000000"/>
        </w:rPr>
      </w:pPr>
    </w:p>
    <w:sectPr w:rsidR="00D57C01" w:rsidRPr="008E6E26" w:rsidSect="009476CE">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28C5" w:rsidRDefault="000528C5" w:rsidP="009476CE">
      <w:r>
        <w:separator/>
      </w:r>
    </w:p>
  </w:endnote>
  <w:endnote w:type="continuationSeparator" w:id="0">
    <w:p w:rsidR="000528C5" w:rsidRDefault="000528C5" w:rsidP="00947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ndara">
    <w:panose1 w:val="020E0502030303020204"/>
    <w:charset w:val="CC"/>
    <w:family w:val="swiss"/>
    <w:pitch w:val="variable"/>
    <w:sig w:usb0="A00002EF" w:usb1="4000A44B"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Courier">
    <w:panose1 w:val="02070309020205020404"/>
    <w:charset w:val="00"/>
    <w:family w:val="modern"/>
    <w:notTrueType/>
    <w:pitch w:val="fixed"/>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28C5" w:rsidRDefault="000528C5" w:rsidP="009476CE">
      <w:r>
        <w:separator/>
      </w:r>
    </w:p>
  </w:footnote>
  <w:footnote w:type="continuationSeparator" w:id="0">
    <w:p w:rsidR="000528C5" w:rsidRDefault="000528C5" w:rsidP="009476CE">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4875562"/>
    <w:multiLevelType w:val="multilevel"/>
    <w:tmpl w:val="90BCFAD8"/>
    <w:lvl w:ilvl="0">
      <w:start w:val="19"/>
      <w:numFmt w:val="decimal"/>
      <w:lvlText w:val="%1."/>
      <w:lvlJc w:val="left"/>
      <w:pPr>
        <w:ind w:left="1406" w:hanging="555"/>
      </w:pPr>
      <w:rPr>
        <w:rFonts w:hint="default"/>
      </w:rPr>
    </w:lvl>
    <w:lvl w:ilvl="1">
      <w:start w:val="5"/>
      <w:numFmt w:val="decimal"/>
      <w:lvlText w:val="%1.%2."/>
      <w:lvlJc w:val="left"/>
      <w:pPr>
        <w:ind w:left="2281" w:hanging="720"/>
      </w:pPr>
      <w:rPr>
        <w:rFonts w:hint="default"/>
      </w:rPr>
    </w:lvl>
    <w:lvl w:ilvl="2">
      <w:start w:val="1"/>
      <w:numFmt w:val="decimal"/>
      <w:lvlText w:val="%1.%2.%3."/>
      <w:lvlJc w:val="left"/>
      <w:pPr>
        <w:ind w:left="2705" w:hanging="720"/>
      </w:pPr>
      <w:rPr>
        <w:rFonts w:hint="default"/>
      </w:rPr>
    </w:lvl>
    <w:lvl w:ilvl="3">
      <w:start w:val="1"/>
      <w:numFmt w:val="decimal"/>
      <w:lvlText w:val="%1.%2.%3.%4."/>
      <w:lvlJc w:val="left"/>
      <w:pPr>
        <w:ind w:left="3632" w:hanging="1080"/>
      </w:pPr>
      <w:rPr>
        <w:rFonts w:hint="default"/>
      </w:rPr>
    </w:lvl>
    <w:lvl w:ilvl="4">
      <w:start w:val="1"/>
      <w:numFmt w:val="decimal"/>
      <w:lvlText w:val="%1.%2.%3.%4.%5."/>
      <w:lvlJc w:val="left"/>
      <w:pPr>
        <w:ind w:left="4559" w:hanging="1440"/>
      </w:pPr>
      <w:rPr>
        <w:rFonts w:hint="default"/>
      </w:rPr>
    </w:lvl>
    <w:lvl w:ilvl="5">
      <w:start w:val="1"/>
      <w:numFmt w:val="decimal"/>
      <w:lvlText w:val="%1.%2.%3.%4.%5.%6."/>
      <w:lvlJc w:val="left"/>
      <w:pPr>
        <w:ind w:left="5126" w:hanging="1440"/>
      </w:pPr>
      <w:rPr>
        <w:rFonts w:hint="default"/>
      </w:rPr>
    </w:lvl>
    <w:lvl w:ilvl="6">
      <w:start w:val="1"/>
      <w:numFmt w:val="decimal"/>
      <w:lvlText w:val="%1.%2.%3.%4.%5.%6.%7."/>
      <w:lvlJc w:val="left"/>
      <w:pPr>
        <w:ind w:left="6053" w:hanging="1800"/>
      </w:pPr>
      <w:rPr>
        <w:rFonts w:hint="default"/>
      </w:rPr>
    </w:lvl>
    <w:lvl w:ilvl="7">
      <w:start w:val="1"/>
      <w:numFmt w:val="decimal"/>
      <w:lvlText w:val="%1.%2.%3.%4.%5.%6.%7.%8."/>
      <w:lvlJc w:val="left"/>
      <w:pPr>
        <w:ind w:left="6620" w:hanging="1800"/>
      </w:pPr>
      <w:rPr>
        <w:rFonts w:hint="default"/>
      </w:rPr>
    </w:lvl>
    <w:lvl w:ilvl="8">
      <w:start w:val="1"/>
      <w:numFmt w:val="decimal"/>
      <w:lvlText w:val="%1.%2.%3.%4.%5.%6.%7.%8.%9."/>
      <w:lvlJc w:val="left"/>
      <w:pPr>
        <w:ind w:left="7547" w:hanging="2160"/>
      </w:pPr>
      <w:rPr>
        <w:rFonts w:hint="default"/>
      </w:rPr>
    </w:lvl>
  </w:abstractNum>
  <w:abstractNum w:abstractNumId="2" w15:restartNumberingAfterBreak="0">
    <w:nsid w:val="0AA2126A"/>
    <w:multiLevelType w:val="multilevel"/>
    <w:tmpl w:val="32C2B4D0"/>
    <w:lvl w:ilvl="0">
      <w:start w:val="26"/>
      <w:numFmt w:val="decimal"/>
      <w:lvlText w:val="%1."/>
      <w:lvlJc w:val="left"/>
      <w:pPr>
        <w:ind w:left="555" w:hanging="555"/>
      </w:pPr>
      <w:rPr>
        <w:rFonts w:hint="default"/>
      </w:rPr>
    </w:lvl>
    <w:lvl w:ilvl="1">
      <w:start w:val="7"/>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3" w15:restartNumberingAfterBreak="0">
    <w:nsid w:val="0AD65FF5"/>
    <w:multiLevelType w:val="multilevel"/>
    <w:tmpl w:val="F15E680C"/>
    <w:lvl w:ilvl="0">
      <w:start w:val="16"/>
      <w:numFmt w:val="decimal"/>
      <w:lvlText w:val="%1."/>
      <w:lvlJc w:val="left"/>
      <w:pPr>
        <w:ind w:left="780" w:hanging="780"/>
      </w:pPr>
      <w:rPr>
        <w:rFonts w:hint="default"/>
      </w:rPr>
    </w:lvl>
    <w:lvl w:ilvl="1">
      <w:start w:val="10"/>
      <w:numFmt w:val="decimal"/>
      <w:lvlText w:val="%1.%2."/>
      <w:lvlJc w:val="left"/>
      <w:pPr>
        <w:ind w:left="1347" w:hanging="780"/>
      </w:pPr>
      <w:rPr>
        <w:rFonts w:hint="default"/>
      </w:rPr>
    </w:lvl>
    <w:lvl w:ilvl="2">
      <w:start w:val="1"/>
      <w:numFmt w:val="decimal"/>
      <w:lvlText w:val="%1.%2.%3."/>
      <w:lvlJc w:val="left"/>
      <w:pPr>
        <w:ind w:left="1914" w:hanging="78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6129" w:hanging="2160"/>
      </w:pPr>
      <w:rPr>
        <w:rFonts w:hint="default"/>
      </w:rPr>
    </w:lvl>
    <w:lvl w:ilvl="8">
      <w:start w:val="1"/>
      <w:numFmt w:val="decimal"/>
      <w:lvlText w:val="%1.%2.%3.%4.%5.%6.%7.%8.%9."/>
      <w:lvlJc w:val="left"/>
      <w:pPr>
        <w:ind w:left="6696" w:hanging="2160"/>
      </w:pPr>
      <w:rPr>
        <w:rFonts w:hint="default"/>
      </w:rPr>
    </w:lvl>
  </w:abstractNum>
  <w:abstractNum w:abstractNumId="4" w15:restartNumberingAfterBreak="0">
    <w:nsid w:val="0FB55424"/>
    <w:multiLevelType w:val="multilevel"/>
    <w:tmpl w:val="5940654E"/>
    <w:lvl w:ilvl="0">
      <w:start w:val="24"/>
      <w:numFmt w:val="decimal"/>
      <w:lvlText w:val="%1."/>
      <w:lvlJc w:val="left"/>
      <w:pPr>
        <w:ind w:left="555" w:hanging="555"/>
      </w:pPr>
      <w:rPr>
        <w:rFonts w:hint="default"/>
      </w:rPr>
    </w:lvl>
    <w:lvl w:ilvl="1">
      <w:start w:val="2"/>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5" w15:restartNumberingAfterBreak="0">
    <w:nsid w:val="11DA0FF6"/>
    <w:multiLevelType w:val="multilevel"/>
    <w:tmpl w:val="EF0074B4"/>
    <w:lvl w:ilvl="0">
      <w:start w:val="24"/>
      <w:numFmt w:val="decimal"/>
      <w:lvlText w:val="%1."/>
      <w:lvlJc w:val="left"/>
      <w:pPr>
        <w:ind w:left="600" w:hanging="600"/>
      </w:pPr>
      <w:rPr>
        <w:rFonts w:hint="default"/>
      </w:rPr>
    </w:lvl>
    <w:lvl w:ilvl="1">
      <w:start w:val="2"/>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6" w15:restartNumberingAfterBreak="0">
    <w:nsid w:val="1B19562B"/>
    <w:multiLevelType w:val="multilevel"/>
    <w:tmpl w:val="CC00B2A0"/>
    <w:lvl w:ilvl="0">
      <w:start w:val="1"/>
      <w:numFmt w:val="decimal"/>
      <w:lvlText w:val="12.%1"/>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CE77715"/>
    <w:multiLevelType w:val="hybridMultilevel"/>
    <w:tmpl w:val="F886F12E"/>
    <w:lvl w:ilvl="0" w:tplc="0419000F">
      <w:start w:val="3"/>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15:restartNumberingAfterBreak="0">
    <w:nsid w:val="1D253D72"/>
    <w:multiLevelType w:val="hybridMultilevel"/>
    <w:tmpl w:val="6CD0C0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1FEA06B4"/>
    <w:multiLevelType w:val="hybridMultilevel"/>
    <w:tmpl w:val="1B6205EE"/>
    <w:lvl w:ilvl="0" w:tplc="5876193A">
      <w:start w:val="19"/>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079724B"/>
    <w:multiLevelType w:val="multilevel"/>
    <w:tmpl w:val="CBB0D6B0"/>
    <w:lvl w:ilvl="0">
      <w:start w:val="1"/>
      <w:numFmt w:val="bullet"/>
      <w:lvlText w:val="-"/>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1FA3C69"/>
    <w:multiLevelType w:val="multilevel"/>
    <w:tmpl w:val="B346FE6C"/>
    <w:lvl w:ilvl="0">
      <w:start w:val="2"/>
      <w:numFmt w:val="decimal"/>
      <w:lvlText w:val="27.%1."/>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3234172"/>
    <w:multiLevelType w:val="multilevel"/>
    <w:tmpl w:val="F3DA9274"/>
    <w:lvl w:ilvl="0">
      <w:start w:val="17"/>
      <w:numFmt w:val="decimal"/>
      <w:lvlText w:val="%1."/>
      <w:lvlJc w:val="left"/>
      <w:pPr>
        <w:ind w:left="675" w:hanging="675"/>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6129" w:hanging="2160"/>
      </w:pPr>
      <w:rPr>
        <w:rFonts w:hint="default"/>
      </w:rPr>
    </w:lvl>
    <w:lvl w:ilvl="8">
      <w:start w:val="1"/>
      <w:numFmt w:val="decimal"/>
      <w:lvlText w:val="%1.%2.%3.%4.%5.%6.%7.%8.%9."/>
      <w:lvlJc w:val="left"/>
      <w:pPr>
        <w:ind w:left="6696" w:hanging="2160"/>
      </w:pPr>
      <w:rPr>
        <w:rFonts w:hint="default"/>
      </w:rPr>
    </w:lvl>
  </w:abstractNum>
  <w:abstractNum w:abstractNumId="13" w15:restartNumberingAfterBreak="0">
    <w:nsid w:val="25C649E1"/>
    <w:multiLevelType w:val="hybridMultilevel"/>
    <w:tmpl w:val="E52089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B7B54E0"/>
    <w:multiLevelType w:val="hybridMultilevel"/>
    <w:tmpl w:val="B8425E6C"/>
    <w:lvl w:ilvl="0" w:tplc="064047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2BAC2612"/>
    <w:multiLevelType w:val="multilevel"/>
    <w:tmpl w:val="81D69590"/>
    <w:lvl w:ilvl="0">
      <w:start w:val="14"/>
      <w:numFmt w:val="decimal"/>
      <w:lvlText w:val="%1."/>
      <w:lvlJc w:val="left"/>
      <w:pPr>
        <w:ind w:left="600" w:hanging="600"/>
      </w:pPr>
      <w:rPr>
        <w:rFonts w:hint="default"/>
      </w:rPr>
    </w:lvl>
    <w:lvl w:ilvl="1">
      <w:start w:val="7"/>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16" w15:restartNumberingAfterBreak="0">
    <w:nsid w:val="2F4D4767"/>
    <w:multiLevelType w:val="multilevel"/>
    <w:tmpl w:val="1892F7A4"/>
    <w:lvl w:ilvl="0">
      <w:start w:val="5"/>
      <w:numFmt w:val="decimal"/>
      <w:lvlText w:val="%1."/>
      <w:lvlJc w:val="left"/>
      <w:pPr>
        <w:ind w:left="675" w:hanging="675"/>
      </w:pPr>
      <w:rPr>
        <w:rFonts w:hint="default"/>
        <w:u w:val="none"/>
      </w:rPr>
    </w:lvl>
    <w:lvl w:ilvl="1">
      <w:start w:val="5"/>
      <w:numFmt w:val="decimal"/>
      <w:lvlText w:val="%1.%2."/>
      <w:lvlJc w:val="left"/>
      <w:pPr>
        <w:ind w:left="1074" w:hanging="720"/>
      </w:pPr>
      <w:rPr>
        <w:rFonts w:hint="default"/>
        <w:u w:val="none"/>
      </w:rPr>
    </w:lvl>
    <w:lvl w:ilvl="2">
      <w:start w:val="2"/>
      <w:numFmt w:val="decimal"/>
      <w:lvlText w:val="%1.%2.%3."/>
      <w:lvlJc w:val="left"/>
      <w:pPr>
        <w:ind w:left="1713" w:hanging="720"/>
      </w:pPr>
      <w:rPr>
        <w:rFonts w:hint="default"/>
        <w:u w:val="none"/>
      </w:rPr>
    </w:lvl>
    <w:lvl w:ilvl="3">
      <w:start w:val="1"/>
      <w:numFmt w:val="decimal"/>
      <w:lvlText w:val="%1.%2.%3.%4."/>
      <w:lvlJc w:val="left"/>
      <w:pPr>
        <w:ind w:left="2142" w:hanging="1080"/>
      </w:pPr>
      <w:rPr>
        <w:rFonts w:hint="default"/>
        <w:u w:val="none"/>
      </w:rPr>
    </w:lvl>
    <w:lvl w:ilvl="4">
      <w:start w:val="1"/>
      <w:numFmt w:val="decimal"/>
      <w:lvlText w:val="%1.%2.%3.%4.%5."/>
      <w:lvlJc w:val="left"/>
      <w:pPr>
        <w:ind w:left="2856" w:hanging="1440"/>
      </w:pPr>
      <w:rPr>
        <w:rFonts w:hint="default"/>
        <w:u w:val="none"/>
      </w:rPr>
    </w:lvl>
    <w:lvl w:ilvl="5">
      <w:start w:val="1"/>
      <w:numFmt w:val="decimal"/>
      <w:lvlText w:val="%1.%2.%3.%4.%5.%6."/>
      <w:lvlJc w:val="left"/>
      <w:pPr>
        <w:ind w:left="3210" w:hanging="1440"/>
      </w:pPr>
      <w:rPr>
        <w:rFonts w:hint="default"/>
        <w:u w:val="none"/>
      </w:rPr>
    </w:lvl>
    <w:lvl w:ilvl="6">
      <w:start w:val="1"/>
      <w:numFmt w:val="decimal"/>
      <w:lvlText w:val="%1.%2.%3.%4.%5.%6.%7."/>
      <w:lvlJc w:val="left"/>
      <w:pPr>
        <w:ind w:left="3924" w:hanging="1800"/>
      </w:pPr>
      <w:rPr>
        <w:rFonts w:hint="default"/>
        <w:u w:val="none"/>
      </w:rPr>
    </w:lvl>
    <w:lvl w:ilvl="7">
      <w:start w:val="1"/>
      <w:numFmt w:val="decimal"/>
      <w:lvlText w:val="%1.%2.%3.%4.%5.%6.%7.%8."/>
      <w:lvlJc w:val="left"/>
      <w:pPr>
        <w:ind w:left="4278" w:hanging="1800"/>
      </w:pPr>
      <w:rPr>
        <w:rFonts w:hint="default"/>
        <w:u w:val="none"/>
      </w:rPr>
    </w:lvl>
    <w:lvl w:ilvl="8">
      <w:start w:val="1"/>
      <w:numFmt w:val="decimal"/>
      <w:lvlText w:val="%1.%2.%3.%4.%5.%6.%7.%8.%9."/>
      <w:lvlJc w:val="left"/>
      <w:pPr>
        <w:ind w:left="4992" w:hanging="2160"/>
      </w:pPr>
      <w:rPr>
        <w:rFonts w:hint="default"/>
        <w:u w:val="none"/>
      </w:rPr>
    </w:lvl>
  </w:abstractNum>
  <w:abstractNum w:abstractNumId="17" w15:restartNumberingAfterBreak="0">
    <w:nsid w:val="32471109"/>
    <w:multiLevelType w:val="multilevel"/>
    <w:tmpl w:val="58B45F2A"/>
    <w:lvl w:ilvl="0">
      <w:start w:val="1"/>
      <w:numFmt w:val="decimal"/>
      <w:lvlText w:val="12.%1"/>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4347A14"/>
    <w:multiLevelType w:val="multilevel"/>
    <w:tmpl w:val="D1125522"/>
    <w:lvl w:ilvl="0">
      <w:start w:val="8"/>
      <w:numFmt w:val="decimal"/>
      <w:lvlText w:val="%1."/>
      <w:lvlJc w:val="left"/>
      <w:pPr>
        <w:ind w:left="1413" w:hanging="42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9" w15:restartNumberingAfterBreak="0">
    <w:nsid w:val="34BD7309"/>
    <w:multiLevelType w:val="hybridMultilevel"/>
    <w:tmpl w:val="44D038A0"/>
    <w:lvl w:ilvl="0" w:tplc="AE64CFBE">
      <w:start w:val="3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53613FD"/>
    <w:multiLevelType w:val="multilevel"/>
    <w:tmpl w:val="E266196E"/>
    <w:lvl w:ilvl="0">
      <w:start w:val="23"/>
      <w:numFmt w:val="decimal"/>
      <w:lvlText w:val="%1."/>
      <w:lvlJc w:val="left"/>
      <w:pPr>
        <w:ind w:left="600" w:hanging="60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1" w15:restartNumberingAfterBreak="0">
    <w:nsid w:val="3705708E"/>
    <w:multiLevelType w:val="hybridMultilevel"/>
    <w:tmpl w:val="2A3802B4"/>
    <w:lvl w:ilvl="0" w:tplc="DFE2666C">
      <w:start w:val="14"/>
      <w:numFmt w:val="decimal"/>
      <w:lvlText w:val="%1."/>
      <w:lvlJc w:val="left"/>
      <w:pPr>
        <w:ind w:left="1226" w:hanging="375"/>
      </w:pPr>
      <w:rPr>
        <w:rFonts w:hint="default"/>
      </w:rPr>
    </w:lvl>
    <w:lvl w:ilvl="1" w:tplc="04190019">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15:restartNumberingAfterBreak="0">
    <w:nsid w:val="37590417"/>
    <w:multiLevelType w:val="multilevel"/>
    <w:tmpl w:val="0A56D856"/>
    <w:lvl w:ilvl="0">
      <w:start w:val="7"/>
      <w:numFmt w:val="decimal"/>
      <w:lvlText w:val="%1."/>
      <w:lvlJc w:val="left"/>
      <w:pPr>
        <w:ind w:left="450" w:hanging="45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3" w15:restartNumberingAfterBreak="0">
    <w:nsid w:val="3CD7561B"/>
    <w:multiLevelType w:val="multilevel"/>
    <w:tmpl w:val="0A9C3EAE"/>
    <w:lvl w:ilvl="0">
      <w:start w:val="22"/>
      <w:numFmt w:val="decimal"/>
      <w:lvlText w:val="%1."/>
      <w:lvlJc w:val="left"/>
      <w:pPr>
        <w:ind w:left="825" w:hanging="825"/>
      </w:pPr>
      <w:rPr>
        <w:rFonts w:hint="default"/>
      </w:rPr>
    </w:lvl>
    <w:lvl w:ilvl="1">
      <w:start w:val="5"/>
      <w:numFmt w:val="decimal"/>
      <w:lvlText w:val="%1.%2."/>
      <w:lvlJc w:val="left"/>
      <w:pPr>
        <w:ind w:left="1108" w:hanging="825"/>
      </w:pPr>
      <w:rPr>
        <w:rFonts w:hint="default"/>
      </w:rPr>
    </w:lvl>
    <w:lvl w:ilvl="2">
      <w:start w:val="1"/>
      <w:numFmt w:val="decimal"/>
      <w:lvlText w:val="%1.%2.%3."/>
      <w:lvlJc w:val="left"/>
      <w:pPr>
        <w:ind w:left="1391" w:hanging="825"/>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572" w:hanging="144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24" w15:restartNumberingAfterBreak="0">
    <w:nsid w:val="3D4D6F92"/>
    <w:multiLevelType w:val="multilevel"/>
    <w:tmpl w:val="FF8AF674"/>
    <w:lvl w:ilvl="0">
      <w:start w:val="23"/>
      <w:numFmt w:val="decimal"/>
      <w:lvlText w:val="%1."/>
      <w:lvlJc w:val="left"/>
      <w:pPr>
        <w:ind w:left="555" w:hanging="555"/>
      </w:pPr>
      <w:rPr>
        <w:rFonts w:hint="default"/>
      </w:rPr>
    </w:lvl>
    <w:lvl w:ilvl="1">
      <w:start w:val="9"/>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5" w15:restartNumberingAfterBreak="0">
    <w:nsid w:val="3FEF798A"/>
    <w:multiLevelType w:val="multilevel"/>
    <w:tmpl w:val="37981104"/>
    <w:lvl w:ilvl="0">
      <w:start w:val="1"/>
      <w:numFmt w:val="decimal"/>
      <w:lvlText w:val="%1."/>
      <w:lvlJc w:val="left"/>
      <w:rPr>
        <w:rFonts w:ascii="Times New Roman" w:eastAsia="Times New Roman" w:hAnsi="Times New Roman" w:cs="Times New Roman"/>
        <w:b/>
        <w:bCs/>
        <w:i w:val="0"/>
        <w:iCs w:val="0"/>
        <w:smallCaps w:val="0"/>
        <w:strike w:val="0"/>
        <w:color w:val="000000"/>
        <w:spacing w:val="7"/>
        <w:w w:val="100"/>
        <w:position w:val="0"/>
        <w:sz w:val="28"/>
        <w:szCs w:val="28"/>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7"/>
        <w:w w:val="100"/>
        <w:position w:val="0"/>
        <w:sz w:val="28"/>
        <w:szCs w:val="28"/>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7"/>
        <w:w w:val="100"/>
        <w:position w:val="0"/>
        <w:sz w:val="28"/>
        <w:szCs w:val="28"/>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45B021ED"/>
    <w:multiLevelType w:val="hybridMultilevel"/>
    <w:tmpl w:val="B642B4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4C2039C2"/>
    <w:multiLevelType w:val="multilevel"/>
    <w:tmpl w:val="0D2818DE"/>
    <w:lvl w:ilvl="0">
      <w:start w:val="2"/>
      <w:numFmt w:val="upperRoman"/>
      <w:lvlText w:val="%1."/>
      <w:lvlJc w:val="left"/>
      <w:rPr>
        <w:rFonts w:ascii="Times New Roman" w:eastAsia="Times New Roman" w:hAnsi="Times New Roman" w:cs="Times New Roman"/>
        <w:b/>
        <w:bCs/>
        <w:i w:val="0"/>
        <w:iCs w:val="0"/>
        <w:smallCaps w:val="0"/>
        <w:strike w:val="0"/>
        <w:color w:val="000000"/>
        <w:spacing w:val="7"/>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FDE4197"/>
    <w:multiLevelType w:val="multilevel"/>
    <w:tmpl w:val="E266196E"/>
    <w:lvl w:ilvl="0">
      <w:start w:val="20"/>
      <w:numFmt w:val="decimal"/>
      <w:lvlText w:val="%1."/>
      <w:lvlJc w:val="left"/>
      <w:pPr>
        <w:ind w:left="600" w:hanging="600"/>
      </w:pPr>
      <w:rPr>
        <w:rFonts w:hint="default"/>
      </w:rPr>
    </w:lvl>
    <w:lvl w:ilvl="1">
      <w:start w:val="3"/>
      <w:numFmt w:val="decimal"/>
      <w:lvlText w:val="%1.%2."/>
      <w:lvlJc w:val="left"/>
      <w:pPr>
        <w:ind w:left="1571"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9" w15:restartNumberingAfterBreak="0">
    <w:nsid w:val="5310464B"/>
    <w:multiLevelType w:val="multilevel"/>
    <w:tmpl w:val="F2E00C44"/>
    <w:lvl w:ilvl="0">
      <w:start w:val="28"/>
      <w:numFmt w:val="decimal"/>
      <w:lvlText w:val="%1."/>
      <w:lvlJc w:val="left"/>
      <w:pPr>
        <w:ind w:left="600" w:hanging="60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30" w15:restartNumberingAfterBreak="0">
    <w:nsid w:val="56540D07"/>
    <w:multiLevelType w:val="multilevel"/>
    <w:tmpl w:val="12280842"/>
    <w:lvl w:ilvl="0">
      <w:start w:val="6"/>
      <w:numFmt w:val="decimal"/>
      <w:lvlText w:val="%1."/>
      <w:lvlJc w:val="left"/>
      <w:pPr>
        <w:ind w:left="450" w:hanging="450"/>
      </w:pPr>
      <w:rPr>
        <w:rFonts w:hint="default"/>
      </w:rPr>
    </w:lvl>
    <w:lvl w:ilvl="1">
      <w:start w:val="1"/>
      <w:numFmt w:val="decimal"/>
      <w:lvlText w:val="%1.%2."/>
      <w:lvlJc w:val="left"/>
      <w:pPr>
        <w:ind w:left="1855"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856" w:hanging="144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31" w15:restartNumberingAfterBreak="0">
    <w:nsid w:val="58464173"/>
    <w:multiLevelType w:val="multilevel"/>
    <w:tmpl w:val="11E4947C"/>
    <w:lvl w:ilvl="0">
      <w:start w:val="1"/>
      <w:numFmt w:val="decimal"/>
      <w:lvlText w:val="6.2.%1"/>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61135C50"/>
    <w:multiLevelType w:val="multilevel"/>
    <w:tmpl w:val="5EB83B36"/>
    <w:lvl w:ilvl="0">
      <w:start w:val="25"/>
      <w:numFmt w:val="decimal"/>
      <w:lvlText w:val="%1."/>
      <w:lvlJc w:val="left"/>
      <w:pPr>
        <w:ind w:left="600" w:hanging="600"/>
      </w:pPr>
      <w:rPr>
        <w:rFonts w:hint="default"/>
      </w:rPr>
    </w:lvl>
    <w:lvl w:ilvl="1">
      <w:start w:val="2"/>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33" w15:restartNumberingAfterBreak="0">
    <w:nsid w:val="66132E34"/>
    <w:multiLevelType w:val="multilevel"/>
    <w:tmpl w:val="961416A0"/>
    <w:lvl w:ilvl="0">
      <w:start w:val="5"/>
      <w:numFmt w:val="decimal"/>
      <w:lvlText w:val="%1."/>
      <w:lvlJc w:val="left"/>
      <w:pPr>
        <w:ind w:left="630" w:hanging="630"/>
      </w:pPr>
      <w:rPr>
        <w:rFonts w:hint="default"/>
        <w:u w:val="none"/>
      </w:rPr>
    </w:lvl>
    <w:lvl w:ilvl="1">
      <w:start w:val="6"/>
      <w:numFmt w:val="decimal"/>
      <w:lvlText w:val="%1.%2."/>
      <w:lvlJc w:val="left"/>
      <w:pPr>
        <w:ind w:left="1074" w:hanging="720"/>
      </w:pPr>
      <w:rPr>
        <w:rFonts w:hint="default"/>
        <w:u w:val="none"/>
      </w:rPr>
    </w:lvl>
    <w:lvl w:ilvl="2">
      <w:start w:val="2"/>
      <w:numFmt w:val="decimal"/>
      <w:lvlText w:val="%1.%2.%3."/>
      <w:lvlJc w:val="left"/>
      <w:pPr>
        <w:ind w:left="1428" w:hanging="720"/>
      </w:pPr>
      <w:rPr>
        <w:rFonts w:hint="default"/>
        <w:u w:val="none"/>
      </w:rPr>
    </w:lvl>
    <w:lvl w:ilvl="3">
      <w:start w:val="1"/>
      <w:numFmt w:val="decimal"/>
      <w:lvlText w:val="%1.%2.%3.%4."/>
      <w:lvlJc w:val="left"/>
      <w:pPr>
        <w:ind w:left="2142" w:hanging="1080"/>
      </w:pPr>
      <w:rPr>
        <w:rFonts w:hint="default"/>
        <w:u w:val="none"/>
      </w:rPr>
    </w:lvl>
    <w:lvl w:ilvl="4">
      <w:start w:val="1"/>
      <w:numFmt w:val="decimal"/>
      <w:lvlText w:val="%1.%2.%3.%4.%5."/>
      <w:lvlJc w:val="left"/>
      <w:pPr>
        <w:ind w:left="2856" w:hanging="1440"/>
      </w:pPr>
      <w:rPr>
        <w:rFonts w:hint="default"/>
        <w:u w:val="none"/>
      </w:rPr>
    </w:lvl>
    <w:lvl w:ilvl="5">
      <w:start w:val="1"/>
      <w:numFmt w:val="decimal"/>
      <w:lvlText w:val="%1.%2.%3.%4.%5.%6."/>
      <w:lvlJc w:val="left"/>
      <w:pPr>
        <w:ind w:left="3210" w:hanging="1440"/>
      </w:pPr>
      <w:rPr>
        <w:rFonts w:hint="default"/>
        <w:u w:val="none"/>
      </w:rPr>
    </w:lvl>
    <w:lvl w:ilvl="6">
      <w:start w:val="1"/>
      <w:numFmt w:val="decimal"/>
      <w:lvlText w:val="%1.%2.%3.%4.%5.%6.%7."/>
      <w:lvlJc w:val="left"/>
      <w:pPr>
        <w:ind w:left="3924" w:hanging="1800"/>
      </w:pPr>
      <w:rPr>
        <w:rFonts w:hint="default"/>
        <w:u w:val="none"/>
      </w:rPr>
    </w:lvl>
    <w:lvl w:ilvl="7">
      <w:start w:val="1"/>
      <w:numFmt w:val="decimal"/>
      <w:lvlText w:val="%1.%2.%3.%4.%5.%6.%7.%8."/>
      <w:lvlJc w:val="left"/>
      <w:pPr>
        <w:ind w:left="4278" w:hanging="1800"/>
      </w:pPr>
      <w:rPr>
        <w:rFonts w:hint="default"/>
        <w:u w:val="none"/>
      </w:rPr>
    </w:lvl>
    <w:lvl w:ilvl="8">
      <w:start w:val="1"/>
      <w:numFmt w:val="decimal"/>
      <w:lvlText w:val="%1.%2.%3.%4.%5.%6.%7.%8.%9."/>
      <w:lvlJc w:val="left"/>
      <w:pPr>
        <w:ind w:left="4992" w:hanging="2160"/>
      </w:pPr>
      <w:rPr>
        <w:rFonts w:hint="default"/>
        <w:u w:val="none"/>
      </w:rPr>
    </w:lvl>
  </w:abstractNum>
  <w:abstractNum w:abstractNumId="34" w15:restartNumberingAfterBreak="0">
    <w:nsid w:val="67A44D5F"/>
    <w:multiLevelType w:val="hybridMultilevel"/>
    <w:tmpl w:val="A6AA57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688C0E99"/>
    <w:multiLevelType w:val="multilevel"/>
    <w:tmpl w:val="4A60A246"/>
    <w:lvl w:ilvl="0">
      <w:start w:val="1"/>
      <w:numFmt w:val="decimal"/>
      <w:lvlText w:val="7.1.%1."/>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6A574E1D"/>
    <w:multiLevelType w:val="hybridMultilevel"/>
    <w:tmpl w:val="C4CEA658"/>
    <w:lvl w:ilvl="0" w:tplc="0419000F">
      <w:start w:val="1"/>
      <w:numFmt w:val="decimal"/>
      <w:lvlText w:val="%1."/>
      <w:lvlJc w:val="left"/>
      <w:pPr>
        <w:tabs>
          <w:tab w:val="num" w:pos="1854"/>
        </w:tabs>
        <w:ind w:left="1854"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37" w15:restartNumberingAfterBreak="0">
    <w:nsid w:val="6AD40365"/>
    <w:multiLevelType w:val="hybridMultilevel"/>
    <w:tmpl w:val="083AFABE"/>
    <w:lvl w:ilvl="0" w:tplc="FD6E327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8" w15:restartNumberingAfterBreak="0">
    <w:nsid w:val="6F415B6E"/>
    <w:multiLevelType w:val="hybridMultilevel"/>
    <w:tmpl w:val="8F58B4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723F353B"/>
    <w:multiLevelType w:val="multilevel"/>
    <w:tmpl w:val="BA4EC044"/>
    <w:lvl w:ilvl="0">
      <w:start w:val="2"/>
      <w:numFmt w:val="decimal"/>
      <w:lvlText w:val="10.2.%1."/>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774154FE"/>
    <w:multiLevelType w:val="multilevel"/>
    <w:tmpl w:val="D18A2FD2"/>
    <w:lvl w:ilvl="0">
      <w:start w:val="26"/>
      <w:numFmt w:val="decimal"/>
      <w:lvlText w:val="%1."/>
      <w:lvlJc w:val="left"/>
      <w:pPr>
        <w:ind w:left="555" w:hanging="555"/>
      </w:pPr>
      <w:rPr>
        <w:rFonts w:hint="default"/>
      </w:rPr>
    </w:lvl>
    <w:lvl w:ilvl="1">
      <w:start w:val="2"/>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41" w15:restartNumberingAfterBreak="0">
    <w:nsid w:val="7ADD3AA4"/>
    <w:multiLevelType w:val="multilevel"/>
    <w:tmpl w:val="AEA47F4C"/>
    <w:lvl w:ilvl="0">
      <w:start w:val="23"/>
      <w:numFmt w:val="decimal"/>
      <w:lvlText w:val="%1."/>
      <w:lvlJc w:val="left"/>
      <w:pPr>
        <w:ind w:left="600" w:hanging="600"/>
      </w:pPr>
      <w:rPr>
        <w:rFonts w:hint="default"/>
      </w:rPr>
    </w:lvl>
    <w:lvl w:ilvl="1">
      <w:start w:val="2"/>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42" w15:restartNumberingAfterBreak="0">
    <w:nsid w:val="7C04695F"/>
    <w:multiLevelType w:val="multilevel"/>
    <w:tmpl w:val="EF204E5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7EEC0881"/>
    <w:multiLevelType w:val="hybridMultilevel"/>
    <w:tmpl w:val="D6FCFAB0"/>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num w:numId="1">
    <w:abstractNumId w:val="25"/>
  </w:num>
  <w:num w:numId="2">
    <w:abstractNumId w:val="10"/>
  </w:num>
  <w:num w:numId="3">
    <w:abstractNumId w:val="27"/>
  </w:num>
  <w:num w:numId="4">
    <w:abstractNumId w:val="31"/>
  </w:num>
  <w:num w:numId="5">
    <w:abstractNumId w:val="35"/>
  </w:num>
  <w:num w:numId="6">
    <w:abstractNumId w:val="39"/>
  </w:num>
  <w:num w:numId="7">
    <w:abstractNumId w:val="17"/>
  </w:num>
  <w:num w:numId="8">
    <w:abstractNumId w:val="6"/>
  </w:num>
  <w:num w:numId="9">
    <w:abstractNumId w:val="11"/>
  </w:num>
  <w:num w:numId="10">
    <w:abstractNumId w:val="42"/>
  </w:num>
  <w:num w:numId="11">
    <w:abstractNumId w:val="16"/>
  </w:num>
  <w:num w:numId="12">
    <w:abstractNumId w:val="30"/>
  </w:num>
  <w:num w:numId="13">
    <w:abstractNumId w:val="5"/>
  </w:num>
  <w:num w:numId="14">
    <w:abstractNumId w:val="29"/>
  </w:num>
  <w:num w:numId="15">
    <w:abstractNumId w:val="24"/>
  </w:num>
  <w:num w:numId="16">
    <w:abstractNumId w:val="19"/>
  </w:num>
  <w:num w:numId="17">
    <w:abstractNumId w:val="33"/>
  </w:num>
  <w:num w:numId="18">
    <w:abstractNumId w:val="28"/>
  </w:num>
  <w:num w:numId="19">
    <w:abstractNumId w:val="23"/>
  </w:num>
  <w:num w:numId="20">
    <w:abstractNumId w:val="20"/>
  </w:num>
  <w:num w:numId="21">
    <w:abstractNumId w:val="1"/>
  </w:num>
  <w:num w:numId="22">
    <w:abstractNumId w:val="40"/>
  </w:num>
  <w:num w:numId="23">
    <w:abstractNumId w:val="2"/>
  </w:num>
  <w:num w:numId="24">
    <w:abstractNumId w:val="15"/>
  </w:num>
  <w:num w:numId="25">
    <w:abstractNumId w:val="12"/>
  </w:num>
  <w:num w:numId="26">
    <w:abstractNumId w:val="22"/>
  </w:num>
  <w:num w:numId="27">
    <w:abstractNumId w:val="14"/>
  </w:num>
  <w:num w:numId="28">
    <w:abstractNumId w:val="38"/>
  </w:num>
  <w:num w:numId="29">
    <w:abstractNumId w:val="13"/>
  </w:num>
  <w:num w:numId="30">
    <w:abstractNumId w:val="18"/>
  </w:num>
  <w:num w:numId="31">
    <w:abstractNumId w:val="3"/>
  </w:num>
  <w:num w:numId="32">
    <w:abstractNumId w:val="4"/>
  </w:num>
  <w:num w:numId="33">
    <w:abstractNumId w:val="37"/>
  </w:num>
  <w:num w:numId="34">
    <w:abstractNumId w:val="8"/>
  </w:num>
  <w:num w:numId="35">
    <w:abstractNumId w:val="26"/>
  </w:num>
  <w:num w:numId="36">
    <w:abstractNumId w:val="32"/>
  </w:num>
  <w:num w:numId="37">
    <w:abstractNumId w:val="21"/>
  </w:num>
  <w:num w:numId="38">
    <w:abstractNumId w:val="9"/>
  </w:num>
  <w:num w:numId="39">
    <w:abstractNumId w:val="41"/>
  </w:num>
  <w:num w:numId="40">
    <w:abstractNumId w:val="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0"/>
  </w:num>
  <w:num w:numId="42">
    <w:abstractNumId w:val="43"/>
  </w:num>
  <w:num w:numId="43">
    <w:abstractNumId w:val="36"/>
  </w:num>
  <w:num w:numId="44">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0E6F"/>
    <w:rsid w:val="0000322F"/>
    <w:rsid w:val="000136C4"/>
    <w:rsid w:val="00015DEA"/>
    <w:rsid w:val="00020875"/>
    <w:rsid w:val="00021A9E"/>
    <w:rsid w:val="00022BC4"/>
    <w:rsid w:val="0002526F"/>
    <w:rsid w:val="00031AC1"/>
    <w:rsid w:val="00032B93"/>
    <w:rsid w:val="0003745E"/>
    <w:rsid w:val="00037C5F"/>
    <w:rsid w:val="0004686A"/>
    <w:rsid w:val="00051D17"/>
    <w:rsid w:val="000528C5"/>
    <w:rsid w:val="00052BD9"/>
    <w:rsid w:val="00052FAF"/>
    <w:rsid w:val="000750B1"/>
    <w:rsid w:val="00076349"/>
    <w:rsid w:val="00076FB3"/>
    <w:rsid w:val="00077EA3"/>
    <w:rsid w:val="00091ADA"/>
    <w:rsid w:val="000A0790"/>
    <w:rsid w:val="000A3DD3"/>
    <w:rsid w:val="000B1FD9"/>
    <w:rsid w:val="000B61A2"/>
    <w:rsid w:val="000B68A3"/>
    <w:rsid w:val="000B6E7A"/>
    <w:rsid w:val="000C0573"/>
    <w:rsid w:val="000C20CF"/>
    <w:rsid w:val="000C3947"/>
    <w:rsid w:val="000C637C"/>
    <w:rsid w:val="000D0BFF"/>
    <w:rsid w:val="000D4D9D"/>
    <w:rsid w:val="000D7A98"/>
    <w:rsid w:val="000E072B"/>
    <w:rsid w:val="000E2722"/>
    <w:rsid w:val="000E3BA2"/>
    <w:rsid w:val="000F11CC"/>
    <w:rsid w:val="000F295C"/>
    <w:rsid w:val="00104104"/>
    <w:rsid w:val="00105442"/>
    <w:rsid w:val="0011196B"/>
    <w:rsid w:val="00117F0C"/>
    <w:rsid w:val="00120228"/>
    <w:rsid w:val="00123E36"/>
    <w:rsid w:val="001268C3"/>
    <w:rsid w:val="00135ACF"/>
    <w:rsid w:val="00135B09"/>
    <w:rsid w:val="001500B7"/>
    <w:rsid w:val="001510BB"/>
    <w:rsid w:val="00152224"/>
    <w:rsid w:val="001637FF"/>
    <w:rsid w:val="001819EC"/>
    <w:rsid w:val="0018405D"/>
    <w:rsid w:val="00187CF0"/>
    <w:rsid w:val="0019010C"/>
    <w:rsid w:val="001957A8"/>
    <w:rsid w:val="00196D92"/>
    <w:rsid w:val="001A104A"/>
    <w:rsid w:val="001A2FAE"/>
    <w:rsid w:val="001A3019"/>
    <w:rsid w:val="001B6813"/>
    <w:rsid w:val="001E4064"/>
    <w:rsid w:val="001E51EB"/>
    <w:rsid w:val="001F6654"/>
    <w:rsid w:val="00201FB6"/>
    <w:rsid w:val="00203AE0"/>
    <w:rsid w:val="00210298"/>
    <w:rsid w:val="00213EB2"/>
    <w:rsid w:val="002235B9"/>
    <w:rsid w:val="002247FE"/>
    <w:rsid w:val="00226963"/>
    <w:rsid w:val="00230E69"/>
    <w:rsid w:val="00231A2E"/>
    <w:rsid w:val="0023341A"/>
    <w:rsid w:val="00233451"/>
    <w:rsid w:val="00243A95"/>
    <w:rsid w:val="00245266"/>
    <w:rsid w:val="00252B8B"/>
    <w:rsid w:val="00266395"/>
    <w:rsid w:val="00271A88"/>
    <w:rsid w:val="00282686"/>
    <w:rsid w:val="00284858"/>
    <w:rsid w:val="00285522"/>
    <w:rsid w:val="002949BC"/>
    <w:rsid w:val="002A337A"/>
    <w:rsid w:val="002D3EFA"/>
    <w:rsid w:val="002D544F"/>
    <w:rsid w:val="002D60A0"/>
    <w:rsid w:val="002D76C3"/>
    <w:rsid w:val="002E3F0F"/>
    <w:rsid w:val="002E5738"/>
    <w:rsid w:val="002F5C8A"/>
    <w:rsid w:val="002F6EF8"/>
    <w:rsid w:val="0030424C"/>
    <w:rsid w:val="00310EFD"/>
    <w:rsid w:val="00313126"/>
    <w:rsid w:val="00316156"/>
    <w:rsid w:val="00323FE1"/>
    <w:rsid w:val="003258EF"/>
    <w:rsid w:val="003311B7"/>
    <w:rsid w:val="003328A0"/>
    <w:rsid w:val="003344D4"/>
    <w:rsid w:val="003356EB"/>
    <w:rsid w:val="00342D6C"/>
    <w:rsid w:val="0034567B"/>
    <w:rsid w:val="00345A58"/>
    <w:rsid w:val="00345D5C"/>
    <w:rsid w:val="00353C0B"/>
    <w:rsid w:val="00354244"/>
    <w:rsid w:val="00357208"/>
    <w:rsid w:val="0035799E"/>
    <w:rsid w:val="003607C4"/>
    <w:rsid w:val="003665BA"/>
    <w:rsid w:val="00366681"/>
    <w:rsid w:val="003716F5"/>
    <w:rsid w:val="00371FF9"/>
    <w:rsid w:val="0037391C"/>
    <w:rsid w:val="0037495C"/>
    <w:rsid w:val="00384A2B"/>
    <w:rsid w:val="00385597"/>
    <w:rsid w:val="003866FF"/>
    <w:rsid w:val="00390E1A"/>
    <w:rsid w:val="0039272A"/>
    <w:rsid w:val="003A5DF7"/>
    <w:rsid w:val="003B3D80"/>
    <w:rsid w:val="003B6B1F"/>
    <w:rsid w:val="003C1C0F"/>
    <w:rsid w:val="003C44D8"/>
    <w:rsid w:val="003C4B70"/>
    <w:rsid w:val="003D0D12"/>
    <w:rsid w:val="003D1E61"/>
    <w:rsid w:val="003D4967"/>
    <w:rsid w:val="003E3478"/>
    <w:rsid w:val="003F210F"/>
    <w:rsid w:val="0040428D"/>
    <w:rsid w:val="00410D9B"/>
    <w:rsid w:val="00411BE2"/>
    <w:rsid w:val="004144AF"/>
    <w:rsid w:val="0041562F"/>
    <w:rsid w:val="00421225"/>
    <w:rsid w:val="0042162C"/>
    <w:rsid w:val="00423A56"/>
    <w:rsid w:val="00425C86"/>
    <w:rsid w:val="00427072"/>
    <w:rsid w:val="004349A7"/>
    <w:rsid w:val="00445BBA"/>
    <w:rsid w:val="00445ED9"/>
    <w:rsid w:val="00446423"/>
    <w:rsid w:val="00451542"/>
    <w:rsid w:val="00451E52"/>
    <w:rsid w:val="0045620C"/>
    <w:rsid w:val="004571CE"/>
    <w:rsid w:val="00457F33"/>
    <w:rsid w:val="004600E0"/>
    <w:rsid w:val="00461B27"/>
    <w:rsid w:val="004633C4"/>
    <w:rsid w:val="00480B77"/>
    <w:rsid w:val="00481D61"/>
    <w:rsid w:val="004847F5"/>
    <w:rsid w:val="004871C9"/>
    <w:rsid w:val="004932E4"/>
    <w:rsid w:val="00493F44"/>
    <w:rsid w:val="00495396"/>
    <w:rsid w:val="004971DD"/>
    <w:rsid w:val="004A41F0"/>
    <w:rsid w:val="004A74F9"/>
    <w:rsid w:val="004B0EF6"/>
    <w:rsid w:val="004B52E4"/>
    <w:rsid w:val="004B57B7"/>
    <w:rsid w:val="004C5606"/>
    <w:rsid w:val="004C5D03"/>
    <w:rsid w:val="004C6324"/>
    <w:rsid w:val="004D0D97"/>
    <w:rsid w:val="004D319A"/>
    <w:rsid w:val="004E1C37"/>
    <w:rsid w:val="004E61A7"/>
    <w:rsid w:val="004F2067"/>
    <w:rsid w:val="004F60FB"/>
    <w:rsid w:val="005051DD"/>
    <w:rsid w:val="005060B6"/>
    <w:rsid w:val="00511B03"/>
    <w:rsid w:val="0051552D"/>
    <w:rsid w:val="00520381"/>
    <w:rsid w:val="005208FA"/>
    <w:rsid w:val="00520A36"/>
    <w:rsid w:val="00526F59"/>
    <w:rsid w:val="00530533"/>
    <w:rsid w:val="00535BA1"/>
    <w:rsid w:val="00536467"/>
    <w:rsid w:val="005405F5"/>
    <w:rsid w:val="00540AAB"/>
    <w:rsid w:val="00541EA9"/>
    <w:rsid w:val="0054437E"/>
    <w:rsid w:val="00546E64"/>
    <w:rsid w:val="00552886"/>
    <w:rsid w:val="0055303C"/>
    <w:rsid w:val="005541EE"/>
    <w:rsid w:val="0055491B"/>
    <w:rsid w:val="00560B00"/>
    <w:rsid w:val="00580176"/>
    <w:rsid w:val="00581518"/>
    <w:rsid w:val="005820B5"/>
    <w:rsid w:val="00582FEE"/>
    <w:rsid w:val="005942A3"/>
    <w:rsid w:val="00594BF4"/>
    <w:rsid w:val="00596EE8"/>
    <w:rsid w:val="00597BEB"/>
    <w:rsid w:val="005B4833"/>
    <w:rsid w:val="005B7CF9"/>
    <w:rsid w:val="005C08E7"/>
    <w:rsid w:val="005C1FFA"/>
    <w:rsid w:val="005C5911"/>
    <w:rsid w:val="005C5A30"/>
    <w:rsid w:val="005D0414"/>
    <w:rsid w:val="005D5227"/>
    <w:rsid w:val="005E0762"/>
    <w:rsid w:val="005E44FC"/>
    <w:rsid w:val="005F036F"/>
    <w:rsid w:val="005F5E9C"/>
    <w:rsid w:val="005F79DE"/>
    <w:rsid w:val="0060171F"/>
    <w:rsid w:val="00603AA5"/>
    <w:rsid w:val="00605520"/>
    <w:rsid w:val="006057B2"/>
    <w:rsid w:val="00610C0E"/>
    <w:rsid w:val="00613DF1"/>
    <w:rsid w:val="006152B2"/>
    <w:rsid w:val="00617362"/>
    <w:rsid w:val="006213CE"/>
    <w:rsid w:val="00623489"/>
    <w:rsid w:val="0062668B"/>
    <w:rsid w:val="00634067"/>
    <w:rsid w:val="00636DD5"/>
    <w:rsid w:val="006441E9"/>
    <w:rsid w:val="00644950"/>
    <w:rsid w:val="00650EDB"/>
    <w:rsid w:val="006517BC"/>
    <w:rsid w:val="00652322"/>
    <w:rsid w:val="00653174"/>
    <w:rsid w:val="006616BB"/>
    <w:rsid w:val="0066283F"/>
    <w:rsid w:val="00662C70"/>
    <w:rsid w:val="00662EFC"/>
    <w:rsid w:val="00664309"/>
    <w:rsid w:val="00666A99"/>
    <w:rsid w:val="00667BC8"/>
    <w:rsid w:val="0067161A"/>
    <w:rsid w:val="00671CE7"/>
    <w:rsid w:val="0067372F"/>
    <w:rsid w:val="0067478C"/>
    <w:rsid w:val="00674C59"/>
    <w:rsid w:val="00675A9B"/>
    <w:rsid w:val="006776A2"/>
    <w:rsid w:val="006876D1"/>
    <w:rsid w:val="00690A54"/>
    <w:rsid w:val="00692C30"/>
    <w:rsid w:val="00693686"/>
    <w:rsid w:val="00696B1C"/>
    <w:rsid w:val="006972B1"/>
    <w:rsid w:val="006A01A9"/>
    <w:rsid w:val="006A24E4"/>
    <w:rsid w:val="006A7353"/>
    <w:rsid w:val="006A7A2B"/>
    <w:rsid w:val="006B1909"/>
    <w:rsid w:val="006B534D"/>
    <w:rsid w:val="006B6464"/>
    <w:rsid w:val="006C2D6B"/>
    <w:rsid w:val="006E02BA"/>
    <w:rsid w:val="006E235D"/>
    <w:rsid w:val="006E7769"/>
    <w:rsid w:val="006F769D"/>
    <w:rsid w:val="007006A8"/>
    <w:rsid w:val="00706DA9"/>
    <w:rsid w:val="00707570"/>
    <w:rsid w:val="00710208"/>
    <w:rsid w:val="00710E6F"/>
    <w:rsid w:val="00713584"/>
    <w:rsid w:val="00713CFE"/>
    <w:rsid w:val="007145DE"/>
    <w:rsid w:val="00725C07"/>
    <w:rsid w:val="007264B4"/>
    <w:rsid w:val="007277CC"/>
    <w:rsid w:val="00731AEC"/>
    <w:rsid w:val="0073616D"/>
    <w:rsid w:val="007377B5"/>
    <w:rsid w:val="00750142"/>
    <w:rsid w:val="00751E50"/>
    <w:rsid w:val="007564C8"/>
    <w:rsid w:val="007615B4"/>
    <w:rsid w:val="007654A5"/>
    <w:rsid w:val="007667E8"/>
    <w:rsid w:val="00766F4B"/>
    <w:rsid w:val="00770C3F"/>
    <w:rsid w:val="00775649"/>
    <w:rsid w:val="00782664"/>
    <w:rsid w:val="00790142"/>
    <w:rsid w:val="007936B2"/>
    <w:rsid w:val="00795A84"/>
    <w:rsid w:val="007A5236"/>
    <w:rsid w:val="007B09E0"/>
    <w:rsid w:val="007B2662"/>
    <w:rsid w:val="007C4D46"/>
    <w:rsid w:val="007C6A43"/>
    <w:rsid w:val="007E189B"/>
    <w:rsid w:val="007F6EC8"/>
    <w:rsid w:val="00811B69"/>
    <w:rsid w:val="00812669"/>
    <w:rsid w:val="00816BBD"/>
    <w:rsid w:val="008174F9"/>
    <w:rsid w:val="0082113B"/>
    <w:rsid w:val="00821DE7"/>
    <w:rsid w:val="008416A3"/>
    <w:rsid w:val="00842E28"/>
    <w:rsid w:val="00846BAF"/>
    <w:rsid w:val="008502D1"/>
    <w:rsid w:val="00850F2E"/>
    <w:rsid w:val="00851E8B"/>
    <w:rsid w:val="0086039E"/>
    <w:rsid w:val="00861034"/>
    <w:rsid w:val="00866E52"/>
    <w:rsid w:val="00873A60"/>
    <w:rsid w:val="008820CF"/>
    <w:rsid w:val="00884C91"/>
    <w:rsid w:val="008869A8"/>
    <w:rsid w:val="00890952"/>
    <w:rsid w:val="0089116A"/>
    <w:rsid w:val="0089232F"/>
    <w:rsid w:val="00893796"/>
    <w:rsid w:val="00896FBA"/>
    <w:rsid w:val="008B235B"/>
    <w:rsid w:val="008C5285"/>
    <w:rsid w:val="008C5717"/>
    <w:rsid w:val="008E32EB"/>
    <w:rsid w:val="008E6A5E"/>
    <w:rsid w:val="008E6E26"/>
    <w:rsid w:val="008F0D1B"/>
    <w:rsid w:val="008F0F9D"/>
    <w:rsid w:val="008F2BD4"/>
    <w:rsid w:val="008F58A4"/>
    <w:rsid w:val="00903184"/>
    <w:rsid w:val="0090354F"/>
    <w:rsid w:val="009035C0"/>
    <w:rsid w:val="009141C9"/>
    <w:rsid w:val="0092293E"/>
    <w:rsid w:val="00927063"/>
    <w:rsid w:val="00932DCF"/>
    <w:rsid w:val="00943A21"/>
    <w:rsid w:val="00944B1D"/>
    <w:rsid w:val="009476CE"/>
    <w:rsid w:val="009559CB"/>
    <w:rsid w:val="009642BE"/>
    <w:rsid w:val="00967133"/>
    <w:rsid w:val="009734BB"/>
    <w:rsid w:val="00975119"/>
    <w:rsid w:val="00977305"/>
    <w:rsid w:val="00977C24"/>
    <w:rsid w:val="009812AA"/>
    <w:rsid w:val="00987C1D"/>
    <w:rsid w:val="00990747"/>
    <w:rsid w:val="00993C74"/>
    <w:rsid w:val="009970E7"/>
    <w:rsid w:val="009A1671"/>
    <w:rsid w:val="009A5B27"/>
    <w:rsid w:val="009B7596"/>
    <w:rsid w:val="009B77A5"/>
    <w:rsid w:val="009C16D1"/>
    <w:rsid w:val="009C3CF2"/>
    <w:rsid w:val="009C6DF9"/>
    <w:rsid w:val="009D05A7"/>
    <w:rsid w:val="009D27D1"/>
    <w:rsid w:val="009D3BDB"/>
    <w:rsid w:val="009E156A"/>
    <w:rsid w:val="009E324E"/>
    <w:rsid w:val="009F1D43"/>
    <w:rsid w:val="009F3B01"/>
    <w:rsid w:val="00A129BC"/>
    <w:rsid w:val="00A14AF0"/>
    <w:rsid w:val="00A246A6"/>
    <w:rsid w:val="00A42DC0"/>
    <w:rsid w:val="00A42EFB"/>
    <w:rsid w:val="00A441F0"/>
    <w:rsid w:val="00A460CC"/>
    <w:rsid w:val="00A5157E"/>
    <w:rsid w:val="00A6351A"/>
    <w:rsid w:val="00A65095"/>
    <w:rsid w:val="00A71FC9"/>
    <w:rsid w:val="00A87EFE"/>
    <w:rsid w:val="00AB385C"/>
    <w:rsid w:val="00AB48BC"/>
    <w:rsid w:val="00AC058B"/>
    <w:rsid w:val="00AD33A8"/>
    <w:rsid w:val="00AF3486"/>
    <w:rsid w:val="00B047BE"/>
    <w:rsid w:val="00B0520E"/>
    <w:rsid w:val="00B1568F"/>
    <w:rsid w:val="00B23116"/>
    <w:rsid w:val="00B250B3"/>
    <w:rsid w:val="00B2622E"/>
    <w:rsid w:val="00B45849"/>
    <w:rsid w:val="00B45D5D"/>
    <w:rsid w:val="00B5028D"/>
    <w:rsid w:val="00B52D03"/>
    <w:rsid w:val="00B56651"/>
    <w:rsid w:val="00B5751F"/>
    <w:rsid w:val="00B57898"/>
    <w:rsid w:val="00B60E72"/>
    <w:rsid w:val="00B623FA"/>
    <w:rsid w:val="00B65BE1"/>
    <w:rsid w:val="00B7064E"/>
    <w:rsid w:val="00B7084F"/>
    <w:rsid w:val="00B71F93"/>
    <w:rsid w:val="00B76AC7"/>
    <w:rsid w:val="00B81622"/>
    <w:rsid w:val="00B839C6"/>
    <w:rsid w:val="00B84B70"/>
    <w:rsid w:val="00B85040"/>
    <w:rsid w:val="00B854BB"/>
    <w:rsid w:val="00B862B2"/>
    <w:rsid w:val="00BA301F"/>
    <w:rsid w:val="00BA55D6"/>
    <w:rsid w:val="00BB1765"/>
    <w:rsid w:val="00BB1A2C"/>
    <w:rsid w:val="00BB1B10"/>
    <w:rsid w:val="00BB6A86"/>
    <w:rsid w:val="00BB71D6"/>
    <w:rsid w:val="00BC1CEC"/>
    <w:rsid w:val="00BC2E76"/>
    <w:rsid w:val="00BC7C21"/>
    <w:rsid w:val="00BE54CC"/>
    <w:rsid w:val="00BF0A64"/>
    <w:rsid w:val="00BF556A"/>
    <w:rsid w:val="00BF6598"/>
    <w:rsid w:val="00C01388"/>
    <w:rsid w:val="00C0183A"/>
    <w:rsid w:val="00C02AF0"/>
    <w:rsid w:val="00C10E82"/>
    <w:rsid w:val="00C13998"/>
    <w:rsid w:val="00C165E3"/>
    <w:rsid w:val="00C205AD"/>
    <w:rsid w:val="00C20FD7"/>
    <w:rsid w:val="00C21315"/>
    <w:rsid w:val="00C36D1F"/>
    <w:rsid w:val="00C42802"/>
    <w:rsid w:val="00C44445"/>
    <w:rsid w:val="00C4757A"/>
    <w:rsid w:val="00C5195E"/>
    <w:rsid w:val="00C54B32"/>
    <w:rsid w:val="00C55565"/>
    <w:rsid w:val="00C6383C"/>
    <w:rsid w:val="00C65858"/>
    <w:rsid w:val="00C66142"/>
    <w:rsid w:val="00C672FC"/>
    <w:rsid w:val="00C722E1"/>
    <w:rsid w:val="00C77984"/>
    <w:rsid w:val="00C80879"/>
    <w:rsid w:val="00C86662"/>
    <w:rsid w:val="00C91387"/>
    <w:rsid w:val="00C93A87"/>
    <w:rsid w:val="00C93EE7"/>
    <w:rsid w:val="00C957D1"/>
    <w:rsid w:val="00CA156E"/>
    <w:rsid w:val="00CA4733"/>
    <w:rsid w:val="00CA54A0"/>
    <w:rsid w:val="00CB5A4A"/>
    <w:rsid w:val="00CB635A"/>
    <w:rsid w:val="00CC05B8"/>
    <w:rsid w:val="00CC4889"/>
    <w:rsid w:val="00CD2169"/>
    <w:rsid w:val="00CD5988"/>
    <w:rsid w:val="00CD59F9"/>
    <w:rsid w:val="00CE5DFF"/>
    <w:rsid w:val="00CE77C6"/>
    <w:rsid w:val="00CE7840"/>
    <w:rsid w:val="00CE7E49"/>
    <w:rsid w:val="00CF4797"/>
    <w:rsid w:val="00CF4C83"/>
    <w:rsid w:val="00D072B8"/>
    <w:rsid w:val="00D07346"/>
    <w:rsid w:val="00D1116B"/>
    <w:rsid w:val="00D14336"/>
    <w:rsid w:val="00D162F0"/>
    <w:rsid w:val="00D20170"/>
    <w:rsid w:val="00D207A1"/>
    <w:rsid w:val="00D23726"/>
    <w:rsid w:val="00D262AC"/>
    <w:rsid w:val="00D27834"/>
    <w:rsid w:val="00D42147"/>
    <w:rsid w:val="00D42A23"/>
    <w:rsid w:val="00D42E08"/>
    <w:rsid w:val="00D45D42"/>
    <w:rsid w:val="00D50464"/>
    <w:rsid w:val="00D50FF1"/>
    <w:rsid w:val="00D56378"/>
    <w:rsid w:val="00D57C01"/>
    <w:rsid w:val="00D57EC3"/>
    <w:rsid w:val="00D604BF"/>
    <w:rsid w:val="00D62245"/>
    <w:rsid w:val="00D730CB"/>
    <w:rsid w:val="00D76D6E"/>
    <w:rsid w:val="00D82A8C"/>
    <w:rsid w:val="00DA4028"/>
    <w:rsid w:val="00DA6CB8"/>
    <w:rsid w:val="00DA7FCB"/>
    <w:rsid w:val="00DB0414"/>
    <w:rsid w:val="00DB628C"/>
    <w:rsid w:val="00DB706F"/>
    <w:rsid w:val="00DC0CD2"/>
    <w:rsid w:val="00DE5370"/>
    <w:rsid w:val="00DF05B5"/>
    <w:rsid w:val="00E006FC"/>
    <w:rsid w:val="00E06319"/>
    <w:rsid w:val="00E202F1"/>
    <w:rsid w:val="00E215CD"/>
    <w:rsid w:val="00E32178"/>
    <w:rsid w:val="00E33C77"/>
    <w:rsid w:val="00E37C9F"/>
    <w:rsid w:val="00E6237D"/>
    <w:rsid w:val="00E634B8"/>
    <w:rsid w:val="00E635DA"/>
    <w:rsid w:val="00E66DF2"/>
    <w:rsid w:val="00E67A08"/>
    <w:rsid w:val="00E712A7"/>
    <w:rsid w:val="00E8012B"/>
    <w:rsid w:val="00E818A6"/>
    <w:rsid w:val="00E90282"/>
    <w:rsid w:val="00E9468F"/>
    <w:rsid w:val="00E953A8"/>
    <w:rsid w:val="00E97BE1"/>
    <w:rsid w:val="00EA2215"/>
    <w:rsid w:val="00EA4A2C"/>
    <w:rsid w:val="00EB16DB"/>
    <w:rsid w:val="00EB475C"/>
    <w:rsid w:val="00EB56FE"/>
    <w:rsid w:val="00EB6AB9"/>
    <w:rsid w:val="00EB76B1"/>
    <w:rsid w:val="00EC0BBB"/>
    <w:rsid w:val="00EE5CF2"/>
    <w:rsid w:val="00EE7D79"/>
    <w:rsid w:val="00EF39DC"/>
    <w:rsid w:val="00EF5229"/>
    <w:rsid w:val="00F01E81"/>
    <w:rsid w:val="00F12A48"/>
    <w:rsid w:val="00F26192"/>
    <w:rsid w:val="00F35D2B"/>
    <w:rsid w:val="00F459DC"/>
    <w:rsid w:val="00F649C5"/>
    <w:rsid w:val="00F7504A"/>
    <w:rsid w:val="00F75415"/>
    <w:rsid w:val="00F82447"/>
    <w:rsid w:val="00F852CB"/>
    <w:rsid w:val="00F919E2"/>
    <w:rsid w:val="00F9282E"/>
    <w:rsid w:val="00F93775"/>
    <w:rsid w:val="00FA0FBE"/>
    <w:rsid w:val="00FA5A39"/>
    <w:rsid w:val="00FB0D28"/>
    <w:rsid w:val="00FB20EB"/>
    <w:rsid w:val="00FB36A0"/>
    <w:rsid w:val="00FC1C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BC4861"/>
  <w15:docId w15:val="{66C70FC4-65EA-47ED-AB4F-17C78376E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iPriority="0"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liases w:val="!Обычный текст документа"/>
    <w:qFormat/>
    <w:rsid w:val="009E156A"/>
    <w:pPr>
      <w:ind w:firstLine="567"/>
      <w:jc w:val="both"/>
    </w:pPr>
    <w:rPr>
      <w:rFonts w:ascii="Arial" w:eastAsia="Times New Roman" w:hAnsi="Arial"/>
      <w:sz w:val="24"/>
      <w:szCs w:val="24"/>
    </w:rPr>
  </w:style>
  <w:style w:type="paragraph" w:styleId="1">
    <w:name w:val="heading 1"/>
    <w:aliases w:val="!Части документа"/>
    <w:basedOn w:val="a"/>
    <w:next w:val="a"/>
    <w:link w:val="10"/>
    <w:qFormat/>
    <w:rsid w:val="009E156A"/>
    <w:pPr>
      <w:jc w:val="center"/>
      <w:outlineLvl w:val="0"/>
    </w:pPr>
    <w:rPr>
      <w:rFonts w:cs="Arial"/>
      <w:b/>
      <w:bCs/>
      <w:kern w:val="32"/>
      <w:sz w:val="32"/>
      <w:szCs w:val="32"/>
    </w:rPr>
  </w:style>
  <w:style w:type="paragraph" w:styleId="2">
    <w:name w:val="heading 2"/>
    <w:aliases w:val="!Разделы документа"/>
    <w:basedOn w:val="a"/>
    <w:link w:val="20"/>
    <w:qFormat/>
    <w:rsid w:val="009E156A"/>
    <w:pPr>
      <w:jc w:val="center"/>
      <w:outlineLvl w:val="1"/>
    </w:pPr>
    <w:rPr>
      <w:rFonts w:cs="Arial"/>
      <w:b/>
      <w:bCs/>
      <w:iCs/>
      <w:sz w:val="30"/>
      <w:szCs w:val="28"/>
    </w:rPr>
  </w:style>
  <w:style w:type="paragraph" w:styleId="3">
    <w:name w:val="heading 3"/>
    <w:aliases w:val="!Главы документа"/>
    <w:basedOn w:val="a"/>
    <w:link w:val="30"/>
    <w:qFormat/>
    <w:rsid w:val="009E156A"/>
    <w:pPr>
      <w:outlineLvl w:val="2"/>
    </w:pPr>
    <w:rPr>
      <w:rFonts w:cs="Arial"/>
      <w:b/>
      <w:bCs/>
      <w:sz w:val="28"/>
      <w:szCs w:val="26"/>
    </w:rPr>
  </w:style>
  <w:style w:type="paragraph" w:styleId="4">
    <w:name w:val="heading 4"/>
    <w:aliases w:val="!Параграфы/Статьи документа"/>
    <w:basedOn w:val="a"/>
    <w:link w:val="40"/>
    <w:qFormat/>
    <w:rsid w:val="009E156A"/>
    <w:pPr>
      <w:outlineLvl w:val="3"/>
    </w:pPr>
    <w:rPr>
      <w:b/>
      <w:bCs/>
      <w:sz w:val="26"/>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1">
    <w:name w:val="Основной текст (3)_"/>
    <w:link w:val="32"/>
    <w:rsid w:val="00F7504A"/>
    <w:rPr>
      <w:rFonts w:ascii="Times New Roman" w:eastAsia="Times New Roman" w:hAnsi="Times New Roman" w:cs="Times New Roman"/>
      <w:b/>
      <w:bCs/>
      <w:spacing w:val="7"/>
      <w:sz w:val="20"/>
      <w:szCs w:val="20"/>
      <w:shd w:val="clear" w:color="auto" w:fill="FFFFFF"/>
    </w:rPr>
  </w:style>
  <w:style w:type="character" w:customStyle="1" w:styleId="a3">
    <w:name w:val="Основной текст_"/>
    <w:link w:val="21"/>
    <w:rsid w:val="00F7504A"/>
    <w:rPr>
      <w:rFonts w:ascii="Times New Roman" w:eastAsia="Times New Roman" w:hAnsi="Times New Roman" w:cs="Times New Roman"/>
      <w:spacing w:val="7"/>
      <w:sz w:val="20"/>
      <w:szCs w:val="20"/>
      <w:shd w:val="clear" w:color="auto" w:fill="FFFFFF"/>
    </w:rPr>
  </w:style>
  <w:style w:type="character" w:customStyle="1" w:styleId="0pt">
    <w:name w:val="Основной текст + Курсив;Интервал 0 pt"/>
    <w:rsid w:val="00F7504A"/>
    <w:rPr>
      <w:rFonts w:ascii="Times New Roman" w:eastAsia="Times New Roman" w:hAnsi="Times New Roman" w:cs="Times New Roman"/>
      <w:b w:val="0"/>
      <w:bCs w:val="0"/>
      <w:i/>
      <w:iCs/>
      <w:smallCaps w:val="0"/>
      <w:strike w:val="0"/>
      <w:color w:val="000000"/>
      <w:spacing w:val="1"/>
      <w:w w:val="100"/>
      <w:position w:val="0"/>
      <w:sz w:val="20"/>
      <w:szCs w:val="20"/>
      <w:u w:val="none"/>
      <w:lang w:val="ru-RU"/>
    </w:rPr>
  </w:style>
  <w:style w:type="character" w:customStyle="1" w:styleId="a4">
    <w:name w:val="Колонтитул_"/>
    <w:link w:val="a5"/>
    <w:rsid w:val="00F7504A"/>
    <w:rPr>
      <w:rFonts w:ascii="Times New Roman" w:eastAsia="Times New Roman" w:hAnsi="Times New Roman" w:cs="Times New Roman"/>
      <w:b/>
      <w:bCs/>
      <w:spacing w:val="14"/>
      <w:sz w:val="21"/>
      <w:szCs w:val="21"/>
      <w:shd w:val="clear" w:color="auto" w:fill="FFFFFF"/>
    </w:rPr>
  </w:style>
  <w:style w:type="character" w:customStyle="1" w:styleId="9">
    <w:name w:val="Основной текст (9)_"/>
    <w:link w:val="90"/>
    <w:rsid w:val="00F7504A"/>
    <w:rPr>
      <w:rFonts w:ascii="Times New Roman" w:eastAsia="Times New Roman" w:hAnsi="Times New Roman" w:cs="Times New Roman"/>
      <w:i/>
      <w:iCs/>
      <w:spacing w:val="1"/>
      <w:sz w:val="20"/>
      <w:szCs w:val="20"/>
      <w:shd w:val="clear" w:color="auto" w:fill="FFFFFF"/>
    </w:rPr>
  </w:style>
  <w:style w:type="character" w:customStyle="1" w:styleId="90pt">
    <w:name w:val="Основной текст (9) + Не курсив;Интервал 0 pt"/>
    <w:rsid w:val="00F7504A"/>
    <w:rPr>
      <w:rFonts w:ascii="Times New Roman" w:eastAsia="Times New Roman" w:hAnsi="Times New Roman" w:cs="Times New Roman"/>
      <w:b w:val="0"/>
      <w:bCs w:val="0"/>
      <w:i/>
      <w:iCs/>
      <w:smallCaps w:val="0"/>
      <w:strike w:val="0"/>
      <w:color w:val="000000"/>
      <w:spacing w:val="7"/>
      <w:w w:val="100"/>
      <w:position w:val="0"/>
      <w:sz w:val="20"/>
      <w:szCs w:val="20"/>
      <w:u w:val="none"/>
      <w:lang w:val="ru-RU"/>
    </w:rPr>
  </w:style>
  <w:style w:type="character" w:customStyle="1" w:styleId="11">
    <w:name w:val="Основной текст1"/>
    <w:rsid w:val="00F7504A"/>
    <w:rPr>
      <w:rFonts w:ascii="Times New Roman" w:eastAsia="Times New Roman" w:hAnsi="Times New Roman" w:cs="Times New Roman"/>
      <w:b w:val="0"/>
      <w:bCs w:val="0"/>
      <w:i w:val="0"/>
      <w:iCs w:val="0"/>
      <w:smallCaps w:val="0"/>
      <w:strike w:val="0"/>
      <w:color w:val="000000"/>
      <w:spacing w:val="7"/>
      <w:w w:val="100"/>
      <w:position w:val="0"/>
      <w:sz w:val="20"/>
      <w:szCs w:val="20"/>
      <w:u w:val="single"/>
      <w:lang w:val="ru-RU"/>
    </w:rPr>
  </w:style>
  <w:style w:type="character" w:customStyle="1" w:styleId="100">
    <w:name w:val="Основной текст (10)_"/>
    <w:link w:val="101"/>
    <w:rsid w:val="00F7504A"/>
    <w:rPr>
      <w:rFonts w:ascii="Times New Roman" w:eastAsia="Times New Roman" w:hAnsi="Times New Roman" w:cs="Times New Roman"/>
      <w:spacing w:val="10"/>
      <w:sz w:val="20"/>
      <w:szCs w:val="20"/>
      <w:shd w:val="clear" w:color="auto" w:fill="FFFFFF"/>
    </w:rPr>
  </w:style>
  <w:style w:type="character" w:customStyle="1" w:styleId="100pt">
    <w:name w:val="Основной текст (10) + Интервал 0 pt"/>
    <w:rsid w:val="00F7504A"/>
    <w:rPr>
      <w:rFonts w:ascii="Times New Roman" w:eastAsia="Times New Roman" w:hAnsi="Times New Roman" w:cs="Times New Roman"/>
      <w:b w:val="0"/>
      <w:bCs w:val="0"/>
      <w:i w:val="0"/>
      <w:iCs w:val="0"/>
      <w:smallCaps w:val="0"/>
      <w:strike w:val="0"/>
      <w:color w:val="000000"/>
      <w:spacing w:val="7"/>
      <w:w w:val="100"/>
      <w:position w:val="0"/>
      <w:sz w:val="20"/>
      <w:szCs w:val="20"/>
      <w:u w:val="none"/>
      <w:lang w:val="ru-RU"/>
    </w:rPr>
  </w:style>
  <w:style w:type="character" w:customStyle="1" w:styleId="22">
    <w:name w:val="Заголовок №2_"/>
    <w:link w:val="23"/>
    <w:rsid w:val="00F7504A"/>
    <w:rPr>
      <w:rFonts w:ascii="Times New Roman" w:eastAsia="Times New Roman" w:hAnsi="Times New Roman" w:cs="Times New Roman"/>
      <w:b/>
      <w:bCs/>
      <w:spacing w:val="7"/>
      <w:sz w:val="20"/>
      <w:szCs w:val="20"/>
      <w:shd w:val="clear" w:color="auto" w:fill="FFFFFF"/>
    </w:rPr>
  </w:style>
  <w:style w:type="character" w:customStyle="1" w:styleId="0pt0">
    <w:name w:val="Основной текст + Интервал 0 pt"/>
    <w:rsid w:val="00F7504A"/>
    <w:rPr>
      <w:rFonts w:ascii="Times New Roman" w:eastAsia="Times New Roman" w:hAnsi="Times New Roman" w:cs="Times New Roman"/>
      <w:b w:val="0"/>
      <w:bCs w:val="0"/>
      <w:i w:val="0"/>
      <w:iCs w:val="0"/>
      <w:smallCaps w:val="0"/>
      <w:strike w:val="0"/>
      <w:color w:val="000000"/>
      <w:spacing w:val="10"/>
      <w:w w:val="100"/>
      <w:position w:val="0"/>
      <w:sz w:val="20"/>
      <w:szCs w:val="20"/>
      <w:u w:val="none"/>
      <w:lang w:val="ru-RU"/>
    </w:rPr>
  </w:style>
  <w:style w:type="character" w:customStyle="1" w:styleId="Candara0pt">
    <w:name w:val="Основной текст + Candara;Интервал 0 pt"/>
    <w:rsid w:val="00F7504A"/>
    <w:rPr>
      <w:rFonts w:ascii="Candara" w:eastAsia="Candara" w:hAnsi="Candara" w:cs="Candara"/>
      <w:b w:val="0"/>
      <w:bCs w:val="0"/>
      <w:i w:val="0"/>
      <w:iCs w:val="0"/>
      <w:smallCaps w:val="0"/>
      <w:strike w:val="0"/>
      <w:color w:val="000000"/>
      <w:spacing w:val="0"/>
      <w:w w:val="100"/>
      <w:position w:val="0"/>
      <w:sz w:val="20"/>
      <w:szCs w:val="20"/>
      <w:u w:val="none"/>
    </w:rPr>
  </w:style>
  <w:style w:type="character" w:customStyle="1" w:styleId="85pt0pt">
    <w:name w:val="Основной текст + 8;5 pt;Интервал 0 pt"/>
    <w:rsid w:val="00F7504A"/>
    <w:rPr>
      <w:rFonts w:ascii="Times New Roman" w:eastAsia="Times New Roman" w:hAnsi="Times New Roman" w:cs="Times New Roman"/>
      <w:b w:val="0"/>
      <w:bCs w:val="0"/>
      <w:i w:val="0"/>
      <w:iCs w:val="0"/>
      <w:smallCaps w:val="0"/>
      <w:strike w:val="0"/>
      <w:color w:val="000000"/>
      <w:spacing w:val="5"/>
      <w:w w:val="100"/>
      <w:position w:val="0"/>
      <w:sz w:val="17"/>
      <w:szCs w:val="17"/>
      <w:u w:val="none"/>
      <w:lang w:val="en-US"/>
    </w:rPr>
  </w:style>
  <w:style w:type="paragraph" w:customStyle="1" w:styleId="32">
    <w:name w:val="Основной текст (3)"/>
    <w:basedOn w:val="a"/>
    <w:link w:val="31"/>
    <w:rsid w:val="00F7504A"/>
    <w:pPr>
      <w:shd w:val="clear" w:color="auto" w:fill="FFFFFF"/>
      <w:spacing w:line="0" w:lineRule="atLeast"/>
    </w:pPr>
    <w:rPr>
      <w:rFonts w:ascii="Times New Roman" w:hAnsi="Times New Roman"/>
      <w:b/>
      <w:bCs/>
      <w:spacing w:val="7"/>
      <w:sz w:val="20"/>
      <w:szCs w:val="20"/>
      <w:lang w:eastAsia="en-US"/>
    </w:rPr>
  </w:style>
  <w:style w:type="paragraph" w:customStyle="1" w:styleId="21">
    <w:name w:val="Основной текст2"/>
    <w:basedOn w:val="a"/>
    <w:link w:val="a3"/>
    <w:rsid w:val="00F7504A"/>
    <w:pPr>
      <w:shd w:val="clear" w:color="auto" w:fill="FFFFFF"/>
      <w:spacing w:before="120" w:after="360" w:line="0" w:lineRule="atLeast"/>
      <w:ind w:hanging="1800"/>
    </w:pPr>
    <w:rPr>
      <w:rFonts w:ascii="Times New Roman" w:hAnsi="Times New Roman"/>
      <w:spacing w:val="7"/>
      <w:sz w:val="20"/>
      <w:szCs w:val="20"/>
      <w:lang w:eastAsia="en-US"/>
    </w:rPr>
  </w:style>
  <w:style w:type="paragraph" w:customStyle="1" w:styleId="a5">
    <w:name w:val="Колонтитул"/>
    <w:basedOn w:val="a"/>
    <w:link w:val="a4"/>
    <w:rsid w:val="00F7504A"/>
    <w:pPr>
      <w:shd w:val="clear" w:color="auto" w:fill="FFFFFF"/>
      <w:spacing w:line="0" w:lineRule="atLeast"/>
    </w:pPr>
    <w:rPr>
      <w:rFonts w:ascii="Times New Roman" w:hAnsi="Times New Roman"/>
      <w:b/>
      <w:bCs/>
      <w:spacing w:val="14"/>
      <w:sz w:val="21"/>
      <w:szCs w:val="21"/>
      <w:lang w:eastAsia="en-US"/>
    </w:rPr>
  </w:style>
  <w:style w:type="paragraph" w:customStyle="1" w:styleId="90">
    <w:name w:val="Основной текст (9)"/>
    <w:basedOn w:val="a"/>
    <w:link w:val="9"/>
    <w:rsid w:val="00F7504A"/>
    <w:pPr>
      <w:shd w:val="clear" w:color="auto" w:fill="FFFFFF"/>
      <w:spacing w:after="240" w:line="0" w:lineRule="atLeast"/>
      <w:ind w:hanging="2080"/>
    </w:pPr>
    <w:rPr>
      <w:rFonts w:ascii="Times New Roman" w:hAnsi="Times New Roman"/>
      <w:i/>
      <w:iCs/>
      <w:spacing w:val="1"/>
      <w:sz w:val="20"/>
      <w:szCs w:val="20"/>
      <w:lang w:eastAsia="en-US"/>
    </w:rPr>
  </w:style>
  <w:style w:type="paragraph" w:customStyle="1" w:styleId="101">
    <w:name w:val="Основной текст (10)"/>
    <w:basedOn w:val="a"/>
    <w:link w:val="100"/>
    <w:rsid w:val="00F7504A"/>
    <w:pPr>
      <w:shd w:val="clear" w:color="auto" w:fill="FFFFFF"/>
      <w:spacing w:line="273" w:lineRule="exact"/>
      <w:ind w:firstLine="700"/>
    </w:pPr>
    <w:rPr>
      <w:rFonts w:ascii="Times New Roman" w:hAnsi="Times New Roman"/>
      <w:spacing w:val="10"/>
      <w:sz w:val="20"/>
      <w:szCs w:val="20"/>
      <w:lang w:eastAsia="en-US"/>
    </w:rPr>
  </w:style>
  <w:style w:type="paragraph" w:customStyle="1" w:styleId="23">
    <w:name w:val="Заголовок №2"/>
    <w:basedOn w:val="a"/>
    <w:link w:val="22"/>
    <w:rsid w:val="00F7504A"/>
    <w:pPr>
      <w:shd w:val="clear" w:color="auto" w:fill="FFFFFF"/>
      <w:spacing w:after="300" w:line="0" w:lineRule="atLeast"/>
      <w:ind w:hanging="2820"/>
      <w:outlineLvl w:val="1"/>
    </w:pPr>
    <w:rPr>
      <w:rFonts w:ascii="Times New Roman" w:hAnsi="Times New Roman"/>
      <w:b/>
      <w:bCs/>
      <w:spacing w:val="7"/>
      <w:sz w:val="20"/>
      <w:szCs w:val="20"/>
      <w:lang w:eastAsia="en-US"/>
    </w:rPr>
  </w:style>
  <w:style w:type="paragraph" w:styleId="a6">
    <w:name w:val="List Paragraph"/>
    <w:aliases w:val="ТЗ список,Абзац списка нумерованный"/>
    <w:basedOn w:val="a"/>
    <w:link w:val="a7"/>
    <w:uiPriority w:val="34"/>
    <w:qFormat/>
    <w:rsid w:val="00F7504A"/>
    <w:pPr>
      <w:spacing w:after="200" w:line="276" w:lineRule="auto"/>
      <w:ind w:left="720"/>
      <w:contextualSpacing/>
    </w:pPr>
    <w:rPr>
      <w:rFonts w:ascii="Calibri" w:eastAsia="Calibri" w:hAnsi="Calibri"/>
      <w:sz w:val="22"/>
      <w:szCs w:val="22"/>
      <w:lang w:eastAsia="en-US"/>
    </w:rPr>
  </w:style>
  <w:style w:type="character" w:customStyle="1" w:styleId="FontStyle18">
    <w:name w:val="Font Style18"/>
    <w:rsid w:val="00F7504A"/>
    <w:rPr>
      <w:rFonts w:ascii="Times New Roman" w:hAnsi="Times New Roman" w:cs="Times New Roman" w:hint="default"/>
      <w:b/>
      <w:bCs/>
      <w:sz w:val="26"/>
      <w:szCs w:val="26"/>
    </w:rPr>
  </w:style>
  <w:style w:type="paragraph" w:styleId="a8">
    <w:name w:val="No Spacing"/>
    <w:uiPriority w:val="1"/>
    <w:qFormat/>
    <w:rsid w:val="00F7504A"/>
    <w:rPr>
      <w:rFonts w:ascii="Times New Roman" w:hAnsi="Times New Roman"/>
      <w:sz w:val="28"/>
      <w:szCs w:val="28"/>
      <w:lang w:eastAsia="en-US"/>
    </w:rPr>
  </w:style>
  <w:style w:type="paragraph" w:customStyle="1" w:styleId="Title">
    <w:name w:val="Title!Название НПА"/>
    <w:basedOn w:val="a"/>
    <w:rsid w:val="009E156A"/>
    <w:pPr>
      <w:spacing w:before="240" w:after="60"/>
      <w:jc w:val="center"/>
      <w:outlineLvl w:val="0"/>
    </w:pPr>
    <w:rPr>
      <w:rFonts w:cs="Arial"/>
      <w:b/>
      <w:bCs/>
      <w:kern w:val="28"/>
      <w:sz w:val="32"/>
      <w:szCs w:val="32"/>
    </w:rPr>
  </w:style>
  <w:style w:type="paragraph" w:customStyle="1" w:styleId="ConsNormal">
    <w:name w:val="ConsNormal"/>
    <w:uiPriority w:val="99"/>
    <w:rsid w:val="00C957D1"/>
    <w:pPr>
      <w:widowControl w:val="0"/>
      <w:autoSpaceDE w:val="0"/>
      <w:autoSpaceDN w:val="0"/>
      <w:adjustRightInd w:val="0"/>
      <w:ind w:right="19772" w:firstLine="720"/>
    </w:pPr>
    <w:rPr>
      <w:rFonts w:ascii="Arial" w:eastAsia="Times New Roman" w:hAnsi="Arial" w:cs="Arial"/>
    </w:rPr>
  </w:style>
  <w:style w:type="paragraph" w:styleId="a9">
    <w:name w:val="header"/>
    <w:basedOn w:val="a"/>
    <w:link w:val="aa"/>
    <w:uiPriority w:val="99"/>
    <w:unhideWhenUsed/>
    <w:rsid w:val="009476CE"/>
    <w:pPr>
      <w:tabs>
        <w:tab w:val="center" w:pos="4677"/>
        <w:tab w:val="right" w:pos="9355"/>
      </w:tabs>
    </w:pPr>
  </w:style>
  <w:style w:type="character" w:customStyle="1" w:styleId="aa">
    <w:name w:val="Верхний колонтитул Знак"/>
    <w:link w:val="a9"/>
    <w:uiPriority w:val="99"/>
    <w:rsid w:val="009476CE"/>
    <w:rPr>
      <w:rFonts w:ascii="Arial" w:eastAsia="Times New Roman" w:hAnsi="Arial" w:cs="Times New Roman"/>
      <w:sz w:val="24"/>
      <w:szCs w:val="24"/>
      <w:lang w:eastAsia="ru-RU"/>
    </w:rPr>
  </w:style>
  <w:style w:type="paragraph" w:styleId="ab">
    <w:name w:val="footer"/>
    <w:basedOn w:val="a"/>
    <w:link w:val="ac"/>
    <w:uiPriority w:val="99"/>
    <w:unhideWhenUsed/>
    <w:rsid w:val="009476CE"/>
    <w:pPr>
      <w:tabs>
        <w:tab w:val="center" w:pos="4677"/>
        <w:tab w:val="right" w:pos="9355"/>
      </w:tabs>
    </w:pPr>
  </w:style>
  <w:style w:type="character" w:customStyle="1" w:styleId="ac">
    <w:name w:val="Нижний колонтитул Знак"/>
    <w:link w:val="ab"/>
    <w:uiPriority w:val="99"/>
    <w:rsid w:val="009476CE"/>
    <w:rPr>
      <w:rFonts w:ascii="Arial" w:eastAsia="Times New Roman" w:hAnsi="Arial" w:cs="Times New Roman"/>
      <w:sz w:val="24"/>
      <w:szCs w:val="24"/>
      <w:lang w:eastAsia="ru-RU"/>
    </w:rPr>
  </w:style>
  <w:style w:type="paragraph" w:styleId="ad">
    <w:name w:val="Balloon Text"/>
    <w:basedOn w:val="a"/>
    <w:link w:val="ae"/>
    <w:uiPriority w:val="99"/>
    <w:semiHidden/>
    <w:unhideWhenUsed/>
    <w:rsid w:val="009476CE"/>
    <w:rPr>
      <w:rFonts w:ascii="Tahoma" w:hAnsi="Tahoma" w:cs="Tahoma"/>
      <w:sz w:val="16"/>
      <w:szCs w:val="16"/>
    </w:rPr>
  </w:style>
  <w:style w:type="character" w:customStyle="1" w:styleId="ae">
    <w:name w:val="Текст выноски Знак"/>
    <w:link w:val="ad"/>
    <w:uiPriority w:val="99"/>
    <w:semiHidden/>
    <w:rsid w:val="009476CE"/>
    <w:rPr>
      <w:rFonts w:ascii="Tahoma" w:eastAsia="Times New Roman" w:hAnsi="Tahoma" w:cs="Tahoma"/>
      <w:sz w:val="16"/>
      <w:szCs w:val="16"/>
      <w:lang w:eastAsia="ru-RU"/>
    </w:rPr>
  </w:style>
  <w:style w:type="table" w:styleId="af">
    <w:name w:val="Table Grid"/>
    <w:basedOn w:val="a1"/>
    <w:uiPriority w:val="59"/>
    <w:rsid w:val="00051D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footnote text"/>
    <w:basedOn w:val="a"/>
    <w:link w:val="af1"/>
    <w:uiPriority w:val="99"/>
    <w:semiHidden/>
    <w:unhideWhenUsed/>
    <w:rsid w:val="005E0762"/>
    <w:rPr>
      <w:sz w:val="20"/>
      <w:szCs w:val="20"/>
    </w:rPr>
  </w:style>
  <w:style w:type="character" w:customStyle="1" w:styleId="af1">
    <w:name w:val="Текст сноски Знак"/>
    <w:link w:val="af0"/>
    <w:uiPriority w:val="99"/>
    <w:semiHidden/>
    <w:rsid w:val="005E0762"/>
    <w:rPr>
      <w:rFonts w:ascii="Arial" w:eastAsia="Times New Roman" w:hAnsi="Arial" w:cs="Times New Roman"/>
      <w:sz w:val="20"/>
      <w:szCs w:val="20"/>
      <w:lang w:eastAsia="ru-RU"/>
    </w:rPr>
  </w:style>
  <w:style w:type="character" w:styleId="af2">
    <w:name w:val="footnote reference"/>
    <w:uiPriority w:val="99"/>
    <w:semiHidden/>
    <w:unhideWhenUsed/>
    <w:rsid w:val="005E0762"/>
    <w:rPr>
      <w:vertAlign w:val="superscript"/>
    </w:rPr>
  </w:style>
  <w:style w:type="character" w:styleId="af3">
    <w:name w:val="Hyperlink"/>
    <w:basedOn w:val="a0"/>
    <w:rsid w:val="009E156A"/>
    <w:rPr>
      <w:color w:val="0000FF"/>
      <w:u w:val="none"/>
    </w:rPr>
  </w:style>
  <w:style w:type="character" w:customStyle="1" w:styleId="a7">
    <w:name w:val="Абзац списка Знак"/>
    <w:aliases w:val="ТЗ список Знак,Абзац списка нумерованный Знак"/>
    <w:link w:val="a6"/>
    <w:uiPriority w:val="34"/>
    <w:qFormat/>
    <w:locked/>
    <w:rsid w:val="003D4967"/>
    <w:rPr>
      <w:rFonts w:ascii="Calibri" w:eastAsia="Calibri" w:hAnsi="Calibri" w:cs="Times New Roman"/>
    </w:rPr>
  </w:style>
  <w:style w:type="character" w:customStyle="1" w:styleId="20">
    <w:name w:val="Заголовок 2 Знак"/>
    <w:aliases w:val="!Разделы документа Знак"/>
    <w:link w:val="2"/>
    <w:rsid w:val="00B45849"/>
    <w:rPr>
      <w:rFonts w:ascii="Arial" w:eastAsia="Times New Roman" w:hAnsi="Arial" w:cs="Arial"/>
      <w:b/>
      <w:bCs/>
      <w:iCs/>
      <w:sz w:val="30"/>
      <w:szCs w:val="28"/>
    </w:rPr>
  </w:style>
  <w:style w:type="paragraph" w:customStyle="1" w:styleId="af4">
    <w:name w:val="Знак Знак Знак Знак"/>
    <w:basedOn w:val="a"/>
    <w:rsid w:val="004932E4"/>
    <w:pPr>
      <w:widowControl w:val="0"/>
      <w:suppressAutoHyphens/>
      <w:spacing w:after="160" w:line="240" w:lineRule="exact"/>
      <w:ind w:firstLine="0"/>
      <w:jc w:val="left"/>
    </w:pPr>
    <w:rPr>
      <w:rFonts w:ascii="Verdana" w:eastAsia="SimSun" w:hAnsi="Verdana" w:cs="Mangal"/>
      <w:kern w:val="2"/>
      <w:lang w:val="en-US" w:eastAsia="en-US" w:bidi="hi-IN"/>
    </w:rPr>
  </w:style>
  <w:style w:type="paragraph" w:customStyle="1" w:styleId="af5">
    <w:name w:val="Знак"/>
    <w:basedOn w:val="a"/>
    <w:rsid w:val="004932E4"/>
    <w:pPr>
      <w:spacing w:after="160" w:line="240" w:lineRule="exact"/>
      <w:ind w:firstLine="0"/>
      <w:jc w:val="left"/>
    </w:pPr>
    <w:rPr>
      <w:rFonts w:ascii="Verdana" w:hAnsi="Verdana"/>
      <w:sz w:val="20"/>
      <w:szCs w:val="20"/>
      <w:lang w:val="en-US" w:eastAsia="en-US"/>
    </w:rPr>
  </w:style>
  <w:style w:type="character" w:customStyle="1" w:styleId="10">
    <w:name w:val="Заголовок 1 Знак"/>
    <w:aliases w:val="!Части документа Знак"/>
    <w:link w:val="1"/>
    <w:rsid w:val="00461B27"/>
    <w:rPr>
      <w:rFonts w:ascii="Arial" w:eastAsia="Times New Roman" w:hAnsi="Arial" w:cs="Arial"/>
      <w:b/>
      <w:bCs/>
      <w:kern w:val="32"/>
      <w:sz w:val="32"/>
      <w:szCs w:val="32"/>
    </w:rPr>
  </w:style>
  <w:style w:type="character" w:customStyle="1" w:styleId="30">
    <w:name w:val="Заголовок 3 Знак"/>
    <w:aliases w:val="!Главы документа Знак"/>
    <w:link w:val="3"/>
    <w:rsid w:val="00461B27"/>
    <w:rPr>
      <w:rFonts w:ascii="Arial" w:eastAsia="Times New Roman" w:hAnsi="Arial" w:cs="Arial"/>
      <w:b/>
      <w:bCs/>
      <w:sz w:val="28"/>
      <w:szCs w:val="26"/>
    </w:rPr>
  </w:style>
  <w:style w:type="character" w:customStyle="1" w:styleId="40">
    <w:name w:val="Заголовок 4 Знак"/>
    <w:aliases w:val="!Параграфы/Статьи документа Знак"/>
    <w:link w:val="4"/>
    <w:rsid w:val="00461B27"/>
    <w:rPr>
      <w:rFonts w:ascii="Arial" w:eastAsia="Times New Roman" w:hAnsi="Arial"/>
      <w:b/>
      <w:bCs/>
      <w:sz w:val="26"/>
      <w:szCs w:val="28"/>
    </w:rPr>
  </w:style>
  <w:style w:type="character" w:styleId="HTML">
    <w:name w:val="HTML Variable"/>
    <w:aliases w:val="!Ссылки в документе"/>
    <w:basedOn w:val="a0"/>
    <w:rsid w:val="009E156A"/>
    <w:rPr>
      <w:rFonts w:ascii="Arial" w:hAnsi="Arial"/>
      <w:b w:val="0"/>
      <w:i w:val="0"/>
      <w:iCs/>
      <w:color w:val="0000FF"/>
      <w:sz w:val="24"/>
      <w:u w:val="none"/>
    </w:rPr>
  </w:style>
  <w:style w:type="paragraph" w:styleId="af6">
    <w:name w:val="annotation text"/>
    <w:aliases w:val="!Равноширинный текст документа"/>
    <w:basedOn w:val="a"/>
    <w:link w:val="af7"/>
    <w:semiHidden/>
    <w:rsid w:val="009E156A"/>
    <w:rPr>
      <w:rFonts w:ascii="Courier" w:hAnsi="Courier"/>
      <w:sz w:val="22"/>
      <w:szCs w:val="20"/>
    </w:rPr>
  </w:style>
  <w:style w:type="character" w:customStyle="1" w:styleId="af7">
    <w:name w:val="Текст примечания Знак"/>
    <w:aliases w:val="!Равноширинный текст документа Знак"/>
    <w:link w:val="af6"/>
    <w:semiHidden/>
    <w:rsid w:val="00461B27"/>
    <w:rPr>
      <w:rFonts w:ascii="Courier" w:eastAsia="Times New Roman" w:hAnsi="Courier"/>
      <w:sz w:val="22"/>
    </w:rPr>
  </w:style>
  <w:style w:type="paragraph" w:customStyle="1" w:styleId="Application">
    <w:name w:val="Application!Приложение"/>
    <w:rsid w:val="009E156A"/>
    <w:pPr>
      <w:spacing w:before="120" w:after="120"/>
      <w:jc w:val="right"/>
    </w:pPr>
    <w:rPr>
      <w:rFonts w:ascii="Arial" w:eastAsia="Times New Roman" w:hAnsi="Arial" w:cs="Arial"/>
      <w:b/>
      <w:bCs/>
      <w:kern w:val="28"/>
      <w:sz w:val="32"/>
      <w:szCs w:val="32"/>
    </w:rPr>
  </w:style>
  <w:style w:type="paragraph" w:customStyle="1" w:styleId="Table">
    <w:name w:val="Table!Таблица"/>
    <w:rsid w:val="009E156A"/>
    <w:rPr>
      <w:rFonts w:ascii="Arial" w:eastAsia="Times New Roman" w:hAnsi="Arial" w:cs="Arial"/>
      <w:bCs/>
      <w:kern w:val="28"/>
      <w:sz w:val="24"/>
      <w:szCs w:val="32"/>
    </w:rPr>
  </w:style>
  <w:style w:type="paragraph" w:customStyle="1" w:styleId="Table0">
    <w:name w:val="Table!"/>
    <w:next w:val="Table"/>
    <w:rsid w:val="009E156A"/>
    <w:pPr>
      <w:jc w:val="center"/>
    </w:pPr>
    <w:rPr>
      <w:rFonts w:ascii="Arial" w:eastAsia="Times New Roman" w:hAnsi="Arial" w:cs="Arial"/>
      <w:b/>
      <w:bCs/>
      <w:kern w:val="28"/>
      <w:sz w:val="24"/>
      <w:szCs w:val="32"/>
    </w:rPr>
  </w:style>
  <w:style w:type="character" w:customStyle="1" w:styleId="layout">
    <w:name w:val="layout"/>
    <w:rsid w:val="005C5A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049798">
      <w:bodyDiv w:val="1"/>
      <w:marLeft w:val="0"/>
      <w:marRight w:val="0"/>
      <w:marTop w:val="0"/>
      <w:marBottom w:val="0"/>
      <w:divBdr>
        <w:top w:val="none" w:sz="0" w:space="0" w:color="auto"/>
        <w:left w:val="none" w:sz="0" w:space="0" w:color="auto"/>
        <w:bottom w:val="none" w:sz="0" w:space="0" w:color="auto"/>
        <w:right w:val="none" w:sz="0" w:space="0" w:color="auto"/>
      </w:divBdr>
    </w:div>
    <w:div w:id="25103346">
      <w:bodyDiv w:val="1"/>
      <w:marLeft w:val="0"/>
      <w:marRight w:val="0"/>
      <w:marTop w:val="0"/>
      <w:marBottom w:val="0"/>
      <w:divBdr>
        <w:top w:val="none" w:sz="0" w:space="0" w:color="auto"/>
        <w:left w:val="none" w:sz="0" w:space="0" w:color="auto"/>
        <w:bottom w:val="none" w:sz="0" w:space="0" w:color="auto"/>
        <w:right w:val="none" w:sz="0" w:space="0" w:color="auto"/>
      </w:divBdr>
    </w:div>
    <w:div w:id="26417644">
      <w:bodyDiv w:val="1"/>
      <w:marLeft w:val="0"/>
      <w:marRight w:val="0"/>
      <w:marTop w:val="0"/>
      <w:marBottom w:val="0"/>
      <w:divBdr>
        <w:top w:val="none" w:sz="0" w:space="0" w:color="auto"/>
        <w:left w:val="none" w:sz="0" w:space="0" w:color="auto"/>
        <w:bottom w:val="none" w:sz="0" w:space="0" w:color="auto"/>
        <w:right w:val="none" w:sz="0" w:space="0" w:color="auto"/>
      </w:divBdr>
    </w:div>
    <w:div w:id="42946956">
      <w:bodyDiv w:val="1"/>
      <w:marLeft w:val="0"/>
      <w:marRight w:val="0"/>
      <w:marTop w:val="0"/>
      <w:marBottom w:val="0"/>
      <w:divBdr>
        <w:top w:val="none" w:sz="0" w:space="0" w:color="auto"/>
        <w:left w:val="none" w:sz="0" w:space="0" w:color="auto"/>
        <w:bottom w:val="none" w:sz="0" w:space="0" w:color="auto"/>
        <w:right w:val="none" w:sz="0" w:space="0" w:color="auto"/>
      </w:divBdr>
    </w:div>
    <w:div w:id="44989982">
      <w:bodyDiv w:val="1"/>
      <w:marLeft w:val="0"/>
      <w:marRight w:val="0"/>
      <w:marTop w:val="0"/>
      <w:marBottom w:val="0"/>
      <w:divBdr>
        <w:top w:val="none" w:sz="0" w:space="0" w:color="auto"/>
        <w:left w:val="none" w:sz="0" w:space="0" w:color="auto"/>
        <w:bottom w:val="none" w:sz="0" w:space="0" w:color="auto"/>
        <w:right w:val="none" w:sz="0" w:space="0" w:color="auto"/>
      </w:divBdr>
    </w:div>
    <w:div w:id="45880976">
      <w:bodyDiv w:val="1"/>
      <w:marLeft w:val="0"/>
      <w:marRight w:val="0"/>
      <w:marTop w:val="0"/>
      <w:marBottom w:val="0"/>
      <w:divBdr>
        <w:top w:val="none" w:sz="0" w:space="0" w:color="auto"/>
        <w:left w:val="none" w:sz="0" w:space="0" w:color="auto"/>
        <w:bottom w:val="none" w:sz="0" w:space="0" w:color="auto"/>
        <w:right w:val="none" w:sz="0" w:space="0" w:color="auto"/>
      </w:divBdr>
    </w:div>
    <w:div w:id="48263255">
      <w:bodyDiv w:val="1"/>
      <w:marLeft w:val="0"/>
      <w:marRight w:val="0"/>
      <w:marTop w:val="0"/>
      <w:marBottom w:val="0"/>
      <w:divBdr>
        <w:top w:val="none" w:sz="0" w:space="0" w:color="auto"/>
        <w:left w:val="none" w:sz="0" w:space="0" w:color="auto"/>
        <w:bottom w:val="none" w:sz="0" w:space="0" w:color="auto"/>
        <w:right w:val="none" w:sz="0" w:space="0" w:color="auto"/>
      </w:divBdr>
    </w:div>
    <w:div w:id="53432623">
      <w:bodyDiv w:val="1"/>
      <w:marLeft w:val="0"/>
      <w:marRight w:val="0"/>
      <w:marTop w:val="0"/>
      <w:marBottom w:val="0"/>
      <w:divBdr>
        <w:top w:val="none" w:sz="0" w:space="0" w:color="auto"/>
        <w:left w:val="none" w:sz="0" w:space="0" w:color="auto"/>
        <w:bottom w:val="none" w:sz="0" w:space="0" w:color="auto"/>
        <w:right w:val="none" w:sz="0" w:space="0" w:color="auto"/>
      </w:divBdr>
    </w:div>
    <w:div w:id="53897836">
      <w:bodyDiv w:val="1"/>
      <w:marLeft w:val="0"/>
      <w:marRight w:val="0"/>
      <w:marTop w:val="0"/>
      <w:marBottom w:val="0"/>
      <w:divBdr>
        <w:top w:val="none" w:sz="0" w:space="0" w:color="auto"/>
        <w:left w:val="none" w:sz="0" w:space="0" w:color="auto"/>
        <w:bottom w:val="none" w:sz="0" w:space="0" w:color="auto"/>
        <w:right w:val="none" w:sz="0" w:space="0" w:color="auto"/>
      </w:divBdr>
      <w:divsChild>
        <w:div w:id="42219599">
          <w:marLeft w:val="0"/>
          <w:marRight w:val="0"/>
          <w:marTop w:val="0"/>
          <w:marBottom w:val="0"/>
          <w:divBdr>
            <w:top w:val="none" w:sz="0" w:space="0" w:color="auto"/>
            <w:left w:val="none" w:sz="0" w:space="0" w:color="auto"/>
            <w:bottom w:val="none" w:sz="0" w:space="0" w:color="auto"/>
            <w:right w:val="none" w:sz="0" w:space="0" w:color="auto"/>
          </w:divBdr>
        </w:div>
        <w:div w:id="102850570">
          <w:marLeft w:val="0"/>
          <w:marRight w:val="0"/>
          <w:marTop w:val="0"/>
          <w:marBottom w:val="0"/>
          <w:divBdr>
            <w:top w:val="none" w:sz="0" w:space="0" w:color="auto"/>
            <w:left w:val="none" w:sz="0" w:space="0" w:color="auto"/>
            <w:bottom w:val="none" w:sz="0" w:space="0" w:color="auto"/>
            <w:right w:val="none" w:sz="0" w:space="0" w:color="auto"/>
          </w:divBdr>
        </w:div>
        <w:div w:id="120849901">
          <w:marLeft w:val="0"/>
          <w:marRight w:val="0"/>
          <w:marTop w:val="0"/>
          <w:marBottom w:val="0"/>
          <w:divBdr>
            <w:top w:val="none" w:sz="0" w:space="0" w:color="auto"/>
            <w:left w:val="none" w:sz="0" w:space="0" w:color="auto"/>
            <w:bottom w:val="none" w:sz="0" w:space="0" w:color="auto"/>
            <w:right w:val="none" w:sz="0" w:space="0" w:color="auto"/>
          </w:divBdr>
        </w:div>
        <w:div w:id="1262565326">
          <w:marLeft w:val="0"/>
          <w:marRight w:val="0"/>
          <w:marTop w:val="0"/>
          <w:marBottom w:val="0"/>
          <w:divBdr>
            <w:top w:val="none" w:sz="0" w:space="0" w:color="auto"/>
            <w:left w:val="none" w:sz="0" w:space="0" w:color="auto"/>
            <w:bottom w:val="none" w:sz="0" w:space="0" w:color="auto"/>
            <w:right w:val="none" w:sz="0" w:space="0" w:color="auto"/>
          </w:divBdr>
        </w:div>
        <w:div w:id="1304772481">
          <w:marLeft w:val="0"/>
          <w:marRight w:val="0"/>
          <w:marTop w:val="0"/>
          <w:marBottom w:val="0"/>
          <w:divBdr>
            <w:top w:val="none" w:sz="0" w:space="0" w:color="auto"/>
            <w:left w:val="none" w:sz="0" w:space="0" w:color="auto"/>
            <w:bottom w:val="none" w:sz="0" w:space="0" w:color="auto"/>
            <w:right w:val="none" w:sz="0" w:space="0" w:color="auto"/>
          </w:divBdr>
        </w:div>
        <w:div w:id="1643998552">
          <w:marLeft w:val="0"/>
          <w:marRight w:val="0"/>
          <w:marTop w:val="0"/>
          <w:marBottom w:val="0"/>
          <w:divBdr>
            <w:top w:val="none" w:sz="0" w:space="0" w:color="auto"/>
            <w:left w:val="none" w:sz="0" w:space="0" w:color="auto"/>
            <w:bottom w:val="none" w:sz="0" w:space="0" w:color="auto"/>
            <w:right w:val="none" w:sz="0" w:space="0" w:color="auto"/>
          </w:divBdr>
        </w:div>
      </w:divsChild>
    </w:div>
    <w:div w:id="55709404">
      <w:bodyDiv w:val="1"/>
      <w:marLeft w:val="0"/>
      <w:marRight w:val="0"/>
      <w:marTop w:val="0"/>
      <w:marBottom w:val="0"/>
      <w:divBdr>
        <w:top w:val="none" w:sz="0" w:space="0" w:color="auto"/>
        <w:left w:val="none" w:sz="0" w:space="0" w:color="auto"/>
        <w:bottom w:val="none" w:sz="0" w:space="0" w:color="auto"/>
        <w:right w:val="none" w:sz="0" w:space="0" w:color="auto"/>
      </w:divBdr>
    </w:div>
    <w:div w:id="59446428">
      <w:bodyDiv w:val="1"/>
      <w:marLeft w:val="0"/>
      <w:marRight w:val="0"/>
      <w:marTop w:val="0"/>
      <w:marBottom w:val="0"/>
      <w:divBdr>
        <w:top w:val="none" w:sz="0" w:space="0" w:color="auto"/>
        <w:left w:val="none" w:sz="0" w:space="0" w:color="auto"/>
        <w:bottom w:val="none" w:sz="0" w:space="0" w:color="auto"/>
        <w:right w:val="none" w:sz="0" w:space="0" w:color="auto"/>
      </w:divBdr>
    </w:div>
    <w:div w:id="63533061">
      <w:bodyDiv w:val="1"/>
      <w:marLeft w:val="0"/>
      <w:marRight w:val="0"/>
      <w:marTop w:val="0"/>
      <w:marBottom w:val="0"/>
      <w:divBdr>
        <w:top w:val="none" w:sz="0" w:space="0" w:color="auto"/>
        <w:left w:val="none" w:sz="0" w:space="0" w:color="auto"/>
        <w:bottom w:val="none" w:sz="0" w:space="0" w:color="auto"/>
        <w:right w:val="none" w:sz="0" w:space="0" w:color="auto"/>
      </w:divBdr>
    </w:div>
    <w:div w:id="65345081">
      <w:bodyDiv w:val="1"/>
      <w:marLeft w:val="0"/>
      <w:marRight w:val="0"/>
      <w:marTop w:val="0"/>
      <w:marBottom w:val="0"/>
      <w:divBdr>
        <w:top w:val="none" w:sz="0" w:space="0" w:color="auto"/>
        <w:left w:val="none" w:sz="0" w:space="0" w:color="auto"/>
        <w:bottom w:val="none" w:sz="0" w:space="0" w:color="auto"/>
        <w:right w:val="none" w:sz="0" w:space="0" w:color="auto"/>
      </w:divBdr>
    </w:div>
    <w:div w:id="66848769">
      <w:bodyDiv w:val="1"/>
      <w:marLeft w:val="0"/>
      <w:marRight w:val="0"/>
      <w:marTop w:val="0"/>
      <w:marBottom w:val="0"/>
      <w:divBdr>
        <w:top w:val="none" w:sz="0" w:space="0" w:color="auto"/>
        <w:left w:val="none" w:sz="0" w:space="0" w:color="auto"/>
        <w:bottom w:val="none" w:sz="0" w:space="0" w:color="auto"/>
        <w:right w:val="none" w:sz="0" w:space="0" w:color="auto"/>
      </w:divBdr>
    </w:div>
    <w:div w:id="68040975">
      <w:bodyDiv w:val="1"/>
      <w:marLeft w:val="0"/>
      <w:marRight w:val="0"/>
      <w:marTop w:val="0"/>
      <w:marBottom w:val="0"/>
      <w:divBdr>
        <w:top w:val="none" w:sz="0" w:space="0" w:color="auto"/>
        <w:left w:val="none" w:sz="0" w:space="0" w:color="auto"/>
        <w:bottom w:val="none" w:sz="0" w:space="0" w:color="auto"/>
        <w:right w:val="none" w:sz="0" w:space="0" w:color="auto"/>
      </w:divBdr>
    </w:div>
    <w:div w:id="70275734">
      <w:bodyDiv w:val="1"/>
      <w:marLeft w:val="0"/>
      <w:marRight w:val="0"/>
      <w:marTop w:val="0"/>
      <w:marBottom w:val="0"/>
      <w:divBdr>
        <w:top w:val="none" w:sz="0" w:space="0" w:color="auto"/>
        <w:left w:val="none" w:sz="0" w:space="0" w:color="auto"/>
        <w:bottom w:val="none" w:sz="0" w:space="0" w:color="auto"/>
        <w:right w:val="none" w:sz="0" w:space="0" w:color="auto"/>
      </w:divBdr>
    </w:div>
    <w:div w:id="70321599">
      <w:bodyDiv w:val="1"/>
      <w:marLeft w:val="0"/>
      <w:marRight w:val="0"/>
      <w:marTop w:val="0"/>
      <w:marBottom w:val="0"/>
      <w:divBdr>
        <w:top w:val="none" w:sz="0" w:space="0" w:color="auto"/>
        <w:left w:val="none" w:sz="0" w:space="0" w:color="auto"/>
        <w:bottom w:val="none" w:sz="0" w:space="0" w:color="auto"/>
        <w:right w:val="none" w:sz="0" w:space="0" w:color="auto"/>
      </w:divBdr>
    </w:div>
    <w:div w:id="70741185">
      <w:bodyDiv w:val="1"/>
      <w:marLeft w:val="0"/>
      <w:marRight w:val="0"/>
      <w:marTop w:val="0"/>
      <w:marBottom w:val="0"/>
      <w:divBdr>
        <w:top w:val="none" w:sz="0" w:space="0" w:color="auto"/>
        <w:left w:val="none" w:sz="0" w:space="0" w:color="auto"/>
        <w:bottom w:val="none" w:sz="0" w:space="0" w:color="auto"/>
        <w:right w:val="none" w:sz="0" w:space="0" w:color="auto"/>
      </w:divBdr>
    </w:div>
    <w:div w:id="78186387">
      <w:bodyDiv w:val="1"/>
      <w:marLeft w:val="0"/>
      <w:marRight w:val="0"/>
      <w:marTop w:val="0"/>
      <w:marBottom w:val="0"/>
      <w:divBdr>
        <w:top w:val="none" w:sz="0" w:space="0" w:color="auto"/>
        <w:left w:val="none" w:sz="0" w:space="0" w:color="auto"/>
        <w:bottom w:val="none" w:sz="0" w:space="0" w:color="auto"/>
        <w:right w:val="none" w:sz="0" w:space="0" w:color="auto"/>
      </w:divBdr>
    </w:div>
    <w:div w:id="78792047">
      <w:bodyDiv w:val="1"/>
      <w:marLeft w:val="0"/>
      <w:marRight w:val="0"/>
      <w:marTop w:val="0"/>
      <w:marBottom w:val="0"/>
      <w:divBdr>
        <w:top w:val="none" w:sz="0" w:space="0" w:color="auto"/>
        <w:left w:val="none" w:sz="0" w:space="0" w:color="auto"/>
        <w:bottom w:val="none" w:sz="0" w:space="0" w:color="auto"/>
        <w:right w:val="none" w:sz="0" w:space="0" w:color="auto"/>
      </w:divBdr>
    </w:div>
    <w:div w:id="98306930">
      <w:bodyDiv w:val="1"/>
      <w:marLeft w:val="0"/>
      <w:marRight w:val="0"/>
      <w:marTop w:val="0"/>
      <w:marBottom w:val="0"/>
      <w:divBdr>
        <w:top w:val="none" w:sz="0" w:space="0" w:color="auto"/>
        <w:left w:val="none" w:sz="0" w:space="0" w:color="auto"/>
        <w:bottom w:val="none" w:sz="0" w:space="0" w:color="auto"/>
        <w:right w:val="none" w:sz="0" w:space="0" w:color="auto"/>
      </w:divBdr>
      <w:divsChild>
        <w:div w:id="1255360340">
          <w:marLeft w:val="0"/>
          <w:marRight w:val="0"/>
          <w:marTop w:val="0"/>
          <w:marBottom w:val="0"/>
          <w:divBdr>
            <w:top w:val="none" w:sz="0" w:space="0" w:color="auto"/>
            <w:left w:val="none" w:sz="0" w:space="0" w:color="auto"/>
            <w:bottom w:val="none" w:sz="0" w:space="0" w:color="auto"/>
            <w:right w:val="none" w:sz="0" w:space="0" w:color="auto"/>
          </w:divBdr>
        </w:div>
      </w:divsChild>
    </w:div>
    <w:div w:id="100536924">
      <w:bodyDiv w:val="1"/>
      <w:marLeft w:val="0"/>
      <w:marRight w:val="0"/>
      <w:marTop w:val="0"/>
      <w:marBottom w:val="0"/>
      <w:divBdr>
        <w:top w:val="none" w:sz="0" w:space="0" w:color="auto"/>
        <w:left w:val="none" w:sz="0" w:space="0" w:color="auto"/>
        <w:bottom w:val="none" w:sz="0" w:space="0" w:color="auto"/>
        <w:right w:val="none" w:sz="0" w:space="0" w:color="auto"/>
      </w:divBdr>
    </w:div>
    <w:div w:id="101343066">
      <w:bodyDiv w:val="1"/>
      <w:marLeft w:val="0"/>
      <w:marRight w:val="0"/>
      <w:marTop w:val="0"/>
      <w:marBottom w:val="0"/>
      <w:divBdr>
        <w:top w:val="none" w:sz="0" w:space="0" w:color="auto"/>
        <w:left w:val="none" w:sz="0" w:space="0" w:color="auto"/>
        <w:bottom w:val="none" w:sz="0" w:space="0" w:color="auto"/>
        <w:right w:val="none" w:sz="0" w:space="0" w:color="auto"/>
      </w:divBdr>
    </w:div>
    <w:div w:id="105542384">
      <w:bodyDiv w:val="1"/>
      <w:marLeft w:val="0"/>
      <w:marRight w:val="0"/>
      <w:marTop w:val="0"/>
      <w:marBottom w:val="0"/>
      <w:divBdr>
        <w:top w:val="none" w:sz="0" w:space="0" w:color="auto"/>
        <w:left w:val="none" w:sz="0" w:space="0" w:color="auto"/>
        <w:bottom w:val="none" w:sz="0" w:space="0" w:color="auto"/>
        <w:right w:val="none" w:sz="0" w:space="0" w:color="auto"/>
      </w:divBdr>
    </w:div>
    <w:div w:id="112486339">
      <w:bodyDiv w:val="1"/>
      <w:marLeft w:val="0"/>
      <w:marRight w:val="0"/>
      <w:marTop w:val="0"/>
      <w:marBottom w:val="0"/>
      <w:divBdr>
        <w:top w:val="none" w:sz="0" w:space="0" w:color="auto"/>
        <w:left w:val="none" w:sz="0" w:space="0" w:color="auto"/>
        <w:bottom w:val="none" w:sz="0" w:space="0" w:color="auto"/>
        <w:right w:val="none" w:sz="0" w:space="0" w:color="auto"/>
      </w:divBdr>
    </w:div>
    <w:div w:id="116264340">
      <w:bodyDiv w:val="1"/>
      <w:marLeft w:val="0"/>
      <w:marRight w:val="0"/>
      <w:marTop w:val="0"/>
      <w:marBottom w:val="0"/>
      <w:divBdr>
        <w:top w:val="none" w:sz="0" w:space="0" w:color="auto"/>
        <w:left w:val="none" w:sz="0" w:space="0" w:color="auto"/>
        <w:bottom w:val="none" w:sz="0" w:space="0" w:color="auto"/>
        <w:right w:val="none" w:sz="0" w:space="0" w:color="auto"/>
      </w:divBdr>
    </w:div>
    <w:div w:id="122238309">
      <w:bodyDiv w:val="1"/>
      <w:marLeft w:val="0"/>
      <w:marRight w:val="0"/>
      <w:marTop w:val="0"/>
      <w:marBottom w:val="0"/>
      <w:divBdr>
        <w:top w:val="none" w:sz="0" w:space="0" w:color="auto"/>
        <w:left w:val="none" w:sz="0" w:space="0" w:color="auto"/>
        <w:bottom w:val="none" w:sz="0" w:space="0" w:color="auto"/>
        <w:right w:val="none" w:sz="0" w:space="0" w:color="auto"/>
      </w:divBdr>
    </w:div>
    <w:div w:id="135684020">
      <w:bodyDiv w:val="1"/>
      <w:marLeft w:val="0"/>
      <w:marRight w:val="0"/>
      <w:marTop w:val="0"/>
      <w:marBottom w:val="0"/>
      <w:divBdr>
        <w:top w:val="none" w:sz="0" w:space="0" w:color="auto"/>
        <w:left w:val="none" w:sz="0" w:space="0" w:color="auto"/>
        <w:bottom w:val="none" w:sz="0" w:space="0" w:color="auto"/>
        <w:right w:val="none" w:sz="0" w:space="0" w:color="auto"/>
      </w:divBdr>
    </w:div>
    <w:div w:id="139154206">
      <w:bodyDiv w:val="1"/>
      <w:marLeft w:val="0"/>
      <w:marRight w:val="0"/>
      <w:marTop w:val="0"/>
      <w:marBottom w:val="0"/>
      <w:divBdr>
        <w:top w:val="none" w:sz="0" w:space="0" w:color="auto"/>
        <w:left w:val="none" w:sz="0" w:space="0" w:color="auto"/>
        <w:bottom w:val="none" w:sz="0" w:space="0" w:color="auto"/>
        <w:right w:val="none" w:sz="0" w:space="0" w:color="auto"/>
      </w:divBdr>
    </w:div>
    <w:div w:id="147984765">
      <w:bodyDiv w:val="1"/>
      <w:marLeft w:val="0"/>
      <w:marRight w:val="0"/>
      <w:marTop w:val="0"/>
      <w:marBottom w:val="0"/>
      <w:divBdr>
        <w:top w:val="none" w:sz="0" w:space="0" w:color="auto"/>
        <w:left w:val="none" w:sz="0" w:space="0" w:color="auto"/>
        <w:bottom w:val="none" w:sz="0" w:space="0" w:color="auto"/>
        <w:right w:val="none" w:sz="0" w:space="0" w:color="auto"/>
      </w:divBdr>
    </w:div>
    <w:div w:id="155344843">
      <w:bodyDiv w:val="1"/>
      <w:marLeft w:val="0"/>
      <w:marRight w:val="0"/>
      <w:marTop w:val="0"/>
      <w:marBottom w:val="0"/>
      <w:divBdr>
        <w:top w:val="none" w:sz="0" w:space="0" w:color="auto"/>
        <w:left w:val="none" w:sz="0" w:space="0" w:color="auto"/>
        <w:bottom w:val="none" w:sz="0" w:space="0" w:color="auto"/>
        <w:right w:val="none" w:sz="0" w:space="0" w:color="auto"/>
      </w:divBdr>
    </w:div>
    <w:div w:id="159392274">
      <w:bodyDiv w:val="1"/>
      <w:marLeft w:val="0"/>
      <w:marRight w:val="0"/>
      <w:marTop w:val="0"/>
      <w:marBottom w:val="0"/>
      <w:divBdr>
        <w:top w:val="none" w:sz="0" w:space="0" w:color="auto"/>
        <w:left w:val="none" w:sz="0" w:space="0" w:color="auto"/>
        <w:bottom w:val="none" w:sz="0" w:space="0" w:color="auto"/>
        <w:right w:val="none" w:sz="0" w:space="0" w:color="auto"/>
      </w:divBdr>
    </w:div>
    <w:div w:id="174344853">
      <w:bodyDiv w:val="1"/>
      <w:marLeft w:val="0"/>
      <w:marRight w:val="0"/>
      <w:marTop w:val="0"/>
      <w:marBottom w:val="0"/>
      <w:divBdr>
        <w:top w:val="none" w:sz="0" w:space="0" w:color="auto"/>
        <w:left w:val="none" w:sz="0" w:space="0" w:color="auto"/>
        <w:bottom w:val="none" w:sz="0" w:space="0" w:color="auto"/>
        <w:right w:val="none" w:sz="0" w:space="0" w:color="auto"/>
      </w:divBdr>
    </w:div>
    <w:div w:id="179050744">
      <w:bodyDiv w:val="1"/>
      <w:marLeft w:val="0"/>
      <w:marRight w:val="0"/>
      <w:marTop w:val="0"/>
      <w:marBottom w:val="0"/>
      <w:divBdr>
        <w:top w:val="none" w:sz="0" w:space="0" w:color="auto"/>
        <w:left w:val="none" w:sz="0" w:space="0" w:color="auto"/>
        <w:bottom w:val="none" w:sz="0" w:space="0" w:color="auto"/>
        <w:right w:val="none" w:sz="0" w:space="0" w:color="auto"/>
      </w:divBdr>
    </w:div>
    <w:div w:id="180246457">
      <w:bodyDiv w:val="1"/>
      <w:marLeft w:val="0"/>
      <w:marRight w:val="0"/>
      <w:marTop w:val="0"/>
      <w:marBottom w:val="0"/>
      <w:divBdr>
        <w:top w:val="none" w:sz="0" w:space="0" w:color="auto"/>
        <w:left w:val="none" w:sz="0" w:space="0" w:color="auto"/>
        <w:bottom w:val="none" w:sz="0" w:space="0" w:color="auto"/>
        <w:right w:val="none" w:sz="0" w:space="0" w:color="auto"/>
      </w:divBdr>
    </w:div>
    <w:div w:id="204174507">
      <w:bodyDiv w:val="1"/>
      <w:marLeft w:val="0"/>
      <w:marRight w:val="0"/>
      <w:marTop w:val="0"/>
      <w:marBottom w:val="0"/>
      <w:divBdr>
        <w:top w:val="none" w:sz="0" w:space="0" w:color="auto"/>
        <w:left w:val="none" w:sz="0" w:space="0" w:color="auto"/>
        <w:bottom w:val="none" w:sz="0" w:space="0" w:color="auto"/>
        <w:right w:val="none" w:sz="0" w:space="0" w:color="auto"/>
      </w:divBdr>
    </w:div>
    <w:div w:id="208344032">
      <w:bodyDiv w:val="1"/>
      <w:marLeft w:val="0"/>
      <w:marRight w:val="0"/>
      <w:marTop w:val="0"/>
      <w:marBottom w:val="0"/>
      <w:divBdr>
        <w:top w:val="none" w:sz="0" w:space="0" w:color="auto"/>
        <w:left w:val="none" w:sz="0" w:space="0" w:color="auto"/>
        <w:bottom w:val="none" w:sz="0" w:space="0" w:color="auto"/>
        <w:right w:val="none" w:sz="0" w:space="0" w:color="auto"/>
      </w:divBdr>
    </w:div>
    <w:div w:id="220558739">
      <w:bodyDiv w:val="1"/>
      <w:marLeft w:val="0"/>
      <w:marRight w:val="0"/>
      <w:marTop w:val="0"/>
      <w:marBottom w:val="0"/>
      <w:divBdr>
        <w:top w:val="none" w:sz="0" w:space="0" w:color="auto"/>
        <w:left w:val="none" w:sz="0" w:space="0" w:color="auto"/>
        <w:bottom w:val="none" w:sz="0" w:space="0" w:color="auto"/>
        <w:right w:val="none" w:sz="0" w:space="0" w:color="auto"/>
      </w:divBdr>
    </w:div>
    <w:div w:id="221674374">
      <w:bodyDiv w:val="1"/>
      <w:marLeft w:val="0"/>
      <w:marRight w:val="0"/>
      <w:marTop w:val="0"/>
      <w:marBottom w:val="0"/>
      <w:divBdr>
        <w:top w:val="none" w:sz="0" w:space="0" w:color="auto"/>
        <w:left w:val="none" w:sz="0" w:space="0" w:color="auto"/>
        <w:bottom w:val="none" w:sz="0" w:space="0" w:color="auto"/>
        <w:right w:val="none" w:sz="0" w:space="0" w:color="auto"/>
      </w:divBdr>
    </w:div>
    <w:div w:id="225842605">
      <w:bodyDiv w:val="1"/>
      <w:marLeft w:val="0"/>
      <w:marRight w:val="0"/>
      <w:marTop w:val="0"/>
      <w:marBottom w:val="0"/>
      <w:divBdr>
        <w:top w:val="none" w:sz="0" w:space="0" w:color="auto"/>
        <w:left w:val="none" w:sz="0" w:space="0" w:color="auto"/>
        <w:bottom w:val="none" w:sz="0" w:space="0" w:color="auto"/>
        <w:right w:val="none" w:sz="0" w:space="0" w:color="auto"/>
      </w:divBdr>
    </w:div>
    <w:div w:id="229467434">
      <w:bodyDiv w:val="1"/>
      <w:marLeft w:val="0"/>
      <w:marRight w:val="0"/>
      <w:marTop w:val="0"/>
      <w:marBottom w:val="0"/>
      <w:divBdr>
        <w:top w:val="none" w:sz="0" w:space="0" w:color="auto"/>
        <w:left w:val="none" w:sz="0" w:space="0" w:color="auto"/>
        <w:bottom w:val="none" w:sz="0" w:space="0" w:color="auto"/>
        <w:right w:val="none" w:sz="0" w:space="0" w:color="auto"/>
      </w:divBdr>
    </w:div>
    <w:div w:id="235359655">
      <w:bodyDiv w:val="1"/>
      <w:marLeft w:val="0"/>
      <w:marRight w:val="0"/>
      <w:marTop w:val="0"/>
      <w:marBottom w:val="0"/>
      <w:divBdr>
        <w:top w:val="none" w:sz="0" w:space="0" w:color="auto"/>
        <w:left w:val="none" w:sz="0" w:space="0" w:color="auto"/>
        <w:bottom w:val="none" w:sz="0" w:space="0" w:color="auto"/>
        <w:right w:val="none" w:sz="0" w:space="0" w:color="auto"/>
      </w:divBdr>
    </w:div>
    <w:div w:id="238059077">
      <w:bodyDiv w:val="1"/>
      <w:marLeft w:val="0"/>
      <w:marRight w:val="0"/>
      <w:marTop w:val="0"/>
      <w:marBottom w:val="0"/>
      <w:divBdr>
        <w:top w:val="none" w:sz="0" w:space="0" w:color="auto"/>
        <w:left w:val="none" w:sz="0" w:space="0" w:color="auto"/>
        <w:bottom w:val="none" w:sz="0" w:space="0" w:color="auto"/>
        <w:right w:val="none" w:sz="0" w:space="0" w:color="auto"/>
      </w:divBdr>
    </w:div>
    <w:div w:id="240987132">
      <w:bodyDiv w:val="1"/>
      <w:marLeft w:val="0"/>
      <w:marRight w:val="0"/>
      <w:marTop w:val="0"/>
      <w:marBottom w:val="0"/>
      <w:divBdr>
        <w:top w:val="none" w:sz="0" w:space="0" w:color="auto"/>
        <w:left w:val="none" w:sz="0" w:space="0" w:color="auto"/>
        <w:bottom w:val="none" w:sz="0" w:space="0" w:color="auto"/>
        <w:right w:val="none" w:sz="0" w:space="0" w:color="auto"/>
      </w:divBdr>
    </w:div>
    <w:div w:id="248200766">
      <w:bodyDiv w:val="1"/>
      <w:marLeft w:val="0"/>
      <w:marRight w:val="0"/>
      <w:marTop w:val="0"/>
      <w:marBottom w:val="0"/>
      <w:divBdr>
        <w:top w:val="none" w:sz="0" w:space="0" w:color="auto"/>
        <w:left w:val="none" w:sz="0" w:space="0" w:color="auto"/>
        <w:bottom w:val="none" w:sz="0" w:space="0" w:color="auto"/>
        <w:right w:val="none" w:sz="0" w:space="0" w:color="auto"/>
      </w:divBdr>
    </w:div>
    <w:div w:id="283659391">
      <w:bodyDiv w:val="1"/>
      <w:marLeft w:val="0"/>
      <w:marRight w:val="0"/>
      <w:marTop w:val="0"/>
      <w:marBottom w:val="0"/>
      <w:divBdr>
        <w:top w:val="none" w:sz="0" w:space="0" w:color="auto"/>
        <w:left w:val="none" w:sz="0" w:space="0" w:color="auto"/>
        <w:bottom w:val="none" w:sz="0" w:space="0" w:color="auto"/>
        <w:right w:val="none" w:sz="0" w:space="0" w:color="auto"/>
      </w:divBdr>
    </w:div>
    <w:div w:id="284040259">
      <w:bodyDiv w:val="1"/>
      <w:marLeft w:val="0"/>
      <w:marRight w:val="0"/>
      <w:marTop w:val="0"/>
      <w:marBottom w:val="0"/>
      <w:divBdr>
        <w:top w:val="none" w:sz="0" w:space="0" w:color="auto"/>
        <w:left w:val="none" w:sz="0" w:space="0" w:color="auto"/>
        <w:bottom w:val="none" w:sz="0" w:space="0" w:color="auto"/>
        <w:right w:val="none" w:sz="0" w:space="0" w:color="auto"/>
      </w:divBdr>
    </w:div>
    <w:div w:id="285819460">
      <w:bodyDiv w:val="1"/>
      <w:marLeft w:val="0"/>
      <w:marRight w:val="0"/>
      <w:marTop w:val="0"/>
      <w:marBottom w:val="0"/>
      <w:divBdr>
        <w:top w:val="none" w:sz="0" w:space="0" w:color="auto"/>
        <w:left w:val="none" w:sz="0" w:space="0" w:color="auto"/>
        <w:bottom w:val="none" w:sz="0" w:space="0" w:color="auto"/>
        <w:right w:val="none" w:sz="0" w:space="0" w:color="auto"/>
      </w:divBdr>
    </w:div>
    <w:div w:id="295379099">
      <w:bodyDiv w:val="1"/>
      <w:marLeft w:val="0"/>
      <w:marRight w:val="0"/>
      <w:marTop w:val="0"/>
      <w:marBottom w:val="0"/>
      <w:divBdr>
        <w:top w:val="none" w:sz="0" w:space="0" w:color="auto"/>
        <w:left w:val="none" w:sz="0" w:space="0" w:color="auto"/>
        <w:bottom w:val="none" w:sz="0" w:space="0" w:color="auto"/>
        <w:right w:val="none" w:sz="0" w:space="0" w:color="auto"/>
      </w:divBdr>
    </w:div>
    <w:div w:id="301734117">
      <w:bodyDiv w:val="1"/>
      <w:marLeft w:val="0"/>
      <w:marRight w:val="0"/>
      <w:marTop w:val="0"/>
      <w:marBottom w:val="0"/>
      <w:divBdr>
        <w:top w:val="none" w:sz="0" w:space="0" w:color="auto"/>
        <w:left w:val="none" w:sz="0" w:space="0" w:color="auto"/>
        <w:bottom w:val="none" w:sz="0" w:space="0" w:color="auto"/>
        <w:right w:val="none" w:sz="0" w:space="0" w:color="auto"/>
      </w:divBdr>
    </w:div>
    <w:div w:id="304548016">
      <w:bodyDiv w:val="1"/>
      <w:marLeft w:val="0"/>
      <w:marRight w:val="0"/>
      <w:marTop w:val="0"/>
      <w:marBottom w:val="0"/>
      <w:divBdr>
        <w:top w:val="none" w:sz="0" w:space="0" w:color="auto"/>
        <w:left w:val="none" w:sz="0" w:space="0" w:color="auto"/>
        <w:bottom w:val="none" w:sz="0" w:space="0" w:color="auto"/>
        <w:right w:val="none" w:sz="0" w:space="0" w:color="auto"/>
      </w:divBdr>
    </w:div>
    <w:div w:id="308705806">
      <w:bodyDiv w:val="1"/>
      <w:marLeft w:val="0"/>
      <w:marRight w:val="0"/>
      <w:marTop w:val="0"/>
      <w:marBottom w:val="0"/>
      <w:divBdr>
        <w:top w:val="none" w:sz="0" w:space="0" w:color="auto"/>
        <w:left w:val="none" w:sz="0" w:space="0" w:color="auto"/>
        <w:bottom w:val="none" w:sz="0" w:space="0" w:color="auto"/>
        <w:right w:val="none" w:sz="0" w:space="0" w:color="auto"/>
      </w:divBdr>
    </w:div>
    <w:div w:id="311257832">
      <w:bodyDiv w:val="1"/>
      <w:marLeft w:val="0"/>
      <w:marRight w:val="0"/>
      <w:marTop w:val="0"/>
      <w:marBottom w:val="0"/>
      <w:divBdr>
        <w:top w:val="none" w:sz="0" w:space="0" w:color="auto"/>
        <w:left w:val="none" w:sz="0" w:space="0" w:color="auto"/>
        <w:bottom w:val="none" w:sz="0" w:space="0" w:color="auto"/>
        <w:right w:val="none" w:sz="0" w:space="0" w:color="auto"/>
      </w:divBdr>
    </w:div>
    <w:div w:id="318655137">
      <w:bodyDiv w:val="1"/>
      <w:marLeft w:val="0"/>
      <w:marRight w:val="0"/>
      <w:marTop w:val="0"/>
      <w:marBottom w:val="0"/>
      <w:divBdr>
        <w:top w:val="none" w:sz="0" w:space="0" w:color="auto"/>
        <w:left w:val="none" w:sz="0" w:space="0" w:color="auto"/>
        <w:bottom w:val="none" w:sz="0" w:space="0" w:color="auto"/>
        <w:right w:val="none" w:sz="0" w:space="0" w:color="auto"/>
      </w:divBdr>
    </w:div>
    <w:div w:id="329528413">
      <w:bodyDiv w:val="1"/>
      <w:marLeft w:val="0"/>
      <w:marRight w:val="0"/>
      <w:marTop w:val="0"/>
      <w:marBottom w:val="0"/>
      <w:divBdr>
        <w:top w:val="none" w:sz="0" w:space="0" w:color="auto"/>
        <w:left w:val="none" w:sz="0" w:space="0" w:color="auto"/>
        <w:bottom w:val="none" w:sz="0" w:space="0" w:color="auto"/>
        <w:right w:val="none" w:sz="0" w:space="0" w:color="auto"/>
      </w:divBdr>
    </w:div>
    <w:div w:id="341006835">
      <w:bodyDiv w:val="1"/>
      <w:marLeft w:val="0"/>
      <w:marRight w:val="0"/>
      <w:marTop w:val="0"/>
      <w:marBottom w:val="0"/>
      <w:divBdr>
        <w:top w:val="none" w:sz="0" w:space="0" w:color="auto"/>
        <w:left w:val="none" w:sz="0" w:space="0" w:color="auto"/>
        <w:bottom w:val="none" w:sz="0" w:space="0" w:color="auto"/>
        <w:right w:val="none" w:sz="0" w:space="0" w:color="auto"/>
      </w:divBdr>
    </w:div>
    <w:div w:id="349531311">
      <w:bodyDiv w:val="1"/>
      <w:marLeft w:val="0"/>
      <w:marRight w:val="0"/>
      <w:marTop w:val="0"/>
      <w:marBottom w:val="0"/>
      <w:divBdr>
        <w:top w:val="none" w:sz="0" w:space="0" w:color="auto"/>
        <w:left w:val="none" w:sz="0" w:space="0" w:color="auto"/>
        <w:bottom w:val="none" w:sz="0" w:space="0" w:color="auto"/>
        <w:right w:val="none" w:sz="0" w:space="0" w:color="auto"/>
      </w:divBdr>
    </w:div>
    <w:div w:id="355498224">
      <w:bodyDiv w:val="1"/>
      <w:marLeft w:val="0"/>
      <w:marRight w:val="0"/>
      <w:marTop w:val="0"/>
      <w:marBottom w:val="0"/>
      <w:divBdr>
        <w:top w:val="none" w:sz="0" w:space="0" w:color="auto"/>
        <w:left w:val="none" w:sz="0" w:space="0" w:color="auto"/>
        <w:bottom w:val="none" w:sz="0" w:space="0" w:color="auto"/>
        <w:right w:val="none" w:sz="0" w:space="0" w:color="auto"/>
      </w:divBdr>
    </w:div>
    <w:div w:id="356010482">
      <w:bodyDiv w:val="1"/>
      <w:marLeft w:val="0"/>
      <w:marRight w:val="0"/>
      <w:marTop w:val="0"/>
      <w:marBottom w:val="0"/>
      <w:divBdr>
        <w:top w:val="none" w:sz="0" w:space="0" w:color="auto"/>
        <w:left w:val="none" w:sz="0" w:space="0" w:color="auto"/>
        <w:bottom w:val="none" w:sz="0" w:space="0" w:color="auto"/>
        <w:right w:val="none" w:sz="0" w:space="0" w:color="auto"/>
      </w:divBdr>
    </w:div>
    <w:div w:id="363604939">
      <w:bodyDiv w:val="1"/>
      <w:marLeft w:val="0"/>
      <w:marRight w:val="0"/>
      <w:marTop w:val="0"/>
      <w:marBottom w:val="0"/>
      <w:divBdr>
        <w:top w:val="none" w:sz="0" w:space="0" w:color="auto"/>
        <w:left w:val="none" w:sz="0" w:space="0" w:color="auto"/>
        <w:bottom w:val="none" w:sz="0" w:space="0" w:color="auto"/>
        <w:right w:val="none" w:sz="0" w:space="0" w:color="auto"/>
      </w:divBdr>
    </w:div>
    <w:div w:id="387337225">
      <w:bodyDiv w:val="1"/>
      <w:marLeft w:val="0"/>
      <w:marRight w:val="0"/>
      <w:marTop w:val="0"/>
      <w:marBottom w:val="0"/>
      <w:divBdr>
        <w:top w:val="none" w:sz="0" w:space="0" w:color="auto"/>
        <w:left w:val="none" w:sz="0" w:space="0" w:color="auto"/>
        <w:bottom w:val="none" w:sz="0" w:space="0" w:color="auto"/>
        <w:right w:val="none" w:sz="0" w:space="0" w:color="auto"/>
      </w:divBdr>
    </w:div>
    <w:div w:id="390541907">
      <w:bodyDiv w:val="1"/>
      <w:marLeft w:val="0"/>
      <w:marRight w:val="0"/>
      <w:marTop w:val="0"/>
      <w:marBottom w:val="0"/>
      <w:divBdr>
        <w:top w:val="none" w:sz="0" w:space="0" w:color="auto"/>
        <w:left w:val="none" w:sz="0" w:space="0" w:color="auto"/>
        <w:bottom w:val="none" w:sz="0" w:space="0" w:color="auto"/>
        <w:right w:val="none" w:sz="0" w:space="0" w:color="auto"/>
      </w:divBdr>
    </w:div>
    <w:div w:id="403258390">
      <w:bodyDiv w:val="1"/>
      <w:marLeft w:val="0"/>
      <w:marRight w:val="0"/>
      <w:marTop w:val="0"/>
      <w:marBottom w:val="0"/>
      <w:divBdr>
        <w:top w:val="none" w:sz="0" w:space="0" w:color="auto"/>
        <w:left w:val="none" w:sz="0" w:space="0" w:color="auto"/>
        <w:bottom w:val="none" w:sz="0" w:space="0" w:color="auto"/>
        <w:right w:val="none" w:sz="0" w:space="0" w:color="auto"/>
      </w:divBdr>
    </w:div>
    <w:div w:id="410467845">
      <w:bodyDiv w:val="1"/>
      <w:marLeft w:val="0"/>
      <w:marRight w:val="0"/>
      <w:marTop w:val="0"/>
      <w:marBottom w:val="0"/>
      <w:divBdr>
        <w:top w:val="none" w:sz="0" w:space="0" w:color="auto"/>
        <w:left w:val="none" w:sz="0" w:space="0" w:color="auto"/>
        <w:bottom w:val="none" w:sz="0" w:space="0" w:color="auto"/>
        <w:right w:val="none" w:sz="0" w:space="0" w:color="auto"/>
      </w:divBdr>
    </w:div>
    <w:div w:id="416753661">
      <w:bodyDiv w:val="1"/>
      <w:marLeft w:val="0"/>
      <w:marRight w:val="0"/>
      <w:marTop w:val="0"/>
      <w:marBottom w:val="0"/>
      <w:divBdr>
        <w:top w:val="none" w:sz="0" w:space="0" w:color="auto"/>
        <w:left w:val="none" w:sz="0" w:space="0" w:color="auto"/>
        <w:bottom w:val="none" w:sz="0" w:space="0" w:color="auto"/>
        <w:right w:val="none" w:sz="0" w:space="0" w:color="auto"/>
      </w:divBdr>
    </w:div>
    <w:div w:id="424962005">
      <w:bodyDiv w:val="1"/>
      <w:marLeft w:val="0"/>
      <w:marRight w:val="0"/>
      <w:marTop w:val="0"/>
      <w:marBottom w:val="0"/>
      <w:divBdr>
        <w:top w:val="none" w:sz="0" w:space="0" w:color="auto"/>
        <w:left w:val="none" w:sz="0" w:space="0" w:color="auto"/>
        <w:bottom w:val="none" w:sz="0" w:space="0" w:color="auto"/>
        <w:right w:val="none" w:sz="0" w:space="0" w:color="auto"/>
      </w:divBdr>
    </w:div>
    <w:div w:id="427314334">
      <w:bodyDiv w:val="1"/>
      <w:marLeft w:val="0"/>
      <w:marRight w:val="0"/>
      <w:marTop w:val="0"/>
      <w:marBottom w:val="0"/>
      <w:divBdr>
        <w:top w:val="none" w:sz="0" w:space="0" w:color="auto"/>
        <w:left w:val="none" w:sz="0" w:space="0" w:color="auto"/>
        <w:bottom w:val="none" w:sz="0" w:space="0" w:color="auto"/>
        <w:right w:val="none" w:sz="0" w:space="0" w:color="auto"/>
      </w:divBdr>
    </w:div>
    <w:div w:id="428476244">
      <w:bodyDiv w:val="1"/>
      <w:marLeft w:val="0"/>
      <w:marRight w:val="0"/>
      <w:marTop w:val="0"/>
      <w:marBottom w:val="0"/>
      <w:divBdr>
        <w:top w:val="none" w:sz="0" w:space="0" w:color="auto"/>
        <w:left w:val="none" w:sz="0" w:space="0" w:color="auto"/>
        <w:bottom w:val="none" w:sz="0" w:space="0" w:color="auto"/>
        <w:right w:val="none" w:sz="0" w:space="0" w:color="auto"/>
      </w:divBdr>
    </w:div>
    <w:div w:id="440686419">
      <w:bodyDiv w:val="1"/>
      <w:marLeft w:val="0"/>
      <w:marRight w:val="0"/>
      <w:marTop w:val="0"/>
      <w:marBottom w:val="0"/>
      <w:divBdr>
        <w:top w:val="none" w:sz="0" w:space="0" w:color="auto"/>
        <w:left w:val="none" w:sz="0" w:space="0" w:color="auto"/>
        <w:bottom w:val="none" w:sz="0" w:space="0" w:color="auto"/>
        <w:right w:val="none" w:sz="0" w:space="0" w:color="auto"/>
      </w:divBdr>
    </w:div>
    <w:div w:id="450829303">
      <w:bodyDiv w:val="1"/>
      <w:marLeft w:val="0"/>
      <w:marRight w:val="0"/>
      <w:marTop w:val="0"/>
      <w:marBottom w:val="0"/>
      <w:divBdr>
        <w:top w:val="none" w:sz="0" w:space="0" w:color="auto"/>
        <w:left w:val="none" w:sz="0" w:space="0" w:color="auto"/>
        <w:bottom w:val="none" w:sz="0" w:space="0" w:color="auto"/>
        <w:right w:val="none" w:sz="0" w:space="0" w:color="auto"/>
      </w:divBdr>
    </w:div>
    <w:div w:id="451440306">
      <w:bodyDiv w:val="1"/>
      <w:marLeft w:val="0"/>
      <w:marRight w:val="0"/>
      <w:marTop w:val="0"/>
      <w:marBottom w:val="0"/>
      <w:divBdr>
        <w:top w:val="none" w:sz="0" w:space="0" w:color="auto"/>
        <w:left w:val="none" w:sz="0" w:space="0" w:color="auto"/>
        <w:bottom w:val="none" w:sz="0" w:space="0" w:color="auto"/>
        <w:right w:val="none" w:sz="0" w:space="0" w:color="auto"/>
      </w:divBdr>
      <w:divsChild>
        <w:div w:id="1780686703">
          <w:marLeft w:val="60"/>
          <w:marRight w:val="60"/>
          <w:marTop w:val="105"/>
          <w:marBottom w:val="105"/>
          <w:divBdr>
            <w:top w:val="none" w:sz="0" w:space="0" w:color="auto"/>
            <w:left w:val="none" w:sz="0" w:space="0" w:color="auto"/>
            <w:bottom w:val="none" w:sz="0" w:space="0" w:color="auto"/>
            <w:right w:val="none" w:sz="0" w:space="0" w:color="auto"/>
          </w:divBdr>
        </w:div>
        <w:div w:id="2016181620">
          <w:marLeft w:val="60"/>
          <w:marRight w:val="60"/>
          <w:marTop w:val="105"/>
          <w:marBottom w:val="105"/>
          <w:divBdr>
            <w:top w:val="none" w:sz="0" w:space="0" w:color="auto"/>
            <w:left w:val="none" w:sz="0" w:space="0" w:color="auto"/>
            <w:bottom w:val="none" w:sz="0" w:space="0" w:color="auto"/>
            <w:right w:val="none" w:sz="0" w:space="0" w:color="auto"/>
          </w:divBdr>
        </w:div>
      </w:divsChild>
    </w:div>
    <w:div w:id="451559645">
      <w:bodyDiv w:val="1"/>
      <w:marLeft w:val="0"/>
      <w:marRight w:val="0"/>
      <w:marTop w:val="0"/>
      <w:marBottom w:val="0"/>
      <w:divBdr>
        <w:top w:val="none" w:sz="0" w:space="0" w:color="auto"/>
        <w:left w:val="none" w:sz="0" w:space="0" w:color="auto"/>
        <w:bottom w:val="none" w:sz="0" w:space="0" w:color="auto"/>
        <w:right w:val="none" w:sz="0" w:space="0" w:color="auto"/>
      </w:divBdr>
    </w:div>
    <w:div w:id="453524605">
      <w:bodyDiv w:val="1"/>
      <w:marLeft w:val="0"/>
      <w:marRight w:val="0"/>
      <w:marTop w:val="0"/>
      <w:marBottom w:val="0"/>
      <w:divBdr>
        <w:top w:val="none" w:sz="0" w:space="0" w:color="auto"/>
        <w:left w:val="none" w:sz="0" w:space="0" w:color="auto"/>
        <w:bottom w:val="none" w:sz="0" w:space="0" w:color="auto"/>
        <w:right w:val="none" w:sz="0" w:space="0" w:color="auto"/>
      </w:divBdr>
    </w:div>
    <w:div w:id="453983637">
      <w:bodyDiv w:val="1"/>
      <w:marLeft w:val="0"/>
      <w:marRight w:val="0"/>
      <w:marTop w:val="0"/>
      <w:marBottom w:val="0"/>
      <w:divBdr>
        <w:top w:val="none" w:sz="0" w:space="0" w:color="auto"/>
        <w:left w:val="none" w:sz="0" w:space="0" w:color="auto"/>
        <w:bottom w:val="none" w:sz="0" w:space="0" w:color="auto"/>
        <w:right w:val="none" w:sz="0" w:space="0" w:color="auto"/>
      </w:divBdr>
    </w:div>
    <w:div w:id="456603006">
      <w:bodyDiv w:val="1"/>
      <w:marLeft w:val="0"/>
      <w:marRight w:val="0"/>
      <w:marTop w:val="0"/>
      <w:marBottom w:val="0"/>
      <w:divBdr>
        <w:top w:val="none" w:sz="0" w:space="0" w:color="auto"/>
        <w:left w:val="none" w:sz="0" w:space="0" w:color="auto"/>
        <w:bottom w:val="none" w:sz="0" w:space="0" w:color="auto"/>
        <w:right w:val="none" w:sz="0" w:space="0" w:color="auto"/>
      </w:divBdr>
    </w:div>
    <w:div w:id="471102458">
      <w:bodyDiv w:val="1"/>
      <w:marLeft w:val="0"/>
      <w:marRight w:val="0"/>
      <w:marTop w:val="0"/>
      <w:marBottom w:val="0"/>
      <w:divBdr>
        <w:top w:val="none" w:sz="0" w:space="0" w:color="auto"/>
        <w:left w:val="none" w:sz="0" w:space="0" w:color="auto"/>
        <w:bottom w:val="none" w:sz="0" w:space="0" w:color="auto"/>
        <w:right w:val="none" w:sz="0" w:space="0" w:color="auto"/>
      </w:divBdr>
    </w:div>
    <w:div w:id="481577328">
      <w:bodyDiv w:val="1"/>
      <w:marLeft w:val="0"/>
      <w:marRight w:val="0"/>
      <w:marTop w:val="0"/>
      <w:marBottom w:val="0"/>
      <w:divBdr>
        <w:top w:val="none" w:sz="0" w:space="0" w:color="auto"/>
        <w:left w:val="none" w:sz="0" w:space="0" w:color="auto"/>
        <w:bottom w:val="none" w:sz="0" w:space="0" w:color="auto"/>
        <w:right w:val="none" w:sz="0" w:space="0" w:color="auto"/>
      </w:divBdr>
    </w:div>
    <w:div w:id="497110608">
      <w:bodyDiv w:val="1"/>
      <w:marLeft w:val="0"/>
      <w:marRight w:val="0"/>
      <w:marTop w:val="0"/>
      <w:marBottom w:val="0"/>
      <w:divBdr>
        <w:top w:val="none" w:sz="0" w:space="0" w:color="auto"/>
        <w:left w:val="none" w:sz="0" w:space="0" w:color="auto"/>
        <w:bottom w:val="none" w:sz="0" w:space="0" w:color="auto"/>
        <w:right w:val="none" w:sz="0" w:space="0" w:color="auto"/>
      </w:divBdr>
    </w:div>
    <w:div w:id="499467276">
      <w:bodyDiv w:val="1"/>
      <w:marLeft w:val="0"/>
      <w:marRight w:val="0"/>
      <w:marTop w:val="0"/>
      <w:marBottom w:val="0"/>
      <w:divBdr>
        <w:top w:val="none" w:sz="0" w:space="0" w:color="auto"/>
        <w:left w:val="none" w:sz="0" w:space="0" w:color="auto"/>
        <w:bottom w:val="none" w:sz="0" w:space="0" w:color="auto"/>
        <w:right w:val="none" w:sz="0" w:space="0" w:color="auto"/>
      </w:divBdr>
    </w:div>
    <w:div w:id="505218522">
      <w:bodyDiv w:val="1"/>
      <w:marLeft w:val="0"/>
      <w:marRight w:val="0"/>
      <w:marTop w:val="0"/>
      <w:marBottom w:val="0"/>
      <w:divBdr>
        <w:top w:val="none" w:sz="0" w:space="0" w:color="auto"/>
        <w:left w:val="none" w:sz="0" w:space="0" w:color="auto"/>
        <w:bottom w:val="none" w:sz="0" w:space="0" w:color="auto"/>
        <w:right w:val="none" w:sz="0" w:space="0" w:color="auto"/>
      </w:divBdr>
    </w:div>
    <w:div w:id="510875363">
      <w:bodyDiv w:val="1"/>
      <w:marLeft w:val="0"/>
      <w:marRight w:val="0"/>
      <w:marTop w:val="0"/>
      <w:marBottom w:val="0"/>
      <w:divBdr>
        <w:top w:val="none" w:sz="0" w:space="0" w:color="auto"/>
        <w:left w:val="none" w:sz="0" w:space="0" w:color="auto"/>
        <w:bottom w:val="none" w:sz="0" w:space="0" w:color="auto"/>
        <w:right w:val="none" w:sz="0" w:space="0" w:color="auto"/>
      </w:divBdr>
    </w:div>
    <w:div w:id="512573149">
      <w:bodyDiv w:val="1"/>
      <w:marLeft w:val="0"/>
      <w:marRight w:val="0"/>
      <w:marTop w:val="0"/>
      <w:marBottom w:val="0"/>
      <w:divBdr>
        <w:top w:val="none" w:sz="0" w:space="0" w:color="auto"/>
        <w:left w:val="none" w:sz="0" w:space="0" w:color="auto"/>
        <w:bottom w:val="none" w:sz="0" w:space="0" w:color="auto"/>
        <w:right w:val="none" w:sz="0" w:space="0" w:color="auto"/>
      </w:divBdr>
    </w:div>
    <w:div w:id="513420007">
      <w:bodyDiv w:val="1"/>
      <w:marLeft w:val="0"/>
      <w:marRight w:val="0"/>
      <w:marTop w:val="0"/>
      <w:marBottom w:val="0"/>
      <w:divBdr>
        <w:top w:val="none" w:sz="0" w:space="0" w:color="auto"/>
        <w:left w:val="none" w:sz="0" w:space="0" w:color="auto"/>
        <w:bottom w:val="none" w:sz="0" w:space="0" w:color="auto"/>
        <w:right w:val="none" w:sz="0" w:space="0" w:color="auto"/>
      </w:divBdr>
    </w:div>
    <w:div w:id="514880790">
      <w:bodyDiv w:val="1"/>
      <w:marLeft w:val="0"/>
      <w:marRight w:val="0"/>
      <w:marTop w:val="0"/>
      <w:marBottom w:val="0"/>
      <w:divBdr>
        <w:top w:val="none" w:sz="0" w:space="0" w:color="auto"/>
        <w:left w:val="none" w:sz="0" w:space="0" w:color="auto"/>
        <w:bottom w:val="none" w:sz="0" w:space="0" w:color="auto"/>
        <w:right w:val="none" w:sz="0" w:space="0" w:color="auto"/>
      </w:divBdr>
    </w:div>
    <w:div w:id="516622130">
      <w:bodyDiv w:val="1"/>
      <w:marLeft w:val="0"/>
      <w:marRight w:val="0"/>
      <w:marTop w:val="0"/>
      <w:marBottom w:val="0"/>
      <w:divBdr>
        <w:top w:val="none" w:sz="0" w:space="0" w:color="auto"/>
        <w:left w:val="none" w:sz="0" w:space="0" w:color="auto"/>
        <w:bottom w:val="none" w:sz="0" w:space="0" w:color="auto"/>
        <w:right w:val="none" w:sz="0" w:space="0" w:color="auto"/>
      </w:divBdr>
    </w:div>
    <w:div w:id="517623100">
      <w:bodyDiv w:val="1"/>
      <w:marLeft w:val="0"/>
      <w:marRight w:val="0"/>
      <w:marTop w:val="0"/>
      <w:marBottom w:val="0"/>
      <w:divBdr>
        <w:top w:val="none" w:sz="0" w:space="0" w:color="auto"/>
        <w:left w:val="none" w:sz="0" w:space="0" w:color="auto"/>
        <w:bottom w:val="none" w:sz="0" w:space="0" w:color="auto"/>
        <w:right w:val="none" w:sz="0" w:space="0" w:color="auto"/>
      </w:divBdr>
    </w:div>
    <w:div w:id="539558178">
      <w:bodyDiv w:val="1"/>
      <w:marLeft w:val="0"/>
      <w:marRight w:val="0"/>
      <w:marTop w:val="0"/>
      <w:marBottom w:val="0"/>
      <w:divBdr>
        <w:top w:val="none" w:sz="0" w:space="0" w:color="auto"/>
        <w:left w:val="none" w:sz="0" w:space="0" w:color="auto"/>
        <w:bottom w:val="none" w:sz="0" w:space="0" w:color="auto"/>
        <w:right w:val="none" w:sz="0" w:space="0" w:color="auto"/>
      </w:divBdr>
    </w:div>
    <w:div w:id="548805340">
      <w:bodyDiv w:val="1"/>
      <w:marLeft w:val="0"/>
      <w:marRight w:val="0"/>
      <w:marTop w:val="0"/>
      <w:marBottom w:val="0"/>
      <w:divBdr>
        <w:top w:val="none" w:sz="0" w:space="0" w:color="auto"/>
        <w:left w:val="none" w:sz="0" w:space="0" w:color="auto"/>
        <w:bottom w:val="none" w:sz="0" w:space="0" w:color="auto"/>
        <w:right w:val="none" w:sz="0" w:space="0" w:color="auto"/>
      </w:divBdr>
    </w:div>
    <w:div w:id="553546773">
      <w:bodyDiv w:val="1"/>
      <w:marLeft w:val="0"/>
      <w:marRight w:val="0"/>
      <w:marTop w:val="0"/>
      <w:marBottom w:val="0"/>
      <w:divBdr>
        <w:top w:val="none" w:sz="0" w:space="0" w:color="auto"/>
        <w:left w:val="none" w:sz="0" w:space="0" w:color="auto"/>
        <w:bottom w:val="none" w:sz="0" w:space="0" w:color="auto"/>
        <w:right w:val="none" w:sz="0" w:space="0" w:color="auto"/>
      </w:divBdr>
    </w:div>
    <w:div w:id="572197675">
      <w:bodyDiv w:val="1"/>
      <w:marLeft w:val="0"/>
      <w:marRight w:val="0"/>
      <w:marTop w:val="0"/>
      <w:marBottom w:val="0"/>
      <w:divBdr>
        <w:top w:val="none" w:sz="0" w:space="0" w:color="auto"/>
        <w:left w:val="none" w:sz="0" w:space="0" w:color="auto"/>
        <w:bottom w:val="none" w:sz="0" w:space="0" w:color="auto"/>
        <w:right w:val="none" w:sz="0" w:space="0" w:color="auto"/>
      </w:divBdr>
    </w:div>
    <w:div w:id="575358354">
      <w:bodyDiv w:val="1"/>
      <w:marLeft w:val="0"/>
      <w:marRight w:val="0"/>
      <w:marTop w:val="0"/>
      <w:marBottom w:val="0"/>
      <w:divBdr>
        <w:top w:val="none" w:sz="0" w:space="0" w:color="auto"/>
        <w:left w:val="none" w:sz="0" w:space="0" w:color="auto"/>
        <w:bottom w:val="none" w:sz="0" w:space="0" w:color="auto"/>
        <w:right w:val="none" w:sz="0" w:space="0" w:color="auto"/>
      </w:divBdr>
    </w:div>
    <w:div w:id="583806947">
      <w:bodyDiv w:val="1"/>
      <w:marLeft w:val="0"/>
      <w:marRight w:val="0"/>
      <w:marTop w:val="0"/>
      <w:marBottom w:val="0"/>
      <w:divBdr>
        <w:top w:val="none" w:sz="0" w:space="0" w:color="auto"/>
        <w:left w:val="none" w:sz="0" w:space="0" w:color="auto"/>
        <w:bottom w:val="none" w:sz="0" w:space="0" w:color="auto"/>
        <w:right w:val="none" w:sz="0" w:space="0" w:color="auto"/>
      </w:divBdr>
    </w:div>
    <w:div w:id="611745736">
      <w:bodyDiv w:val="1"/>
      <w:marLeft w:val="0"/>
      <w:marRight w:val="0"/>
      <w:marTop w:val="0"/>
      <w:marBottom w:val="0"/>
      <w:divBdr>
        <w:top w:val="none" w:sz="0" w:space="0" w:color="auto"/>
        <w:left w:val="none" w:sz="0" w:space="0" w:color="auto"/>
        <w:bottom w:val="none" w:sz="0" w:space="0" w:color="auto"/>
        <w:right w:val="none" w:sz="0" w:space="0" w:color="auto"/>
      </w:divBdr>
    </w:div>
    <w:div w:id="614674364">
      <w:bodyDiv w:val="1"/>
      <w:marLeft w:val="0"/>
      <w:marRight w:val="0"/>
      <w:marTop w:val="0"/>
      <w:marBottom w:val="0"/>
      <w:divBdr>
        <w:top w:val="none" w:sz="0" w:space="0" w:color="auto"/>
        <w:left w:val="none" w:sz="0" w:space="0" w:color="auto"/>
        <w:bottom w:val="none" w:sz="0" w:space="0" w:color="auto"/>
        <w:right w:val="none" w:sz="0" w:space="0" w:color="auto"/>
      </w:divBdr>
    </w:div>
    <w:div w:id="620502469">
      <w:bodyDiv w:val="1"/>
      <w:marLeft w:val="0"/>
      <w:marRight w:val="0"/>
      <w:marTop w:val="0"/>
      <w:marBottom w:val="0"/>
      <w:divBdr>
        <w:top w:val="none" w:sz="0" w:space="0" w:color="auto"/>
        <w:left w:val="none" w:sz="0" w:space="0" w:color="auto"/>
        <w:bottom w:val="none" w:sz="0" w:space="0" w:color="auto"/>
        <w:right w:val="none" w:sz="0" w:space="0" w:color="auto"/>
      </w:divBdr>
    </w:div>
    <w:div w:id="631403907">
      <w:bodyDiv w:val="1"/>
      <w:marLeft w:val="0"/>
      <w:marRight w:val="0"/>
      <w:marTop w:val="0"/>
      <w:marBottom w:val="0"/>
      <w:divBdr>
        <w:top w:val="none" w:sz="0" w:space="0" w:color="auto"/>
        <w:left w:val="none" w:sz="0" w:space="0" w:color="auto"/>
        <w:bottom w:val="none" w:sz="0" w:space="0" w:color="auto"/>
        <w:right w:val="none" w:sz="0" w:space="0" w:color="auto"/>
      </w:divBdr>
    </w:div>
    <w:div w:id="631525470">
      <w:bodyDiv w:val="1"/>
      <w:marLeft w:val="0"/>
      <w:marRight w:val="0"/>
      <w:marTop w:val="0"/>
      <w:marBottom w:val="0"/>
      <w:divBdr>
        <w:top w:val="none" w:sz="0" w:space="0" w:color="auto"/>
        <w:left w:val="none" w:sz="0" w:space="0" w:color="auto"/>
        <w:bottom w:val="none" w:sz="0" w:space="0" w:color="auto"/>
        <w:right w:val="none" w:sz="0" w:space="0" w:color="auto"/>
      </w:divBdr>
    </w:div>
    <w:div w:id="634216678">
      <w:bodyDiv w:val="1"/>
      <w:marLeft w:val="0"/>
      <w:marRight w:val="0"/>
      <w:marTop w:val="0"/>
      <w:marBottom w:val="0"/>
      <w:divBdr>
        <w:top w:val="none" w:sz="0" w:space="0" w:color="auto"/>
        <w:left w:val="none" w:sz="0" w:space="0" w:color="auto"/>
        <w:bottom w:val="none" w:sz="0" w:space="0" w:color="auto"/>
        <w:right w:val="none" w:sz="0" w:space="0" w:color="auto"/>
      </w:divBdr>
    </w:div>
    <w:div w:id="652685426">
      <w:bodyDiv w:val="1"/>
      <w:marLeft w:val="0"/>
      <w:marRight w:val="0"/>
      <w:marTop w:val="0"/>
      <w:marBottom w:val="0"/>
      <w:divBdr>
        <w:top w:val="none" w:sz="0" w:space="0" w:color="auto"/>
        <w:left w:val="none" w:sz="0" w:space="0" w:color="auto"/>
        <w:bottom w:val="none" w:sz="0" w:space="0" w:color="auto"/>
        <w:right w:val="none" w:sz="0" w:space="0" w:color="auto"/>
      </w:divBdr>
    </w:div>
    <w:div w:id="658463471">
      <w:bodyDiv w:val="1"/>
      <w:marLeft w:val="0"/>
      <w:marRight w:val="0"/>
      <w:marTop w:val="0"/>
      <w:marBottom w:val="0"/>
      <w:divBdr>
        <w:top w:val="none" w:sz="0" w:space="0" w:color="auto"/>
        <w:left w:val="none" w:sz="0" w:space="0" w:color="auto"/>
        <w:bottom w:val="none" w:sz="0" w:space="0" w:color="auto"/>
        <w:right w:val="none" w:sz="0" w:space="0" w:color="auto"/>
      </w:divBdr>
    </w:div>
    <w:div w:id="664404537">
      <w:bodyDiv w:val="1"/>
      <w:marLeft w:val="0"/>
      <w:marRight w:val="0"/>
      <w:marTop w:val="0"/>
      <w:marBottom w:val="0"/>
      <w:divBdr>
        <w:top w:val="none" w:sz="0" w:space="0" w:color="auto"/>
        <w:left w:val="none" w:sz="0" w:space="0" w:color="auto"/>
        <w:bottom w:val="none" w:sz="0" w:space="0" w:color="auto"/>
        <w:right w:val="none" w:sz="0" w:space="0" w:color="auto"/>
      </w:divBdr>
    </w:div>
    <w:div w:id="671419120">
      <w:bodyDiv w:val="1"/>
      <w:marLeft w:val="0"/>
      <w:marRight w:val="0"/>
      <w:marTop w:val="0"/>
      <w:marBottom w:val="0"/>
      <w:divBdr>
        <w:top w:val="none" w:sz="0" w:space="0" w:color="auto"/>
        <w:left w:val="none" w:sz="0" w:space="0" w:color="auto"/>
        <w:bottom w:val="none" w:sz="0" w:space="0" w:color="auto"/>
        <w:right w:val="none" w:sz="0" w:space="0" w:color="auto"/>
      </w:divBdr>
    </w:div>
    <w:div w:id="679964176">
      <w:bodyDiv w:val="1"/>
      <w:marLeft w:val="0"/>
      <w:marRight w:val="0"/>
      <w:marTop w:val="0"/>
      <w:marBottom w:val="0"/>
      <w:divBdr>
        <w:top w:val="none" w:sz="0" w:space="0" w:color="auto"/>
        <w:left w:val="none" w:sz="0" w:space="0" w:color="auto"/>
        <w:bottom w:val="none" w:sz="0" w:space="0" w:color="auto"/>
        <w:right w:val="none" w:sz="0" w:space="0" w:color="auto"/>
      </w:divBdr>
    </w:div>
    <w:div w:id="681394034">
      <w:bodyDiv w:val="1"/>
      <w:marLeft w:val="0"/>
      <w:marRight w:val="0"/>
      <w:marTop w:val="0"/>
      <w:marBottom w:val="0"/>
      <w:divBdr>
        <w:top w:val="none" w:sz="0" w:space="0" w:color="auto"/>
        <w:left w:val="none" w:sz="0" w:space="0" w:color="auto"/>
        <w:bottom w:val="none" w:sz="0" w:space="0" w:color="auto"/>
        <w:right w:val="none" w:sz="0" w:space="0" w:color="auto"/>
      </w:divBdr>
    </w:div>
    <w:div w:id="692415731">
      <w:bodyDiv w:val="1"/>
      <w:marLeft w:val="0"/>
      <w:marRight w:val="0"/>
      <w:marTop w:val="0"/>
      <w:marBottom w:val="0"/>
      <w:divBdr>
        <w:top w:val="none" w:sz="0" w:space="0" w:color="auto"/>
        <w:left w:val="none" w:sz="0" w:space="0" w:color="auto"/>
        <w:bottom w:val="none" w:sz="0" w:space="0" w:color="auto"/>
        <w:right w:val="none" w:sz="0" w:space="0" w:color="auto"/>
      </w:divBdr>
    </w:div>
    <w:div w:id="700742825">
      <w:bodyDiv w:val="1"/>
      <w:marLeft w:val="0"/>
      <w:marRight w:val="0"/>
      <w:marTop w:val="0"/>
      <w:marBottom w:val="0"/>
      <w:divBdr>
        <w:top w:val="none" w:sz="0" w:space="0" w:color="auto"/>
        <w:left w:val="none" w:sz="0" w:space="0" w:color="auto"/>
        <w:bottom w:val="none" w:sz="0" w:space="0" w:color="auto"/>
        <w:right w:val="none" w:sz="0" w:space="0" w:color="auto"/>
      </w:divBdr>
    </w:div>
    <w:div w:id="704599453">
      <w:bodyDiv w:val="1"/>
      <w:marLeft w:val="0"/>
      <w:marRight w:val="0"/>
      <w:marTop w:val="0"/>
      <w:marBottom w:val="0"/>
      <w:divBdr>
        <w:top w:val="none" w:sz="0" w:space="0" w:color="auto"/>
        <w:left w:val="none" w:sz="0" w:space="0" w:color="auto"/>
        <w:bottom w:val="none" w:sz="0" w:space="0" w:color="auto"/>
        <w:right w:val="none" w:sz="0" w:space="0" w:color="auto"/>
      </w:divBdr>
    </w:div>
    <w:div w:id="707798086">
      <w:bodyDiv w:val="1"/>
      <w:marLeft w:val="0"/>
      <w:marRight w:val="0"/>
      <w:marTop w:val="0"/>
      <w:marBottom w:val="0"/>
      <w:divBdr>
        <w:top w:val="none" w:sz="0" w:space="0" w:color="auto"/>
        <w:left w:val="none" w:sz="0" w:space="0" w:color="auto"/>
        <w:bottom w:val="none" w:sz="0" w:space="0" w:color="auto"/>
        <w:right w:val="none" w:sz="0" w:space="0" w:color="auto"/>
      </w:divBdr>
    </w:div>
    <w:div w:id="712537623">
      <w:bodyDiv w:val="1"/>
      <w:marLeft w:val="0"/>
      <w:marRight w:val="0"/>
      <w:marTop w:val="0"/>
      <w:marBottom w:val="0"/>
      <w:divBdr>
        <w:top w:val="none" w:sz="0" w:space="0" w:color="auto"/>
        <w:left w:val="none" w:sz="0" w:space="0" w:color="auto"/>
        <w:bottom w:val="none" w:sz="0" w:space="0" w:color="auto"/>
        <w:right w:val="none" w:sz="0" w:space="0" w:color="auto"/>
      </w:divBdr>
    </w:div>
    <w:div w:id="714544659">
      <w:bodyDiv w:val="1"/>
      <w:marLeft w:val="0"/>
      <w:marRight w:val="0"/>
      <w:marTop w:val="0"/>
      <w:marBottom w:val="0"/>
      <w:divBdr>
        <w:top w:val="none" w:sz="0" w:space="0" w:color="auto"/>
        <w:left w:val="none" w:sz="0" w:space="0" w:color="auto"/>
        <w:bottom w:val="none" w:sz="0" w:space="0" w:color="auto"/>
        <w:right w:val="none" w:sz="0" w:space="0" w:color="auto"/>
      </w:divBdr>
    </w:div>
    <w:div w:id="719939381">
      <w:bodyDiv w:val="1"/>
      <w:marLeft w:val="0"/>
      <w:marRight w:val="0"/>
      <w:marTop w:val="0"/>
      <w:marBottom w:val="0"/>
      <w:divBdr>
        <w:top w:val="none" w:sz="0" w:space="0" w:color="auto"/>
        <w:left w:val="none" w:sz="0" w:space="0" w:color="auto"/>
        <w:bottom w:val="none" w:sz="0" w:space="0" w:color="auto"/>
        <w:right w:val="none" w:sz="0" w:space="0" w:color="auto"/>
      </w:divBdr>
    </w:div>
    <w:div w:id="725109658">
      <w:bodyDiv w:val="1"/>
      <w:marLeft w:val="0"/>
      <w:marRight w:val="0"/>
      <w:marTop w:val="0"/>
      <w:marBottom w:val="0"/>
      <w:divBdr>
        <w:top w:val="none" w:sz="0" w:space="0" w:color="auto"/>
        <w:left w:val="none" w:sz="0" w:space="0" w:color="auto"/>
        <w:bottom w:val="none" w:sz="0" w:space="0" w:color="auto"/>
        <w:right w:val="none" w:sz="0" w:space="0" w:color="auto"/>
      </w:divBdr>
    </w:div>
    <w:div w:id="734353455">
      <w:bodyDiv w:val="1"/>
      <w:marLeft w:val="0"/>
      <w:marRight w:val="0"/>
      <w:marTop w:val="0"/>
      <w:marBottom w:val="0"/>
      <w:divBdr>
        <w:top w:val="none" w:sz="0" w:space="0" w:color="auto"/>
        <w:left w:val="none" w:sz="0" w:space="0" w:color="auto"/>
        <w:bottom w:val="none" w:sz="0" w:space="0" w:color="auto"/>
        <w:right w:val="none" w:sz="0" w:space="0" w:color="auto"/>
      </w:divBdr>
    </w:div>
    <w:div w:id="736898277">
      <w:bodyDiv w:val="1"/>
      <w:marLeft w:val="0"/>
      <w:marRight w:val="0"/>
      <w:marTop w:val="0"/>
      <w:marBottom w:val="0"/>
      <w:divBdr>
        <w:top w:val="none" w:sz="0" w:space="0" w:color="auto"/>
        <w:left w:val="none" w:sz="0" w:space="0" w:color="auto"/>
        <w:bottom w:val="none" w:sz="0" w:space="0" w:color="auto"/>
        <w:right w:val="none" w:sz="0" w:space="0" w:color="auto"/>
      </w:divBdr>
    </w:div>
    <w:div w:id="737945005">
      <w:bodyDiv w:val="1"/>
      <w:marLeft w:val="0"/>
      <w:marRight w:val="0"/>
      <w:marTop w:val="0"/>
      <w:marBottom w:val="0"/>
      <w:divBdr>
        <w:top w:val="none" w:sz="0" w:space="0" w:color="auto"/>
        <w:left w:val="none" w:sz="0" w:space="0" w:color="auto"/>
        <w:bottom w:val="none" w:sz="0" w:space="0" w:color="auto"/>
        <w:right w:val="none" w:sz="0" w:space="0" w:color="auto"/>
      </w:divBdr>
    </w:div>
    <w:div w:id="738018608">
      <w:bodyDiv w:val="1"/>
      <w:marLeft w:val="0"/>
      <w:marRight w:val="0"/>
      <w:marTop w:val="0"/>
      <w:marBottom w:val="0"/>
      <w:divBdr>
        <w:top w:val="none" w:sz="0" w:space="0" w:color="auto"/>
        <w:left w:val="none" w:sz="0" w:space="0" w:color="auto"/>
        <w:bottom w:val="none" w:sz="0" w:space="0" w:color="auto"/>
        <w:right w:val="none" w:sz="0" w:space="0" w:color="auto"/>
      </w:divBdr>
    </w:div>
    <w:div w:id="740325439">
      <w:bodyDiv w:val="1"/>
      <w:marLeft w:val="0"/>
      <w:marRight w:val="0"/>
      <w:marTop w:val="0"/>
      <w:marBottom w:val="0"/>
      <w:divBdr>
        <w:top w:val="none" w:sz="0" w:space="0" w:color="auto"/>
        <w:left w:val="none" w:sz="0" w:space="0" w:color="auto"/>
        <w:bottom w:val="none" w:sz="0" w:space="0" w:color="auto"/>
        <w:right w:val="none" w:sz="0" w:space="0" w:color="auto"/>
      </w:divBdr>
    </w:div>
    <w:div w:id="740517855">
      <w:bodyDiv w:val="1"/>
      <w:marLeft w:val="0"/>
      <w:marRight w:val="0"/>
      <w:marTop w:val="0"/>
      <w:marBottom w:val="0"/>
      <w:divBdr>
        <w:top w:val="none" w:sz="0" w:space="0" w:color="auto"/>
        <w:left w:val="none" w:sz="0" w:space="0" w:color="auto"/>
        <w:bottom w:val="none" w:sz="0" w:space="0" w:color="auto"/>
        <w:right w:val="none" w:sz="0" w:space="0" w:color="auto"/>
      </w:divBdr>
    </w:div>
    <w:div w:id="740564611">
      <w:bodyDiv w:val="1"/>
      <w:marLeft w:val="0"/>
      <w:marRight w:val="0"/>
      <w:marTop w:val="0"/>
      <w:marBottom w:val="0"/>
      <w:divBdr>
        <w:top w:val="none" w:sz="0" w:space="0" w:color="auto"/>
        <w:left w:val="none" w:sz="0" w:space="0" w:color="auto"/>
        <w:bottom w:val="none" w:sz="0" w:space="0" w:color="auto"/>
        <w:right w:val="none" w:sz="0" w:space="0" w:color="auto"/>
      </w:divBdr>
    </w:div>
    <w:div w:id="749546914">
      <w:bodyDiv w:val="1"/>
      <w:marLeft w:val="0"/>
      <w:marRight w:val="0"/>
      <w:marTop w:val="0"/>
      <w:marBottom w:val="0"/>
      <w:divBdr>
        <w:top w:val="none" w:sz="0" w:space="0" w:color="auto"/>
        <w:left w:val="none" w:sz="0" w:space="0" w:color="auto"/>
        <w:bottom w:val="none" w:sz="0" w:space="0" w:color="auto"/>
        <w:right w:val="none" w:sz="0" w:space="0" w:color="auto"/>
      </w:divBdr>
    </w:div>
    <w:div w:id="758251545">
      <w:bodyDiv w:val="1"/>
      <w:marLeft w:val="0"/>
      <w:marRight w:val="0"/>
      <w:marTop w:val="0"/>
      <w:marBottom w:val="0"/>
      <w:divBdr>
        <w:top w:val="none" w:sz="0" w:space="0" w:color="auto"/>
        <w:left w:val="none" w:sz="0" w:space="0" w:color="auto"/>
        <w:bottom w:val="none" w:sz="0" w:space="0" w:color="auto"/>
        <w:right w:val="none" w:sz="0" w:space="0" w:color="auto"/>
      </w:divBdr>
    </w:div>
    <w:div w:id="759107766">
      <w:bodyDiv w:val="1"/>
      <w:marLeft w:val="0"/>
      <w:marRight w:val="0"/>
      <w:marTop w:val="0"/>
      <w:marBottom w:val="0"/>
      <w:divBdr>
        <w:top w:val="none" w:sz="0" w:space="0" w:color="auto"/>
        <w:left w:val="none" w:sz="0" w:space="0" w:color="auto"/>
        <w:bottom w:val="none" w:sz="0" w:space="0" w:color="auto"/>
        <w:right w:val="none" w:sz="0" w:space="0" w:color="auto"/>
      </w:divBdr>
    </w:div>
    <w:div w:id="766460810">
      <w:bodyDiv w:val="1"/>
      <w:marLeft w:val="0"/>
      <w:marRight w:val="0"/>
      <w:marTop w:val="0"/>
      <w:marBottom w:val="0"/>
      <w:divBdr>
        <w:top w:val="none" w:sz="0" w:space="0" w:color="auto"/>
        <w:left w:val="none" w:sz="0" w:space="0" w:color="auto"/>
        <w:bottom w:val="none" w:sz="0" w:space="0" w:color="auto"/>
        <w:right w:val="none" w:sz="0" w:space="0" w:color="auto"/>
      </w:divBdr>
    </w:div>
    <w:div w:id="766923810">
      <w:bodyDiv w:val="1"/>
      <w:marLeft w:val="0"/>
      <w:marRight w:val="0"/>
      <w:marTop w:val="0"/>
      <w:marBottom w:val="0"/>
      <w:divBdr>
        <w:top w:val="none" w:sz="0" w:space="0" w:color="auto"/>
        <w:left w:val="none" w:sz="0" w:space="0" w:color="auto"/>
        <w:bottom w:val="none" w:sz="0" w:space="0" w:color="auto"/>
        <w:right w:val="none" w:sz="0" w:space="0" w:color="auto"/>
      </w:divBdr>
    </w:div>
    <w:div w:id="767505020">
      <w:bodyDiv w:val="1"/>
      <w:marLeft w:val="0"/>
      <w:marRight w:val="0"/>
      <w:marTop w:val="0"/>
      <w:marBottom w:val="0"/>
      <w:divBdr>
        <w:top w:val="none" w:sz="0" w:space="0" w:color="auto"/>
        <w:left w:val="none" w:sz="0" w:space="0" w:color="auto"/>
        <w:bottom w:val="none" w:sz="0" w:space="0" w:color="auto"/>
        <w:right w:val="none" w:sz="0" w:space="0" w:color="auto"/>
      </w:divBdr>
    </w:div>
    <w:div w:id="773592871">
      <w:bodyDiv w:val="1"/>
      <w:marLeft w:val="0"/>
      <w:marRight w:val="0"/>
      <w:marTop w:val="0"/>
      <w:marBottom w:val="0"/>
      <w:divBdr>
        <w:top w:val="none" w:sz="0" w:space="0" w:color="auto"/>
        <w:left w:val="none" w:sz="0" w:space="0" w:color="auto"/>
        <w:bottom w:val="none" w:sz="0" w:space="0" w:color="auto"/>
        <w:right w:val="none" w:sz="0" w:space="0" w:color="auto"/>
      </w:divBdr>
    </w:div>
    <w:div w:id="779647753">
      <w:bodyDiv w:val="1"/>
      <w:marLeft w:val="0"/>
      <w:marRight w:val="0"/>
      <w:marTop w:val="0"/>
      <w:marBottom w:val="0"/>
      <w:divBdr>
        <w:top w:val="none" w:sz="0" w:space="0" w:color="auto"/>
        <w:left w:val="none" w:sz="0" w:space="0" w:color="auto"/>
        <w:bottom w:val="none" w:sz="0" w:space="0" w:color="auto"/>
        <w:right w:val="none" w:sz="0" w:space="0" w:color="auto"/>
      </w:divBdr>
    </w:div>
    <w:div w:id="790167878">
      <w:bodyDiv w:val="1"/>
      <w:marLeft w:val="0"/>
      <w:marRight w:val="0"/>
      <w:marTop w:val="0"/>
      <w:marBottom w:val="0"/>
      <w:divBdr>
        <w:top w:val="none" w:sz="0" w:space="0" w:color="auto"/>
        <w:left w:val="none" w:sz="0" w:space="0" w:color="auto"/>
        <w:bottom w:val="none" w:sz="0" w:space="0" w:color="auto"/>
        <w:right w:val="none" w:sz="0" w:space="0" w:color="auto"/>
      </w:divBdr>
    </w:div>
    <w:div w:id="798259640">
      <w:bodyDiv w:val="1"/>
      <w:marLeft w:val="0"/>
      <w:marRight w:val="0"/>
      <w:marTop w:val="0"/>
      <w:marBottom w:val="0"/>
      <w:divBdr>
        <w:top w:val="none" w:sz="0" w:space="0" w:color="auto"/>
        <w:left w:val="none" w:sz="0" w:space="0" w:color="auto"/>
        <w:bottom w:val="none" w:sz="0" w:space="0" w:color="auto"/>
        <w:right w:val="none" w:sz="0" w:space="0" w:color="auto"/>
      </w:divBdr>
    </w:div>
    <w:div w:id="800926094">
      <w:bodyDiv w:val="1"/>
      <w:marLeft w:val="0"/>
      <w:marRight w:val="0"/>
      <w:marTop w:val="0"/>
      <w:marBottom w:val="0"/>
      <w:divBdr>
        <w:top w:val="none" w:sz="0" w:space="0" w:color="auto"/>
        <w:left w:val="none" w:sz="0" w:space="0" w:color="auto"/>
        <w:bottom w:val="none" w:sz="0" w:space="0" w:color="auto"/>
        <w:right w:val="none" w:sz="0" w:space="0" w:color="auto"/>
      </w:divBdr>
    </w:div>
    <w:div w:id="800926828">
      <w:bodyDiv w:val="1"/>
      <w:marLeft w:val="0"/>
      <w:marRight w:val="0"/>
      <w:marTop w:val="0"/>
      <w:marBottom w:val="0"/>
      <w:divBdr>
        <w:top w:val="none" w:sz="0" w:space="0" w:color="auto"/>
        <w:left w:val="none" w:sz="0" w:space="0" w:color="auto"/>
        <w:bottom w:val="none" w:sz="0" w:space="0" w:color="auto"/>
        <w:right w:val="none" w:sz="0" w:space="0" w:color="auto"/>
      </w:divBdr>
    </w:div>
    <w:div w:id="809202038">
      <w:bodyDiv w:val="1"/>
      <w:marLeft w:val="0"/>
      <w:marRight w:val="0"/>
      <w:marTop w:val="0"/>
      <w:marBottom w:val="0"/>
      <w:divBdr>
        <w:top w:val="none" w:sz="0" w:space="0" w:color="auto"/>
        <w:left w:val="none" w:sz="0" w:space="0" w:color="auto"/>
        <w:bottom w:val="none" w:sz="0" w:space="0" w:color="auto"/>
        <w:right w:val="none" w:sz="0" w:space="0" w:color="auto"/>
      </w:divBdr>
    </w:div>
    <w:div w:id="812522390">
      <w:bodyDiv w:val="1"/>
      <w:marLeft w:val="0"/>
      <w:marRight w:val="0"/>
      <w:marTop w:val="0"/>
      <w:marBottom w:val="0"/>
      <w:divBdr>
        <w:top w:val="none" w:sz="0" w:space="0" w:color="auto"/>
        <w:left w:val="none" w:sz="0" w:space="0" w:color="auto"/>
        <w:bottom w:val="none" w:sz="0" w:space="0" w:color="auto"/>
        <w:right w:val="none" w:sz="0" w:space="0" w:color="auto"/>
      </w:divBdr>
    </w:div>
    <w:div w:id="817187884">
      <w:bodyDiv w:val="1"/>
      <w:marLeft w:val="0"/>
      <w:marRight w:val="0"/>
      <w:marTop w:val="0"/>
      <w:marBottom w:val="0"/>
      <w:divBdr>
        <w:top w:val="none" w:sz="0" w:space="0" w:color="auto"/>
        <w:left w:val="none" w:sz="0" w:space="0" w:color="auto"/>
        <w:bottom w:val="none" w:sz="0" w:space="0" w:color="auto"/>
        <w:right w:val="none" w:sz="0" w:space="0" w:color="auto"/>
      </w:divBdr>
    </w:div>
    <w:div w:id="819224921">
      <w:bodyDiv w:val="1"/>
      <w:marLeft w:val="0"/>
      <w:marRight w:val="0"/>
      <w:marTop w:val="0"/>
      <w:marBottom w:val="0"/>
      <w:divBdr>
        <w:top w:val="none" w:sz="0" w:space="0" w:color="auto"/>
        <w:left w:val="none" w:sz="0" w:space="0" w:color="auto"/>
        <w:bottom w:val="none" w:sz="0" w:space="0" w:color="auto"/>
        <w:right w:val="none" w:sz="0" w:space="0" w:color="auto"/>
      </w:divBdr>
    </w:div>
    <w:div w:id="821001819">
      <w:bodyDiv w:val="1"/>
      <w:marLeft w:val="0"/>
      <w:marRight w:val="0"/>
      <w:marTop w:val="0"/>
      <w:marBottom w:val="0"/>
      <w:divBdr>
        <w:top w:val="none" w:sz="0" w:space="0" w:color="auto"/>
        <w:left w:val="none" w:sz="0" w:space="0" w:color="auto"/>
        <w:bottom w:val="none" w:sz="0" w:space="0" w:color="auto"/>
        <w:right w:val="none" w:sz="0" w:space="0" w:color="auto"/>
      </w:divBdr>
    </w:div>
    <w:div w:id="858347598">
      <w:bodyDiv w:val="1"/>
      <w:marLeft w:val="0"/>
      <w:marRight w:val="0"/>
      <w:marTop w:val="0"/>
      <w:marBottom w:val="0"/>
      <w:divBdr>
        <w:top w:val="none" w:sz="0" w:space="0" w:color="auto"/>
        <w:left w:val="none" w:sz="0" w:space="0" w:color="auto"/>
        <w:bottom w:val="none" w:sz="0" w:space="0" w:color="auto"/>
        <w:right w:val="none" w:sz="0" w:space="0" w:color="auto"/>
      </w:divBdr>
    </w:div>
    <w:div w:id="862085770">
      <w:bodyDiv w:val="1"/>
      <w:marLeft w:val="0"/>
      <w:marRight w:val="0"/>
      <w:marTop w:val="0"/>
      <w:marBottom w:val="0"/>
      <w:divBdr>
        <w:top w:val="none" w:sz="0" w:space="0" w:color="auto"/>
        <w:left w:val="none" w:sz="0" w:space="0" w:color="auto"/>
        <w:bottom w:val="none" w:sz="0" w:space="0" w:color="auto"/>
        <w:right w:val="none" w:sz="0" w:space="0" w:color="auto"/>
      </w:divBdr>
    </w:div>
    <w:div w:id="862598765">
      <w:bodyDiv w:val="1"/>
      <w:marLeft w:val="0"/>
      <w:marRight w:val="0"/>
      <w:marTop w:val="0"/>
      <w:marBottom w:val="0"/>
      <w:divBdr>
        <w:top w:val="none" w:sz="0" w:space="0" w:color="auto"/>
        <w:left w:val="none" w:sz="0" w:space="0" w:color="auto"/>
        <w:bottom w:val="none" w:sz="0" w:space="0" w:color="auto"/>
        <w:right w:val="none" w:sz="0" w:space="0" w:color="auto"/>
      </w:divBdr>
    </w:div>
    <w:div w:id="864825051">
      <w:bodyDiv w:val="1"/>
      <w:marLeft w:val="0"/>
      <w:marRight w:val="0"/>
      <w:marTop w:val="0"/>
      <w:marBottom w:val="0"/>
      <w:divBdr>
        <w:top w:val="none" w:sz="0" w:space="0" w:color="auto"/>
        <w:left w:val="none" w:sz="0" w:space="0" w:color="auto"/>
        <w:bottom w:val="none" w:sz="0" w:space="0" w:color="auto"/>
        <w:right w:val="none" w:sz="0" w:space="0" w:color="auto"/>
      </w:divBdr>
    </w:div>
    <w:div w:id="874193411">
      <w:bodyDiv w:val="1"/>
      <w:marLeft w:val="0"/>
      <w:marRight w:val="0"/>
      <w:marTop w:val="0"/>
      <w:marBottom w:val="0"/>
      <w:divBdr>
        <w:top w:val="none" w:sz="0" w:space="0" w:color="auto"/>
        <w:left w:val="none" w:sz="0" w:space="0" w:color="auto"/>
        <w:bottom w:val="none" w:sz="0" w:space="0" w:color="auto"/>
        <w:right w:val="none" w:sz="0" w:space="0" w:color="auto"/>
      </w:divBdr>
    </w:div>
    <w:div w:id="884173895">
      <w:bodyDiv w:val="1"/>
      <w:marLeft w:val="0"/>
      <w:marRight w:val="0"/>
      <w:marTop w:val="0"/>
      <w:marBottom w:val="0"/>
      <w:divBdr>
        <w:top w:val="none" w:sz="0" w:space="0" w:color="auto"/>
        <w:left w:val="none" w:sz="0" w:space="0" w:color="auto"/>
        <w:bottom w:val="none" w:sz="0" w:space="0" w:color="auto"/>
        <w:right w:val="none" w:sz="0" w:space="0" w:color="auto"/>
      </w:divBdr>
    </w:div>
    <w:div w:id="888690699">
      <w:bodyDiv w:val="1"/>
      <w:marLeft w:val="0"/>
      <w:marRight w:val="0"/>
      <w:marTop w:val="0"/>
      <w:marBottom w:val="0"/>
      <w:divBdr>
        <w:top w:val="none" w:sz="0" w:space="0" w:color="auto"/>
        <w:left w:val="none" w:sz="0" w:space="0" w:color="auto"/>
        <w:bottom w:val="none" w:sz="0" w:space="0" w:color="auto"/>
        <w:right w:val="none" w:sz="0" w:space="0" w:color="auto"/>
      </w:divBdr>
    </w:div>
    <w:div w:id="900016993">
      <w:bodyDiv w:val="1"/>
      <w:marLeft w:val="0"/>
      <w:marRight w:val="0"/>
      <w:marTop w:val="0"/>
      <w:marBottom w:val="0"/>
      <w:divBdr>
        <w:top w:val="none" w:sz="0" w:space="0" w:color="auto"/>
        <w:left w:val="none" w:sz="0" w:space="0" w:color="auto"/>
        <w:bottom w:val="none" w:sz="0" w:space="0" w:color="auto"/>
        <w:right w:val="none" w:sz="0" w:space="0" w:color="auto"/>
      </w:divBdr>
    </w:div>
    <w:div w:id="901520606">
      <w:bodyDiv w:val="1"/>
      <w:marLeft w:val="0"/>
      <w:marRight w:val="0"/>
      <w:marTop w:val="0"/>
      <w:marBottom w:val="0"/>
      <w:divBdr>
        <w:top w:val="none" w:sz="0" w:space="0" w:color="auto"/>
        <w:left w:val="none" w:sz="0" w:space="0" w:color="auto"/>
        <w:bottom w:val="none" w:sz="0" w:space="0" w:color="auto"/>
        <w:right w:val="none" w:sz="0" w:space="0" w:color="auto"/>
      </w:divBdr>
    </w:div>
    <w:div w:id="902836944">
      <w:bodyDiv w:val="1"/>
      <w:marLeft w:val="0"/>
      <w:marRight w:val="0"/>
      <w:marTop w:val="0"/>
      <w:marBottom w:val="0"/>
      <w:divBdr>
        <w:top w:val="none" w:sz="0" w:space="0" w:color="auto"/>
        <w:left w:val="none" w:sz="0" w:space="0" w:color="auto"/>
        <w:bottom w:val="none" w:sz="0" w:space="0" w:color="auto"/>
        <w:right w:val="none" w:sz="0" w:space="0" w:color="auto"/>
      </w:divBdr>
    </w:div>
    <w:div w:id="931738268">
      <w:bodyDiv w:val="1"/>
      <w:marLeft w:val="0"/>
      <w:marRight w:val="0"/>
      <w:marTop w:val="0"/>
      <w:marBottom w:val="0"/>
      <w:divBdr>
        <w:top w:val="none" w:sz="0" w:space="0" w:color="auto"/>
        <w:left w:val="none" w:sz="0" w:space="0" w:color="auto"/>
        <w:bottom w:val="none" w:sz="0" w:space="0" w:color="auto"/>
        <w:right w:val="none" w:sz="0" w:space="0" w:color="auto"/>
      </w:divBdr>
    </w:div>
    <w:div w:id="936672591">
      <w:bodyDiv w:val="1"/>
      <w:marLeft w:val="0"/>
      <w:marRight w:val="0"/>
      <w:marTop w:val="0"/>
      <w:marBottom w:val="0"/>
      <w:divBdr>
        <w:top w:val="none" w:sz="0" w:space="0" w:color="auto"/>
        <w:left w:val="none" w:sz="0" w:space="0" w:color="auto"/>
        <w:bottom w:val="none" w:sz="0" w:space="0" w:color="auto"/>
        <w:right w:val="none" w:sz="0" w:space="0" w:color="auto"/>
      </w:divBdr>
    </w:div>
    <w:div w:id="940063675">
      <w:bodyDiv w:val="1"/>
      <w:marLeft w:val="0"/>
      <w:marRight w:val="0"/>
      <w:marTop w:val="0"/>
      <w:marBottom w:val="0"/>
      <w:divBdr>
        <w:top w:val="none" w:sz="0" w:space="0" w:color="auto"/>
        <w:left w:val="none" w:sz="0" w:space="0" w:color="auto"/>
        <w:bottom w:val="none" w:sz="0" w:space="0" w:color="auto"/>
        <w:right w:val="none" w:sz="0" w:space="0" w:color="auto"/>
      </w:divBdr>
    </w:div>
    <w:div w:id="947198848">
      <w:bodyDiv w:val="1"/>
      <w:marLeft w:val="0"/>
      <w:marRight w:val="0"/>
      <w:marTop w:val="0"/>
      <w:marBottom w:val="0"/>
      <w:divBdr>
        <w:top w:val="none" w:sz="0" w:space="0" w:color="auto"/>
        <w:left w:val="none" w:sz="0" w:space="0" w:color="auto"/>
        <w:bottom w:val="none" w:sz="0" w:space="0" w:color="auto"/>
        <w:right w:val="none" w:sz="0" w:space="0" w:color="auto"/>
      </w:divBdr>
    </w:div>
    <w:div w:id="950624865">
      <w:bodyDiv w:val="1"/>
      <w:marLeft w:val="0"/>
      <w:marRight w:val="0"/>
      <w:marTop w:val="0"/>
      <w:marBottom w:val="0"/>
      <w:divBdr>
        <w:top w:val="none" w:sz="0" w:space="0" w:color="auto"/>
        <w:left w:val="none" w:sz="0" w:space="0" w:color="auto"/>
        <w:bottom w:val="none" w:sz="0" w:space="0" w:color="auto"/>
        <w:right w:val="none" w:sz="0" w:space="0" w:color="auto"/>
      </w:divBdr>
    </w:div>
    <w:div w:id="960651200">
      <w:bodyDiv w:val="1"/>
      <w:marLeft w:val="0"/>
      <w:marRight w:val="0"/>
      <w:marTop w:val="0"/>
      <w:marBottom w:val="0"/>
      <w:divBdr>
        <w:top w:val="none" w:sz="0" w:space="0" w:color="auto"/>
        <w:left w:val="none" w:sz="0" w:space="0" w:color="auto"/>
        <w:bottom w:val="none" w:sz="0" w:space="0" w:color="auto"/>
        <w:right w:val="none" w:sz="0" w:space="0" w:color="auto"/>
      </w:divBdr>
    </w:div>
    <w:div w:id="972516633">
      <w:bodyDiv w:val="1"/>
      <w:marLeft w:val="0"/>
      <w:marRight w:val="0"/>
      <w:marTop w:val="0"/>
      <w:marBottom w:val="0"/>
      <w:divBdr>
        <w:top w:val="none" w:sz="0" w:space="0" w:color="auto"/>
        <w:left w:val="none" w:sz="0" w:space="0" w:color="auto"/>
        <w:bottom w:val="none" w:sz="0" w:space="0" w:color="auto"/>
        <w:right w:val="none" w:sz="0" w:space="0" w:color="auto"/>
      </w:divBdr>
    </w:div>
    <w:div w:id="975374835">
      <w:bodyDiv w:val="1"/>
      <w:marLeft w:val="0"/>
      <w:marRight w:val="0"/>
      <w:marTop w:val="0"/>
      <w:marBottom w:val="0"/>
      <w:divBdr>
        <w:top w:val="none" w:sz="0" w:space="0" w:color="auto"/>
        <w:left w:val="none" w:sz="0" w:space="0" w:color="auto"/>
        <w:bottom w:val="none" w:sz="0" w:space="0" w:color="auto"/>
        <w:right w:val="none" w:sz="0" w:space="0" w:color="auto"/>
      </w:divBdr>
    </w:div>
    <w:div w:id="978998906">
      <w:bodyDiv w:val="1"/>
      <w:marLeft w:val="0"/>
      <w:marRight w:val="0"/>
      <w:marTop w:val="0"/>
      <w:marBottom w:val="0"/>
      <w:divBdr>
        <w:top w:val="none" w:sz="0" w:space="0" w:color="auto"/>
        <w:left w:val="none" w:sz="0" w:space="0" w:color="auto"/>
        <w:bottom w:val="none" w:sz="0" w:space="0" w:color="auto"/>
        <w:right w:val="none" w:sz="0" w:space="0" w:color="auto"/>
      </w:divBdr>
    </w:div>
    <w:div w:id="986588199">
      <w:bodyDiv w:val="1"/>
      <w:marLeft w:val="0"/>
      <w:marRight w:val="0"/>
      <w:marTop w:val="0"/>
      <w:marBottom w:val="0"/>
      <w:divBdr>
        <w:top w:val="none" w:sz="0" w:space="0" w:color="auto"/>
        <w:left w:val="none" w:sz="0" w:space="0" w:color="auto"/>
        <w:bottom w:val="none" w:sz="0" w:space="0" w:color="auto"/>
        <w:right w:val="none" w:sz="0" w:space="0" w:color="auto"/>
      </w:divBdr>
    </w:div>
    <w:div w:id="988051486">
      <w:bodyDiv w:val="1"/>
      <w:marLeft w:val="0"/>
      <w:marRight w:val="0"/>
      <w:marTop w:val="0"/>
      <w:marBottom w:val="0"/>
      <w:divBdr>
        <w:top w:val="none" w:sz="0" w:space="0" w:color="auto"/>
        <w:left w:val="none" w:sz="0" w:space="0" w:color="auto"/>
        <w:bottom w:val="none" w:sz="0" w:space="0" w:color="auto"/>
        <w:right w:val="none" w:sz="0" w:space="0" w:color="auto"/>
      </w:divBdr>
    </w:div>
    <w:div w:id="1000892895">
      <w:bodyDiv w:val="1"/>
      <w:marLeft w:val="0"/>
      <w:marRight w:val="0"/>
      <w:marTop w:val="0"/>
      <w:marBottom w:val="0"/>
      <w:divBdr>
        <w:top w:val="none" w:sz="0" w:space="0" w:color="auto"/>
        <w:left w:val="none" w:sz="0" w:space="0" w:color="auto"/>
        <w:bottom w:val="none" w:sz="0" w:space="0" w:color="auto"/>
        <w:right w:val="none" w:sz="0" w:space="0" w:color="auto"/>
      </w:divBdr>
    </w:div>
    <w:div w:id="1011958418">
      <w:bodyDiv w:val="1"/>
      <w:marLeft w:val="0"/>
      <w:marRight w:val="0"/>
      <w:marTop w:val="0"/>
      <w:marBottom w:val="0"/>
      <w:divBdr>
        <w:top w:val="none" w:sz="0" w:space="0" w:color="auto"/>
        <w:left w:val="none" w:sz="0" w:space="0" w:color="auto"/>
        <w:bottom w:val="none" w:sz="0" w:space="0" w:color="auto"/>
        <w:right w:val="none" w:sz="0" w:space="0" w:color="auto"/>
      </w:divBdr>
    </w:div>
    <w:div w:id="1024290327">
      <w:bodyDiv w:val="1"/>
      <w:marLeft w:val="0"/>
      <w:marRight w:val="0"/>
      <w:marTop w:val="0"/>
      <w:marBottom w:val="0"/>
      <w:divBdr>
        <w:top w:val="none" w:sz="0" w:space="0" w:color="auto"/>
        <w:left w:val="none" w:sz="0" w:space="0" w:color="auto"/>
        <w:bottom w:val="none" w:sz="0" w:space="0" w:color="auto"/>
        <w:right w:val="none" w:sz="0" w:space="0" w:color="auto"/>
      </w:divBdr>
    </w:div>
    <w:div w:id="1040856909">
      <w:bodyDiv w:val="1"/>
      <w:marLeft w:val="0"/>
      <w:marRight w:val="0"/>
      <w:marTop w:val="0"/>
      <w:marBottom w:val="0"/>
      <w:divBdr>
        <w:top w:val="none" w:sz="0" w:space="0" w:color="auto"/>
        <w:left w:val="none" w:sz="0" w:space="0" w:color="auto"/>
        <w:bottom w:val="none" w:sz="0" w:space="0" w:color="auto"/>
        <w:right w:val="none" w:sz="0" w:space="0" w:color="auto"/>
      </w:divBdr>
    </w:div>
    <w:div w:id="1042556279">
      <w:bodyDiv w:val="1"/>
      <w:marLeft w:val="0"/>
      <w:marRight w:val="0"/>
      <w:marTop w:val="0"/>
      <w:marBottom w:val="0"/>
      <w:divBdr>
        <w:top w:val="none" w:sz="0" w:space="0" w:color="auto"/>
        <w:left w:val="none" w:sz="0" w:space="0" w:color="auto"/>
        <w:bottom w:val="none" w:sz="0" w:space="0" w:color="auto"/>
        <w:right w:val="none" w:sz="0" w:space="0" w:color="auto"/>
      </w:divBdr>
    </w:div>
    <w:div w:id="1043483525">
      <w:bodyDiv w:val="1"/>
      <w:marLeft w:val="0"/>
      <w:marRight w:val="0"/>
      <w:marTop w:val="0"/>
      <w:marBottom w:val="0"/>
      <w:divBdr>
        <w:top w:val="none" w:sz="0" w:space="0" w:color="auto"/>
        <w:left w:val="none" w:sz="0" w:space="0" w:color="auto"/>
        <w:bottom w:val="none" w:sz="0" w:space="0" w:color="auto"/>
        <w:right w:val="none" w:sz="0" w:space="0" w:color="auto"/>
      </w:divBdr>
    </w:div>
    <w:div w:id="1043597564">
      <w:bodyDiv w:val="1"/>
      <w:marLeft w:val="0"/>
      <w:marRight w:val="0"/>
      <w:marTop w:val="0"/>
      <w:marBottom w:val="0"/>
      <w:divBdr>
        <w:top w:val="none" w:sz="0" w:space="0" w:color="auto"/>
        <w:left w:val="none" w:sz="0" w:space="0" w:color="auto"/>
        <w:bottom w:val="none" w:sz="0" w:space="0" w:color="auto"/>
        <w:right w:val="none" w:sz="0" w:space="0" w:color="auto"/>
      </w:divBdr>
    </w:div>
    <w:div w:id="1046220231">
      <w:bodyDiv w:val="1"/>
      <w:marLeft w:val="0"/>
      <w:marRight w:val="0"/>
      <w:marTop w:val="0"/>
      <w:marBottom w:val="0"/>
      <w:divBdr>
        <w:top w:val="none" w:sz="0" w:space="0" w:color="auto"/>
        <w:left w:val="none" w:sz="0" w:space="0" w:color="auto"/>
        <w:bottom w:val="none" w:sz="0" w:space="0" w:color="auto"/>
        <w:right w:val="none" w:sz="0" w:space="0" w:color="auto"/>
      </w:divBdr>
    </w:div>
    <w:div w:id="1063261451">
      <w:bodyDiv w:val="1"/>
      <w:marLeft w:val="0"/>
      <w:marRight w:val="0"/>
      <w:marTop w:val="0"/>
      <w:marBottom w:val="0"/>
      <w:divBdr>
        <w:top w:val="none" w:sz="0" w:space="0" w:color="auto"/>
        <w:left w:val="none" w:sz="0" w:space="0" w:color="auto"/>
        <w:bottom w:val="none" w:sz="0" w:space="0" w:color="auto"/>
        <w:right w:val="none" w:sz="0" w:space="0" w:color="auto"/>
      </w:divBdr>
    </w:div>
    <w:div w:id="1065907378">
      <w:bodyDiv w:val="1"/>
      <w:marLeft w:val="0"/>
      <w:marRight w:val="0"/>
      <w:marTop w:val="0"/>
      <w:marBottom w:val="0"/>
      <w:divBdr>
        <w:top w:val="none" w:sz="0" w:space="0" w:color="auto"/>
        <w:left w:val="none" w:sz="0" w:space="0" w:color="auto"/>
        <w:bottom w:val="none" w:sz="0" w:space="0" w:color="auto"/>
        <w:right w:val="none" w:sz="0" w:space="0" w:color="auto"/>
      </w:divBdr>
    </w:div>
    <w:div w:id="1072387225">
      <w:bodyDiv w:val="1"/>
      <w:marLeft w:val="0"/>
      <w:marRight w:val="0"/>
      <w:marTop w:val="0"/>
      <w:marBottom w:val="0"/>
      <w:divBdr>
        <w:top w:val="none" w:sz="0" w:space="0" w:color="auto"/>
        <w:left w:val="none" w:sz="0" w:space="0" w:color="auto"/>
        <w:bottom w:val="none" w:sz="0" w:space="0" w:color="auto"/>
        <w:right w:val="none" w:sz="0" w:space="0" w:color="auto"/>
      </w:divBdr>
    </w:div>
    <w:div w:id="1073089590">
      <w:bodyDiv w:val="1"/>
      <w:marLeft w:val="0"/>
      <w:marRight w:val="0"/>
      <w:marTop w:val="0"/>
      <w:marBottom w:val="0"/>
      <w:divBdr>
        <w:top w:val="none" w:sz="0" w:space="0" w:color="auto"/>
        <w:left w:val="none" w:sz="0" w:space="0" w:color="auto"/>
        <w:bottom w:val="none" w:sz="0" w:space="0" w:color="auto"/>
        <w:right w:val="none" w:sz="0" w:space="0" w:color="auto"/>
      </w:divBdr>
    </w:div>
    <w:div w:id="1079909313">
      <w:bodyDiv w:val="1"/>
      <w:marLeft w:val="0"/>
      <w:marRight w:val="0"/>
      <w:marTop w:val="0"/>
      <w:marBottom w:val="0"/>
      <w:divBdr>
        <w:top w:val="none" w:sz="0" w:space="0" w:color="auto"/>
        <w:left w:val="none" w:sz="0" w:space="0" w:color="auto"/>
        <w:bottom w:val="none" w:sz="0" w:space="0" w:color="auto"/>
        <w:right w:val="none" w:sz="0" w:space="0" w:color="auto"/>
      </w:divBdr>
    </w:div>
    <w:div w:id="1081297454">
      <w:bodyDiv w:val="1"/>
      <w:marLeft w:val="0"/>
      <w:marRight w:val="0"/>
      <w:marTop w:val="0"/>
      <w:marBottom w:val="0"/>
      <w:divBdr>
        <w:top w:val="none" w:sz="0" w:space="0" w:color="auto"/>
        <w:left w:val="none" w:sz="0" w:space="0" w:color="auto"/>
        <w:bottom w:val="none" w:sz="0" w:space="0" w:color="auto"/>
        <w:right w:val="none" w:sz="0" w:space="0" w:color="auto"/>
      </w:divBdr>
    </w:div>
    <w:div w:id="1102729506">
      <w:bodyDiv w:val="1"/>
      <w:marLeft w:val="0"/>
      <w:marRight w:val="0"/>
      <w:marTop w:val="0"/>
      <w:marBottom w:val="0"/>
      <w:divBdr>
        <w:top w:val="none" w:sz="0" w:space="0" w:color="auto"/>
        <w:left w:val="none" w:sz="0" w:space="0" w:color="auto"/>
        <w:bottom w:val="none" w:sz="0" w:space="0" w:color="auto"/>
        <w:right w:val="none" w:sz="0" w:space="0" w:color="auto"/>
      </w:divBdr>
    </w:div>
    <w:div w:id="1115833284">
      <w:bodyDiv w:val="1"/>
      <w:marLeft w:val="0"/>
      <w:marRight w:val="0"/>
      <w:marTop w:val="0"/>
      <w:marBottom w:val="0"/>
      <w:divBdr>
        <w:top w:val="none" w:sz="0" w:space="0" w:color="auto"/>
        <w:left w:val="none" w:sz="0" w:space="0" w:color="auto"/>
        <w:bottom w:val="none" w:sz="0" w:space="0" w:color="auto"/>
        <w:right w:val="none" w:sz="0" w:space="0" w:color="auto"/>
      </w:divBdr>
    </w:div>
    <w:div w:id="1119685964">
      <w:bodyDiv w:val="1"/>
      <w:marLeft w:val="0"/>
      <w:marRight w:val="0"/>
      <w:marTop w:val="0"/>
      <w:marBottom w:val="0"/>
      <w:divBdr>
        <w:top w:val="none" w:sz="0" w:space="0" w:color="auto"/>
        <w:left w:val="none" w:sz="0" w:space="0" w:color="auto"/>
        <w:bottom w:val="none" w:sz="0" w:space="0" w:color="auto"/>
        <w:right w:val="none" w:sz="0" w:space="0" w:color="auto"/>
      </w:divBdr>
    </w:div>
    <w:div w:id="1128399103">
      <w:bodyDiv w:val="1"/>
      <w:marLeft w:val="0"/>
      <w:marRight w:val="0"/>
      <w:marTop w:val="0"/>
      <w:marBottom w:val="0"/>
      <w:divBdr>
        <w:top w:val="none" w:sz="0" w:space="0" w:color="auto"/>
        <w:left w:val="none" w:sz="0" w:space="0" w:color="auto"/>
        <w:bottom w:val="none" w:sz="0" w:space="0" w:color="auto"/>
        <w:right w:val="none" w:sz="0" w:space="0" w:color="auto"/>
      </w:divBdr>
    </w:div>
    <w:div w:id="1136025603">
      <w:bodyDiv w:val="1"/>
      <w:marLeft w:val="0"/>
      <w:marRight w:val="0"/>
      <w:marTop w:val="0"/>
      <w:marBottom w:val="0"/>
      <w:divBdr>
        <w:top w:val="none" w:sz="0" w:space="0" w:color="auto"/>
        <w:left w:val="none" w:sz="0" w:space="0" w:color="auto"/>
        <w:bottom w:val="none" w:sz="0" w:space="0" w:color="auto"/>
        <w:right w:val="none" w:sz="0" w:space="0" w:color="auto"/>
      </w:divBdr>
    </w:div>
    <w:div w:id="1137336538">
      <w:bodyDiv w:val="1"/>
      <w:marLeft w:val="0"/>
      <w:marRight w:val="0"/>
      <w:marTop w:val="0"/>
      <w:marBottom w:val="0"/>
      <w:divBdr>
        <w:top w:val="none" w:sz="0" w:space="0" w:color="auto"/>
        <w:left w:val="none" w:sz="0" w:space="0" w:color="auto"/>
        <w:bottom w:val="none" w:sz="0" w:space="0" w:color="auto"/>
        <w:right w:val="none" w:sz="0" w:space="0" w:color="auto"/>
      </w:divBdr>
    </w:div>
    <w:div w:id="1139880399">
      <w:bodyDiv w:val="1"/>
      <w:marLeft w:val="0"/>
      <w:marRight w:val="0"/>
      <w:marTop w:val="0"/>
      <w:marBottom w:val="0"/>
      <w:divBdr>
        <w:top w:val="none" w:sz="0" w:space="0" w:color="auto"/>
        <w:left w:val="none" w:sz="0" w:space="0" w:color="auto"/>
        <w:bottom w:val="none" w:sz="0" w:space="0" w:color="auto"/>
        <w:right w:val="none" w:sz="0" w:space="0" w:color="auto"/>
      </w:divBdr>
    </w:div>
    <w:div w:id="1142695166">
      <w:bodyDiv w:val="1"/>
      <w:marLeft w:val="0"/>
      <w:marRight w:val="0"/>
      <w:marTop w:val="0"/>
      <w:marBottom w:val="0"/>
      <w:divBdr>
        <w:top w:val="none" w:sz="0" w:space="0" w:color="auto"/>
        <w:left w:val="none" w:sz="0" w:space="0" w:color="auto"/>
        <w:bottom w:val="none" w:sz="0" w:space="0" w:color="auto"/>
        <w:right w:val="none" w:sz="0" w:space="0" w:color="auto"/>
      </w:divBdr>
    </w:div>
    <w:div w:id="1146824843">
      <w:bodyDiv w:val="1"/>
      <w:marLeft w:val="0"/>
      <w:marRight w:val="0"/>
      <w:marTop w:val="0"/>
      <w:marBottom w:val="0"/>
      <w:divBdr>
        <w:top w:val="none" w:sz="0" w:space="0" w:color="auto"/>
        <w:left w:val="none" w:sz="0" w:space="0" w:color="auto"/>
        <w:bottom w:val="none" w:sz="0" w:space="0" w:color="auto"/>
        <w:right w:val="none" w:sz="0" w:space="0" w:color="auto"/>
      </w:divBdr>
    </w:div>
    <w:div w:id="1154178711">
      <w:bodyDiv w:val="1"/>
      <w:marLeft w:val="0"/>
      <w:marRight w:val="0"/>
      <w:marTop w:val="0"/>
      <w:marBottom w:val="0"/>
      <w:divBdr>
        <w:top w:val="none" w:sz="0" w:space="0" w:color="auto"/>
        <w:left w:val="none" w:sz="0" w:space="0" w:color="auto"/>
        <w:bottom w:val="none" w:sz="0" w:space="0" w:color="auto"/>
        <w:right w:val="none" w:sz="0" w:space="0" w:color="auto"/>
      </w:divBdr>
    </w:div>
    <w:div w:id="1162812975">
      <w:bodyDiv w:val="1"/>
      <w:marLeft w:val="0"/>
      <w:marRight w:val="0"/>
      <w:marTop w:val="0"/>
      <w:marBottom w:val="0"/>
      <w:divBdr>
        <w:top w:val="none" w:sz="0" w:space="0" w:color="auto"/>
        <w:left w:val="none" w:sz="0" w:space="0" w:color="auto"/>
        <w:bottom w:val="none" w:sz="0" w:space="0" w:color="auto"/>
        <w:right w:val="none" w:sz="0" w:space="0" w:color="auto"/>
      </w:divBdr>
    </w:div>
    <w:div w:id="1171333097">
      <w:bodyDiv w:val="1"/>
      <w:marLeft w:val="0"/>
      <w:marRight w:val="0"/>
      <w:marTop w:val="0"/>
      <w:marBottom w:val="0"/>
      <w:divBdr>
        <w:top w:val="none" w:sz="0" w:space="0" w:color="auto"/>
        <w:left w:val="none" w:sz="0" w:space="0" w:color="auto"/>
        <w:bottom w:val="none" w:sz="0" w:space="0" w:color="auto"/>
        <w:right w:val="none" w:sz="0" w:space="0" w:color="auto"/>
      </w:divBdr>
    </w:div>
    <w:div w:id="1176768647">
      <w:bodyDiv w:val="1"/>
      <w:marLeft w:val="0"/>
      <w:marRight w:val="0"/>
      <w:marTop w:val="0"/>
      <w:marBottom w:val="0"/>
      <w:divBdr>
        <w:top w:val="none" w:sz="0" w:space="0" w:color="auto"/>
        <w:left w:val="none" w:sz="0" w:space="0" w:color="auto"/>
        <w:bottom w:val="none" w:sz="0" w:space="0" w:color="auto"/>
        <w:right w:val="none" w:sz="0" w:space="0" w:color="auto"/>
      </w:divBdr>
    </w:div>
    <w:div w:id="1178809826">
      <w:bodyDiv w:val="1"/>
      <w:marLeft w:val="0"/>
      <w:marRight w:val="0"/>
      <w:marTop w:val="0"/>
      <w:marBottom w:val="0"/>
      <w:divBdr>
        <w:top w:val="none" w:sz="0" w:space="0" w:color="auto"/>
        <w:left w:val="none" w:sz="0" w:space="0" w:color="auto"/>
        <w:bottom w:val="none" w:sz="0" w:space="0" w:color="auto"/>
        <w:right w:val="none" w:sz="0" w:space="0" w:color="auto"/>
      </w:divBdr>
      <w:divsChild>
        <w:div w:id="374351837">
          <w:marLeft w:val="0"/>
          <w:marRight w:val="0"/>
          <w:marTop w:val="0"/>
          <w:marBottom w:val="0"/>
          <w:divBdr>
            <w:top w:val="none" w:sz="0" w:space="0" w:color="auto"/>
            <w:left w:val="none" w:sz="0" w:space="0" w:color="auto"/>
            <w:bottom w:val="none" w:sz="0" w:space="0" w:color="auto"/>
            <w:right w:val="none" w:sz="0" w:space="0" w:color="auto"/>
          </w:divBdr>
        </w:div>
        <w:div w:id="580716870">
          <w:marLeft w:val="0"/>
          <w:marRight w:val="0"/>
          <w:marTop w:val="0"/>
          <w:marBottom w:val="0"/>
          <w:divBdr>
            <w:top w:val="none" w:sz="0" w:space="0" w:color="auto"/>
            <w:left w:val="none" w:sz="0" w:space="0" w:color="auto"/>
            <w:bottom w:val="none" w:sz="0" w:space="0" w:color="auto"/>
            <w:right w:val="none" w:sz="0" w:space="0" w:color="auto"/>
          </w:divBdr>
        </w:div>
        <w:div w:id="631179183">
          <w:marLeft w:val="0"/>
          <w:marRight w:val="0"/>
          <w:marTop w:val="0"/>
          <w:marBottom w:val="0"/>
          <w:divBdr>
            <w:top w:val="none" w:sz="0" w:space="0" w:color="auto"/>
            <w:left w:val="none" w:sz="0" w:space="0" w:color="auto"/>
            <w:bottom w:val="none" w:sz="0" w:space="0" w:color="auto"/>
            <w:right w:val="none" w:sz="0" w:space="0" w:color="auto"/>
          </w:divBdr>
        </w:div>
        <w:div w:id="901135031">
          <w:marLeft w:val="0"/>
          <w:marRight w:val="0"/>
          <w:marTop w:val="0"/>
          <w:marBottom w:val="0"/>
          <w:divBdr>
            <w:top w:val="none" w:sz="0" w:space="0" w:color="auto"/>
            <w:left w:val="none" w:sz="0" w:space="0" w:color="auto"/>
            <w:bottom w:val="none" w:sz="0" w:space="0" w:color="auto"/>
            <w:right w:val="none" w:sz="0" w:space="0" w:color="auto"/>
          </w:divBdr>
        </w:div>
        <w:div w:id="1033844190">
          <w:marLeft w:val="0"/>
          <w:marRight w:val="0"/>
          <w:marTop w:val="0"/>
          <w:marBottom w:val="0"/>
          <w:divBdr>
            <w:top w:val="none" w:sz="0" w:space="0" w:color="auto"/>
            <w:left w:val="none" w:sz="0" w:space="0" w:color="auto"/>
            <w:bottom w:val="none" w:sz="0" w:space="0" w:color="auto"/>
            <w:right w:val="none" w:sz="0" w:space="0" w:color="auto"/>
          </w:divBdr>
        </w:div>
        <w:div w:id="1481655329">
          <w:marLeft w:val="0"/>
          <w:marRight w:val="0"/>
          <w:marTop w:val="0"/>
          <w:marBottom w:val="0"/>
          <w:divBdr>
            <w:top w:val="none" w:sz="0" w:space="0" w:color="auto"/>
            <w:left w:val="none" w:sz="0" w:space="0" w:color="auto"/>
            <w:bottom w:val="none" w:sz="0" w:space="0" w:color="auto"/>
            <w:right w:val="none" w:sz="0" w:space="0" w:color="auto"/>
          </w:divBdr>
        </w:div>
        <w:div w:id="1588803941">
          <w:marLeft w:val="0"/>
          <w:marRight w:val="0"/>
          <w:marTop w:val="0"/>
          <w:marBottom w:val="0"/>
          <w:divBdr>
            <w:top w:val="none" w:sz="0" w:space="0" w:color="auto"/>
            <w:left w:val="none" w:sz="0" w:space="0" w:color="auto"/>
            <w:bottom w:val="none" w:sz="0" w:space="0" w:color="auto"/>
            <w:right w:val="none" w:sz="0" w:space="0" w:color="auto"/>
          </w:divBdr>
        </w:div>
        <w:div w:id="1875729828">
          <w:marLeft w:val="0"/>
          <w:marRight w:val="0"/>
          <w:marTop w:val="0"/>
          <w:marBottom w:val="0"/>
          <w:divBdr>
            <w:top w:val="none" w:sz="0" w:space="0" w:color="auto"/>
            <w:left w:val="none" w:sz="0" w:space="0" w:color="auto"/>
            <w:bottom w:val="none" w:sz="0" w:space="0" w:color="auto"/>
            <w:right w:val="none" w:sz="0" w:space="0" w:color="auto"/>
          </w:divBdr>
        </w:div>
        <w:div w:id="1924532469">
          <w:marLeft w:val="0"/>
          <w:marRight w:val="0"/>
          <w:marTop w:val="0"/>
          <w:marBottom w:val="0"/>
          <w:divBdr>
            <w:top w:val="none" w:sz="0" w:space="0" w:color="auto"/>
            <w:left w:val="none" w:sz="0" w:space="0" w:color="auto"/>
            <w:bottom w:val="none" w:sz="0" w:space="0" w:color="auto"/>
            <w:right w:val="none" w:sz="0" w:space="0" w:color="auto"/>
          </w:divBdr>
        </w:div>
        <w:div w:id="1995910070">
          <w:marLeft w:val="0"/>
          <w:marRight w:val="0"/>
          <w:marTop w:val="0"/>
          <w:marBottom w:val="0"/>
          <w:divBdr>
            <w:top w:val="none" w:sz="0" w:space="0" w:color="auto"/>
            <w:left w:val="none" w:sz="0" w:space="0" w:color="auto"/>
            <w:bottom w:val="none" w:sz="0" w:space="0" w:color="auto"/>
            <w:right w:val="none" w:sz="0" w:space="0" w:color="auto"/>
          </w:divBdr>
        </w:div>
        <w:div w:id="2044016794">
          <w:marLeft w:val="0"/>
          <w:marRight w:val="0"/>
          <w:marTop w:val="0"/>
          <w:marBottom w:val="0"/>
          <w:divBdr>
            <w:top w:val="none" w:sz="0" w:space="0" w:color="auto"/>
            <w:left w:val="none" w:sz="0" w:space="0" w:color="auto"/>
            <w:bottom w:val="none" w:sz="0" w:space="0" w:color="auto"/>
            <w:right w:val="none" w:sz="0" w:space="0" w:color="auto"/>
          </w:divBdr>
        </w:div>
      </w:divsChild>
    </w:div>
    <w:div w:id="1184051077">
      <w:bodyDiv w:val="1"/>
      <w:marLeft w:val="0"/>
      <w:marRight w:val="0"/>
      <w:marTop w:val="0"/>
      <w:marBottom w:val="0"/>
      <w:divBdr>
        <w:top w:val="none" w:sz="0" w:space="0" w:color="auto"/>
        <w:left w:val="none" w:sz="0" w:space="0" w:color="auto"/>
        <w:bottom w:val="none" w:sz="0" w:space="0" w:color="auto"/>
        <w:right w:val="none" w:sz="0" w:space="0" w:color="auto"/>
      </w:divBdr>
    </w:div>
    <w:div w:id="1189563244">
      <w:bodyDiv w:val="1"/>
      <w:marLeft w:val="0"/>
      <w:marRight w:val="0"/>
      <w:marTop w:val="0"/>
      <w:marBottom w:val="0"/>
      <w:divBdr>
        <w:top w:val="none" w:sz="0" w:space="0" w:color="auto"/>
        <w:left w:val="none" w:sz="0" w:space="0" w:color="auto"/>
        <w:bottom w:val="none" w:sz="0" w:space="0" w:color="auto"/>
        <w:right w:val="none" w:sz="0" w:space="0" w:color="auto"/>
      </w:divBdr>
    </w:div>
    <w:div w:id="1192494928">
      <w:bodyDiv w:val="1"/>
      <w:marLeft w:val="0"/>
      <w:marRight w:val="0"/>
      <w:marTop w:val="0"/>
      <w:marBottom w:val="0"/>
      <w:divBdr>
        <w:top w:val="none" w:sz="0" w:space="0" w:color="auto"/>
        <w:left w:val="none" w:sz="0" w:space="0" w:color="auto"/>
        <w:bottom w:val="none" w:sz="0" w:space="0" w:color="auto"/>
        <w:right w:val="none" w:sz="0" w:space="0" w:color="auto"/>
      </w:divBdr>
    </w:div>
    <w:div w:id="1198346809">
      <w:bodyDiv w:val="1"/>
      <w:marLeft w:val="0"/>
      <w:marRight w:val="0"/>
      <w:marTop w:val="0"/>
      <w:marBottom w:val="0"/>
      <w:divBdr>
        <w:top w:val="none" w:sz="0" w:space="0" w:color="auto"/>
        <w:left w:val="none" w:sz="0" w:space="0" w:color="auto"/>
        <w:bottom w:val="none" w:sz="0" w:space="0" w:color="auto"/>
        <w:right w:val="none" w:sz="0" w:space="0" w:color="auto"/>
      </w:divBdr>
    </w:div>
    <w:div w:id="1215309132">
      <w:bodyDiv w:val="1"/>
      <w:marLeft w:val="0"/>
      <w:marRight w:val="0"/>
      <w:marTop w:val="0"/>
      <w:marBottom w:val="0"/>
      <w:divBdr>
        <w:top w:val="none" w:sz="0" w:space="0" w:color="auto"/>
        <w:left w:val="none" w:sz="0" w:space="0" w:color="auto"/>
        <w:bottom w:val="none" w:sz="0" w:space="0" w:color="auto"/>
        <w:right w:val="none" w:sz="0" w:space="0" w:color="auto"/>
      </w:divBdr>
    </w:div>
    <w:div w:id="1223491949">
      <w:bodyDiv w:val="1"/>
      <w:marLeft w:val="0"/>
      <w:marRight w:val="0"/>
      <w:marTop w:val="0"/>
      <w:marBottom w:val="0"/>
      <w:divBdr>
        <w:top w:val="none" w:sz="0" w:space="0" w:color="auto"/>
        <w:left w:val="none" w:sz="0" w:space="0" w:color="auto"/>
        <w:bottom w:val="none" w:sz="0" w:space="0" w:color="auto"/>
        <w:right w:val="none" w:sz="0" w:space="0" w:color="auto"/>
      </w:divBdr>
    </w:div>
    <w:div w:id="1246183947">
      <w:bodyDiv w:val="1"/>
      <w:marLeft w:val="0"/>
      <w:marRight w:val="0"/>
      <w:marTop w:val="0"/>
      <w:marBottom w:val="0"/>
      <w:divBdr>
        <w:top w:val="none" w:sz="0" w:space="0" w:color="auto"/>
        <w:left w:val="none" w:sz="0" w:space="0" w:color="auto"/>
        <w:bottom w:val="none" w:sz="0" w:space="0" w:color="auto"/>
        <w:right w:val="none" w:sz="0" w:space="0" w:color="auto"/>
      </w:divBdr>
    </w:div>
    <w:div w:id="1247616778">
      <w:bodyDiv w:val="1"/>
      <w:marLeft w:val="0"/>
      <w:marRight w:val="0"/>
      <w:marTop w:val="0"/>
      <w:marBottom w:val="0"/>
      <w:divBdr>
        <w:top w:val="none" w:sz="0" w:space="0" w:color="auto"/>
        <w:left w:val="none" w:sz="0" w:space="0" w:color="auto"/>
        <w:bottom w:val="none" w:sz="0" w:space="0" w:color="auto"/>
        <w:right w:val="none" w:sz="0" w:space="0" w:color="auto"/>
      </w:divBdr>
    </w:div>
    <w:div w:id="1250845462">
      <w:bodyDiv w:val="1"/>
      <w:marLeft w:val="0"/>
      <w:marRight w:val="0"/>
      <w:marTop w:val="0"/>
      <w:marBottom w:val="0"/>
      <w:divBdr>
        <w:top w:val="none" w:sz="0" w:space="0" w:color="auto"/>
        <w:left w:val="none" w:sz="0" w:space="0" w:color="auto"/>
        <w:bottom w:val="none" w:sz="0" w:space="0" w:color="auto"/>
        <w:right w:val="none" w:sz="0" w:space="0" w:color="auto"/>
      </w:divBdr>
    </w:div>
    <w:div w:id="1254053131">
      <w:bodyDiv w:val="1"/>
      <w:marLeft w:val="0"/>
      <w:marRight w:val="0"/>
      <w:marTop w:val="0"/>
      <w:marBottom w:val="0"/>
      <w:divBdr>
        <w:top w:val="none" w:sz="0" w:space="0" w:color="auto"/>
        <w:left w:val="none" w:sz="0" w:space="0" w:color="auto"/>
        <w:bottom w:val="none" w:sz="0" w:space="0" w:color="auto"/>
        <w:right w:val="none" w:sz="0" w:space="0" w:color="auto"/>
      </w:divBdr>
    </w:div>
    <w:div w:id="1259487125">
      <w:bodyDiv w:val="1"/>
      <w:marLeft w:val="0"/>
      <w:marRight w:val="0"/>
      <w:marTop w:val="0"/>
      <w:marBottom w:val="0"/>
      <w:divBdr>
        <w:top w:val="none" w:sz="0" w:space="0" w:color="auto"/>
        <w:left w:val="none" w:sz="0" w:space="0" w:color="auto"/>
        <w:bottom w:val="none" w:sz="0" w:space="0" w:color="auto"/>
        <w:right w:val="none" w:sz="0" w:space="0" w:color="auto"/>
      </w:divBdr>
    </w:div>
    <w:div w:id="1261913092">
      <w:bodyDiv w:val="1"/>
      <w:marLeft w:val="0"/>
      <w:marRight w:val="0"/>
      <w:marTop w:val="0"/>
      <w:marBottom w:val="0"/>
      <w:divBdr>
        <w:top w:val="none" w:sz="0" w:space="0" w:color="auto"/>
        <w:left w:val="none" w:sz="0" w:space="0" w:color="auto"/>
        <w:bottom w:val="none" w:sz="0" w:space="0" w:color="auto"/>
        <w:right w:val="none" w:sz="0" w:space="0" w:color="auto"/>
      </w:divBdr>
    </w:div>
    <w:div w:id="1262713765">
      <w:bodyDiv w:val="1"/>
      <w:marLeft w:val="0"/>
      <w:marRight w:val="0"/>
      <w:marTop w:val="0"/>
      <w:marBottom w:val="0"/>
      <w:divBdr>
        <w:top w:val="none" w:sz="0" w:space="0" w:color="auto"/>
        <w:left w:val="none" w:sz="0" w:space="0" w:color="auto"/>
        <w:bottom w:val="none" w:sz="0" w:space="0" w:color="auto"/>
        <w:right w:val="none" w:sz="0" w:space="0" w:color="auto"/>
      </w:divBdr>
    </w:div>
    <w:div w:id="1265721797">
      <w:bodyDiv w:val="1"/>
      <w:marLeft w:val="0"/>
      <w:marRight w:val="0"/>
      <w:marTop w:val="0"/>
      <w:marBottom w:val="0"/>
      <w:divBdr>
        <w:top w:val="none" w:sz="0" w:space="0" w:color="auto"/>
        <w:left w:val="none" w:sz="0" w:space="0" w:color="auto"/>
        <w:bottom w:val="none" w:sz="0" w:space="0" w:color="auto"/>
        <w:right w:val="none" w:sz="0" w:space="0" w:color="auto"/>
      </w:divBdr>
    </w:div>
    <w:div w:id="1297489651">
      <w:bodyDiv w:val="1"/>
      <w:marLeft w:val="0"/>
      <w:marRight w:val="0"/>
      <w:marTop w:val="0"/>
      <w:marBottom w:val="0"/>
      <w:divBdr>
        <w:top w:val="none" w:sz="0" w:space="0" w:color="auto"/>
        <w:left w:val="none" w:sz="0" w:space="0" w:color="auto"/>
        <w:bottom w:val="none" w:sz="0" w:space="0" w:color="auto"/>
        <w:right w:val="none" w:sz="0" w:space="0" w:color="auto"/>
      </w:divBdr>
      <w:divsChild>
        <w:div w:id="456263104">
          <w:marLeft w:val="0"/>
          <w:marRight w:val="0"/>
          <w:marTop w:val="0"/>
          <w:marBottom w:val="0"/>
          <w:divBdr>
            <w:top w:val="none" w:sz="0" w:space="0" w:color="auto"/>
            <w:left w:val="none" w:sz="0" w:space="0" w:color="auto"/>
            <w:bottom w:val="none" w:sz="0" w:space="0" w:color="auto"/>
            <w:right w:val="none" w:sz="0" w:space="0" w:color="auto"/>
          </w:divBdr>
        </w:div>
        <w:div w:id="764109565">
          <w:marLeft w:val="0"/>
          <w:marRight w:val="0"/>
          <w:marTop w:val="0"/>
          <w:marBottom w:val="0"/>
          <w:divBdr>
            <w:top w:val="none" w:sz="0" w:space="0" w:color="auto"/>
            <w:left w:val="none" w:sz="0" w:space="0" w:color="auto"/>
            <w:bottom w:val="none" w:sz="0" w:space="0" w:color="auto"/>
            <w:right w:val="none" w:sz="0" w:space="0" w:color="auto"/>
          </w:divBdr>
        </w:div>
        <w:div w:id="847409999">
          <w:marLeft w:val="0"/>
          <w:marRight w:val="0"/>
          <w:marTop w:val="0"/>
          <w:marBottom w:val="0"/>
          <w:divBdr>
            <w:top w:val="none" w:sz="0" w:space="0" w:color="auto"/>
            <w:left w:val="none" w:sz="0" w:space="0" w:color="auto"/>
            <w:bottom w:val="none" w:sz="0" w:space="0" w:color="auto"/>
            <w:right w:val="none" w:sz="0" w:space="0" w:color="auto"/>
          </w:divBdr>
        </w:div>
      </w:divsChild>
    </w:div>
    <w:div w:id="1309744364">
      <w:bodyDiv w:val="1"/>
      <w:marLeft w:val="0"/>
      <w:marRight w:val="0"/>
      <w:marTop w:val="0"/>
      <w:marBottom w:val="0"/>
      <w:divBdr>
        <w:top w:val="none" w:sz="0" w:space="0" w:color="auto"/>
        <w:left w:val="none" w:sz="0" w:space="0" w:color="auto"/>
        <w:bottom w:val="none" w:sz="0" w:space="0" w:color="auto"/>
        <w:right w:val="none" w:sz="0" w:space="0" w:color="auto"/>
      </w:divBdr>
    </w:div>
    <w:div w:id="1314941862">
      <w:bodyDiv w:val="1"/>
      <w:marLeft w:val="0"/>
      <w:marRight w:val="0"/>
      <w:marTop w:val="0"/>
      <w:marBottom w:val="0"/>
      <w:divBdr>
        <w:top w:val="none" w:sz="0" w:space="0" w:color="auto"/>
        <w:left w:val="none" w:sz="0" w:space="0" w:color="auto"/>
        <w:bottom w:val="none" w:sz="0" w:space="0" w:color="auto"/>
        <w:right w:val="none" w:sz="0" w:space="0" w:color="auto"/>
      </w:divBdr>
    </w:div>
    <w:div w:id="1316101656">
      <w:bodyDiv w:val="1"/>
      <w:marLeft w:val="0"/>
      <w:marRight w:val="0"/>
      <w:marTop w:val="0"/>
      <w:marBottom w:val="0"/>
      <w:divBdr>
        <w:top w:val="none" w:sz="0" w:space="0" w:color="auto"/>
        <w:left w:val="none" w:sz="0" w:space="0" w:color="auto"/>
        <w:bottom w:val="none" w:sz="0" w:space="0" w:color="auto"/>
        <w:right w:val="none" w:sz="0" w:space="0" w:color="auto"/>
      </w:divBdr>
      <w:divsChild>
        <w:div w:id="22634506">
          <w:marLeft w:val="60"/>
          <w:marRight w:val="60"/>
          <w:marTop w:val="105"/>
          <w:marBottom w:val="105"/>
          <w:divBdr>
            <w:top w:val="none" w:sz="0" w:space="0" w:color="auto"/>
            <w:left w:val="none" w:sz="0" w:space="0" w:color="auto"/>
            <w:bottom w:val="none" w:sz="0" w:space="0" w:color="auto"/>
            <w:right w:val="none" w:sz="0" w:space="0" w:color="auto"/>
          </w:divBdr>
        </w:div>
        <w:div w:id="981076756">
          <w:marLeft w:val="60"/>
          <w:marRight w:val="60"/>
          <w:marTop w:val="105"/>
          <w:marBottom w:val="105"/>
          <w:divBdr>
            <w:top w:val="none" w:sz="0" w:space="0" w:color="auto"/>
            <w:left w:val="none" w:sz="0" w:space="0" w:color="auto"/>
            <w:bottom w:val="none" w:sz="0" w:space="0" w:color="auto"/>
            <w:right w:val="none" w:sz="0" w:space="0" w:color="auto"/>
          </w:divBdr>
        </w:div>
      </w:divsChild>
    </w:div>
    <w:div w:id="1316107230">
      <w:bodyDiv w:val="1"/>
      <w:marLeft w:val="0"/>
      <w:marRight w:val="0"/>
      <w:marTop w:val="0"/>
      <w:marBottom w:val="0"/>
      <w:divBdr>
        <w:top w:val="none" w:sz="0" w:space="0" w:color="auto"/>
        <w:left w:val="none" w:sz="0" w:space="0" w:color="auto"/>
        <w:bottom w:val="none" w:sz="0" w:space="0" w:color="auto"/>
        <w:right w:val="none" w:sz="0" w:space="0" w:color="auto"/>
      </w:divBdr>
    </w:div>
    <w:div w:id="1334333262">
      <w:bodyDiv w:val="1"/>
      <w:marLeft w:val="0"/>
      <w:marRight w:val="0"/>
      <w:marTop w:val="0"/>
      <w:marBottom w:val="0"/>
      <w:divBdr>
        <w:top w:val="none" w:sz="0" w:space="0" w:color="auto"/>
        <w:left w:val="none" w:sz="0" w:space="0" w:color="auto"/>
        <w:bottom w:val="none" w:sz="0" w:space="0" w:color="auto"/>
        <w:right w:val="none" w:sz="0" w:space="0" w:color="auto"/>
      </w:divBdr>
    </w:div>
    <w:div w:id="1340893258">
      <w:bodyDiv w:val="1"/>
      <w:marLeft w:val="0"/>
      <w:marRight w:val="0"/>
      <w:marTop w:val="0"/>
      <w:marBottom w:val="0"/>
      <w:divBdr>
        <w:top w:val="none" w:sz="0" w:space="0" w:color="auto"/>
        <w:left w:val="none" w:sz="0" w:space="0" w:color="auto"/>
        <w:bottom w:val="none" w:sz="0" w:space="0" w:color="auto"/>
        <w:right w:val="none" w:sz="0" w:space="0" w:color="auto"/>
      </w:divBdr>
    </w:div>
    <w:div w:id="1341279585">
      <w:bodyDiv w:val="1"/>
      <w:marLeft w:val="0"/>
      <w:marRight w:val="0"/>
      <w:marTop w:val="0"/>
      <w:marBottom w:val="0"/>
      <w:divBdr>
        <w:top w:val="none" w:sz="0" w:space="0" w:color="auto"/>
        <w:left w:val="none" w:sz="0" w:space="0" w:color="auto"/>
        <w:bottom w:val="none" w:sz="0" w:space="0" w:color="auto"/>
        <w:right w:val="none" w:sz="0" w:space="0" w:color="auto"/>
      </w:divBdr>
    </w:div>
    <w:div w:id="1349452596">
      <w:bodyDiv w:val="1"/>
      <w:marLeft w:val="0"/>
      <w:marRight w:val="0"/>
      <w:marTop w:val="0"/>
      <w:marBottom w:val="0"/>
      <w:divBdr>
        <w:top w:val="none" w:sz="0" w:space="0" w:color="auto"/>
        <w:left w:val="none" w:sz="0" w:space="0" w:color="auto"/>
        <w:bottom w:val="none" w:sz="0" w:space="0" w:color="auto"/>
        <w:right w:val="none" w:sz="0" w:space="0" w:color="auto"/>
      </w:divBdr>
    </w:div>
    <w:div w:id="1350336094">
      <w:bodyDiv w:val="1"/>
      <w:marLeft w:val="0"/>
      <w:marRight w:val="0"/>
      <w:marTop w:val="0"/>
      <w:marBottom w:val="0"/>
      <w:divBdr>
        <w:top w:val="none" w:sz="0" w:space="0" w:color="auto"/>
        <w:left w:val="none" w:sz="0" w:space="0" w:color="auto"/>
        <w:bottom w:val="none" w:sz="0" w:space="0" w:color="auto"/>
        <w:right w:val="none" w:sz="0" w:space="0" w:color="auto"/>
      </w:divBdr>
    </w:div>
    <w:div w:id="1350376832">
      <w:bodyDiv w:val="1"/>
      <w:marLeft w:val="0"/>
      <w:marRight w:val="0"/>
      <w:marTop w:val="0"/>
      <w:marBottom w:val="0"/>
      <w:divBdr>
        <w:top w:val="none" w:sz="0" w:space="0" w:color="auto"/>
        <w:left w:val="none" w:sz="0" w:space="0" w:color="auto"/>
        <w:bottom w:val="none" w:sz="0" w:space="0" w:color="auto"/>
        <w:right w:val="none" w:sz="0" w:space="0" w:color="auto"/>
      </w:divBdr>
    </w:div>
    <w:div w:id="1353536880">
      <w:bodyDiv w:val="1"/>
      <w:marLeft w:val="0"/>
      <w:marRight w:val="0"/>
      <w:marTop w:val="0"/>
      <w:marBottom w:val="0"/>
      <w:divBdr>
        <w:top w:val="none" w:sz="0" w:space="0" w:color="auto"/>
        <w:left w:val="none" w:sz="0" w:space="0" w:color="auto"/>
        <w:bottom w:val="none" w:sz="0" w:space="0" w:color="auto"/>
        <w:right w:val="none" w:sz="0" w:space="0" w:color="auto"/>
      </w:divBdr>
    </w:div>
    <w:div w:id="1356229981">
      <w:bodyDiv w:val="1"/>
      <w:marLeft w:val="0"/>
      <w:marRight w:val="0"/>
      <w:marTop w:val="0"/>
      <w:marBottom w:val="0"/>
      <w:divBdr>
        <w:top w:val="none" w:sz="0" w:space="0" w:color="auto"/>
        <w:left w:val="none" w:sz="0" w:space="0" w:color="auto"/>
        <w:bottom w:val="none" w:sz="0" w:space="0" w:color="auto"/>
        <w:right w:val="none" w:sz="0" w:space="0" w:color="auto"/>
      </w:divBdr>
    </w:div>
    <w:div w:id="1360663609">
      <w:bodyDiv w:val="1"/>
      <w:marLeft w:val="0"/>
      <w:marRight w:val="0"/>
      <w:marTop w:val="0"/>
      <w:marBottom w:val="0"/>
      <w:divBdr>
        <w:top w:val="none" w:sz="0" w:space="0" w:color="auto"/>
        <w:left w:val="none" w:sz="0" w:space="0" w:color="auto"/>
        <w:bottom w:val="none" w:sz="0" w:space="0" w:color="auto"/>
        <w:right w:val="none" w:sz="0" w:space="0" w:color="auto"/>
      </w:divBdr>
    </w:div>
    <w:div w:id="1367562927">
      <w:bodyDiv w:val="1"/>
      <w:marLeft w:val="0"/>
      <w:marRight w:val="0"/>
      <w:marTop w:val="0"/>
      <w:marBottom w:val="0"/>
      <w:divBdr>
        <w:top w:val="none" w:sz="0" w:space="0" w:color="auto"/>
        <w:left w:val="none" w:sz="0" w:space="0" w:color="auto"/>
        <w:bottom w:val="none" w:sz="0" w:space="0" w:color="auto"/>
        <w:right w:val="none" w:sz="0" w:space="0" w:color="auto"/>
      </w:divBdr>
    </w:div>
    <w:div w:id="1370371989">
      <w:bodyDiv w:val="1"/>
      <w:marLeft w:val="0"/>
      <w:marRight w:val="0"/>
      <w:marTop w:val="0"/>
      <w:marBottom w:val="0"/>
      <w:divBdr>
        <w:top w:val="none" w:sz="0" w:space="0" w:color="auto"/>
        <w:left w:val="none" w:sz="0" w:space="0" w:color="auto"/>
        <w:bottom w:val="none" w:sz="0" w:space="0" w:color="auto"/>
        <w:right w:val="none" w:sz="0" w:space="0" w:color="auto"/>
      </w:divBdr>
    </w:div>
    <w:div w:id="1371607957">
      <w:bodyDiv w:val="1"/>
      <w:marLeft w:val="0"/>
      <w:marRight w:val="0"/>
      <w:marTop w:val="0"/>
      <w:marBottom w:val="0"/>
      <w:divBdr>
        <w:top w:val="none" w:sz="0" w:space="0" w:color="auto"/>
        <w:left w:val="none" w:sz="0" w:space="0" w:color="auto"/>
        <w:bottom w:val="none" w:sz="0" w:space="0" w:color="auto"/>
        <w:right w:val="none" w:sz="0" w:space="0" w:color="auto"/>
      </w:divBdr>
    </w:div>
    <w:div w:id="1385837578">
      <w:bodyDiv w:val="1"/>
      <w:marLeft w:val="0"/>
      <w:marRight w:val="0"/>
      <w:marTop w:val="0"/>
      <w:marBottom w:val="0"/>
      <w:divBdr>
        <w:top w:val="none" w:sz="0" w:space="0" w:color="auto"/>
        <w:left w:val="none" w:sz="0" w:space="0" w:color="auto"/>
        <w:bottom w:val="none" w:sz="0" w:space="0" w:color="auto"/>
        <w:right w:val="none" w:sz="0" w:space="0" w:color="auto"/>
      </w:divBdr>
    </w:div>
    <w:div w:id="1388991994">
      <w:bodyDiv w:val="1"/>
      <w:marLeft w:val="0"/>
      <w:marRight w:val="0"/>
      <w:marTop w:val="0"/>
      <w:marBottom w:val="0"/>
      <w:divBdr>
        <w:top w:val="none" w:sz="0" w:space="0" w:color="auto"/>
        <w:left w:val="none" w:sz="0" w:space="0" w:color="auto"/>
        <w:bottom w:val="none" w:sz="0" w:space="0" w:color="auto"/>
        <w:right w:val="none" w:sz="0" w:space="0" w:color="auto"/>
      </w:divBdr>
    </w:div>
    <w:div w:id="1388992481">
      <w:bodyDiv w:val="1"/>
      <w:marLeft w:val="0"/>
      <w:marRight w:val="0"/>
      <w:marTop w:val="0"/>
      <w:marBottom w:val="0"/>
      <w:divBdr>
        <w:top w:val="none" w:sz="0" w:space="0" w:color="auto"/>
        <w:left w:val="none" w:sz="0" w:space="0" w:color="auto"/>
        <w:bottom w:val="none" w:sz="0" w:space="0" w:color="auto"/>
        <w:right w:val="none" w:sz="0" w:space="0" w:color="auto"/>
      </w:divBdr>
    </w:div>
    <w:div w:id="1390417383">
      <w:bodyDiv w:val="1"/>
      <w:marLeft w:val="0"/>
      <w:marRight w:val="0"/>
      <w:marTop w:val="0"/>
      <w:marBottom w:val="0"/>
      <w:divBdr>
        <w:top w:val="none" w:sz="0" w:space="0" w:color="auto"/>
        <w:left w:val="none" w:sz="0" w:space="0" w:color="auto"/>
        <w:bottom w:val="none" w:sz="0" w:space="0" w:color="auto"/>
        <w:right w:val="none" w:sz="0" w:space="0" w:color="auto"/>
      </w:divBdr>
    </w:div>
    <w:div w:id="1399665944">
      <w:bodyDiv w:val="1"/>
      <w:marLeft w:val="0"/>
      <w:marRight w:val="0"/>
      <w:marTop w:val="0"/>
      <w:marBottom w:val="0"/>
      <w:divBdr>
        <w:top w:val="none" w:sz="0" w:space="0" w:color="auto"/>
        <w:left w:val="none" w:sz="0" w:space="0" w:color="auto"/>
        <w:bottom w:val="none" w:sz="0" w:space="0" w:color="auto"/>
        <w:right w:val="none" w:sz="0" w:space="0" w:color="auto"/>
      </w:divBdr>
    </w:div>
    <w:div w:id="1404254382">
      <w:bodyDiv w:val="1"/>
      <w:marLeft w:val="0"/>
      <w:marRight w:val="0"/>
      <w:marTop w:val="0"/>
      <w:marBottom w:val="0"/>
      <w:divBdr>
        <w:top w:val="none" w:sz="0" w:space="0" w:color="auto"/>
        <w:left w:val="none" w:sz="0" w:space="0" w:color="auto"/>
        <w:bottom w:val="none" w:sz="0" w:space="0" w:color="auto"/>
        <w:right w:val="none" w:sz="0" w:space="0" w:color="auto"/>
      </w:divBdr>
    </w:div>
    <w:div w:id="1406486713">
      <w:bodyDiv w:val="1"/>
      <w:marLeft w:val="0"/>
      <w:marRight w:val="0"/>
      <w:marTop w:val="0"/>
      <w:marBottom w:val="0"/>
      <w:divBdr>
        <w:top w:val="none" w:sz="0" w:space="0" w:color="auto"/>
        <w:left w:val="none" w:sz="0" w:space="0" w:color="auto"/>
        <w:bottom w:val="none" w:sz="0" w:space="0" w:color="auto"/>
        <w:right w:val="none" w:sz="0" w:space="0" w:color="auto"/>
      </w:divBdr>
    </w:div>
    <w:div w:id="1407459413">
      <w:bodyDiv w:val="1"/>
      <w:marLeft w:val="0"/>
      <w:marRight w:val="0"/>
      <w:marTop w:val="0"/>
      <w:marBottom w:val="0"/>
      <w:divBdr>
        <w:top w:val="none" w:sz="0" w:space="0" w:color="auto"/>
        <w:left w:val="none" w:sz="0" w:space="0" w:color="auto"/>
        <w:bottom w:val="none" w:sz="0" w:space="0" w:color="auto"/>
        <w:right w:val="none" w:sz="0" w:space="0" w:color="auto"/>
      </w:divBdr>
    </w:div>
    <w:div w:id="1410689797">
      <w:bodyDiv w:val="1"/>
      <w:marLeft w:val="0"/>
      <w:marRight w:val="0"/>
      <w:marTop w:val="0"/>
      <w:marBottom w:val="0"/>
      <w:divBdr>
        <w:top w:val="none" w:sz="0" w:space="0" w:color="auto"/>
        <w:left w:val="none" w:sz="0" w:space="0" w:color="auto"/>
        <w:bottom w:val="none" w:sz="0" w:space="0" w:color="auto"/>
        <w:right w:val="none" w:sz="0" w:space="0" w:color="auto"/>
      </w:divBdr>
    </w:div>
    <w:div w:id="1418861905">
      <w:bodyDiv w:val="1"/>
      <w:marLeft w:val="0"/>
      <w:marRight w:val="0"/>
      <w:marTop w:val="0"/>
      <w:marBottom w:val="0"/>
      <w:divBdr>
        <w:top w:val="none" w:sz="0" w:space="0" w:color="auto"/>
        <w:left w:val="none" w:sz="0" w:space="0" w:color="auto"/>
        <w:bottom w:val="none" w:sz="0" w:space="0" w:color="auto"/>
        <w:right w:val="none" w:sz="0" w:space="0" w:color="auto"/>
      </w:divBdr>
    </w:div>
    <w:div w:id="1419786421">
      <w:bodyDiv w:val="1"/>
      <w:marLeft w:val="0"/>
      <w:marRight w:val="0"/>
      <w:marTop w:val="0"/>
      <w:marBottom w:val="0"/>
      <w:divBdr>
        <w:top w:val="none" w:sz="0" w:space="0" w:color="auto"/>
        <w:left w:val="none" w:sz="0" w:space="0" w:color="auto"/>
        <w:bottom w:val="none" w:sz="0" w:space="0" w:color="auto"/>
        <w:right w:val="none" w:sz="0" w:space="0" w:color="auto"/>
      </w:divBdr>
    </w:div>
    <w:div w:id="1420129581">
      <w:bodyDiv w:val="1"/>
      <w:marLeft w:val="0"/>
      <w:marRight w:val="0"/>
      <w:marTop w:val="0"/>
      <w:marBottom w:val="0"/>
      <w:divBdr>
        <w:top w:val="none" w:sz="0" w:space="0" w:color="auto"/>
        <w:left w:val="none" w:sz="0" w:space="0" w:color="auto"/>
        <w:bottom w:val="none" w:sz="0" w:space="0" w:color="auto"/>
        <w:right w:val="none" w:sz="0" w:space="0" w:color="auto"/>
      </w:divBdr>
    </w:div>
    <w:div w:id="1422989815">
      <w:bodyDiv w:val="1"/>
      <w:marLeft w:val="0"/>
      <w:marRight w:val="0"/>
      <w:marTop w:val="0"/>
      <w:marBottom w:val="0"/>
      <w:divBdr>
        <w:top w:val="none" w:sz="0" w:space="0" w:color="auto"/>
        <w:left w:val="none" w:sz="0" w:space="0" w:color="auto"/>
        <w:bottom w:val="none" w:sz="0" w:space="0" w:color="auto"/>
        <w:right w:val="none" w:sz="0" w:space="0" w:color="auto"/>
      </w:divBdr>
    </w:div>
    <w:div w:id="1430081547">
      <w:bodyDiv w:val="1"/>
      <w:marLeft w:val="0"/>
      <w:marRight w:val="0"/>
      <w:marTop w:val="0"/>
      <w:marBottom w:val="0"/>
      <w:divBdr>
        <w:top w:val="none" w:sz="0" w:space="0" w:color="auto"/>
        <w:left w:val="none" w:sz="0" w:space="0" w:color="auto"/>
        <w:bottom w:val="none" w:sz="0" w:space="0" w:color="auto"/>
        <w:right w:val="none" w:sz="0" w:space="0" w:color="auto"/>
      </w:divBdr>
    </w:div>
    <w:div w:id="1446463216">
      <w:bodyDiv w:val="1"/>
      <w:marLeft w:val="0"/>
      <w:marRight w:val="0"/>
      <w:marTop w:val="0"/>
      <w:marBottom w:val="0"/>
      <w:divBdr>
        <w:top w:val="none" w:sz="0" w:space="0" w:color="auto"/>
        <w:left w:val="none" w:sz="0" w:space="0" w:color="auto"/>
        <w:bottom w:val="none" w:sz="0" w:space="0" w:color="auto"/>
        <w:right w:val="none" w:sz="0" w:space="0" w:color="auto"/>
      </w:divBdr>
    </w:div>
    <w:div w:id="1448769974">
      <w:bodyDiv w:val="1"/>
      <w:marLeft w:val="0"/>
      <w:marRight w:val="0"/>
      <w:marTop w:val="0"/>
      <w:marBottom w:val="0"/>
      <w:divBdr>
        <w:top w:val="none" w:sz="0" w:space="0" w:color="auto"/>
        <w:left w:val="none" w:sz="0" w:space="0" w:color="auto"/>
        <w:bottom w:val="none" w:sz="0" w:space="0" w:color="auto"/>
        <w:right w:val="none" w:sz="0" w:space="0" w:color="auto"/>
      </w:divBdr>
    </w:div>
    <w:div w:id="1462532586">
      <w:bodyDiv w:val="1"/>
      <w:marLeft w:val="0"/>
      <w:marRight w:val="0"/>
      <w:marTop w:val="0"/>
      <w:marBottom w:val="0"/>
      <w:divBdr>
        <w:top w:val="none" w:sz="0" w:space="0" w:color="auto"/>
        <w:left w:val="none" w:sz="0" w:space="0" w:color="auto"/>
        <w:bottom w:val="none" w:sz="0" w:space="0" w:color="auto"/>
        <w:right w:val="none" w:sz="0" w:space="0" w:color="auto"/>
      </w:divBdr>
    </w:div>
    <w:div w:id="1465271584">
      <w:bodyDiv w:val="1"/>
      <w:marLeft w:val="0"/>
      <w:marRight w:val="0"/>
      <w:marTop w:val="0"/>
      <w:marBottom w:val="0"/>
      <w:divBdr>
        <w:top w:val="none" w:sz="0" w:space="0" w:color="auto"/>
        <w:left w:val="none" w:sz="0" w:space="0" w:color="auto"/>
        <w:bottom w:val="none" w:sz="0" w:space="0" w:color="auto"/>
        <w:right w:val="none" w:sz="0" w:space="0" w:color="auto"/>
      </w:divBdr>
    </w:div>
    <w:div w:id="1467354446">
      <w:bodyDiv w:val="1"/>
      <w:marLeft w:val="0"/>
      <w:marRight w:val="0"/>
      <w:marTop w:val="0"/>
      <w:marBottom w:val="0"/>
      <w:divBdr>
        <w:top w:val="none" w:sz="0" w:space="0" w:color="auto"/>
        <w:left w:val="none" w:sz="0" w:space="0" w:color="auto"/>
        <w:bottom w:val="none" w:sz="0" w:space="0" w:color="auto"/>
        <w:right w:val="none" w:sz="0" w:space="0" w:color="auto"/>
      </w:divBdr>
    </w:div>
    <w:div w:id="1470980866">
      <w:bodyDiv w:val="1"/>
      <w:marLeft w:val="0"/>
      <w:marRight w:val="0"/>
      <w:marTop w:val="0"/>
      <w:marBottom w:val="0"/>
      <w:divBdr>
        <w:top w:val="none" w:sz="0" w:space="0" w:color="auto"/>
        <w:left w:val="none" w:sz="0" w:space="0" w:color="auto"/>
        <w:bottom w:val="none" w:sz="0" w:space="0" w:color="auto"/>
        <w:right w:val="none" w:sz="0" w:space="0" w:color="auto"/>
      </w:divBdr>
    </w:div>
    <w:div w:id="1476605117">
      <w:bodyDiv w:val="1"/>
      <w:marLeft w:val="0"/>
      <w:marRight w:val="0"/>
      <w:marTop w:val="0"/>
      <w:marBottom w:val="0"/>
      <w:divBdr>
        <w:top w:val="none" w:sz="0" w:space="0" w:color="auto"/>
        <w:left w:val="none" w:sz="0" w:space="0" w:color="auto"/>
        <w:bottom w:val="none" w:sz="0" w:space="0" w:color="auto"/>
        <w:right w:val="none" w:sz="0" w:space="0" w:color="auto"/>
      </w:divBdr>
    </w:div>
    <w:div w:id="1478842925">
      <w:bodyDiv w:val="1"/>
      <w:marLeft w:val="0"/>
      <w:marRight w:val="0"/>
      <w:marTop w:val="0"/>
      <w:marBottom w:val="0"/>
      <w:divBdr>
        <w:top w:val="none" w:sz="0" w:space="0" w:color="auto"/>
        <w:left w:val="none" w:sz="0" w:space="0" w:color="auto"/>
        <w:bottom w:val="none" w:sz="0" w:space="0" w:color="auto"/>
        <w:right w:val="none" w:sz="0" w:space="0" w:color="auto"/>
      </w:divBdr>
    </w:div>
    <w:div w:id="1480265989">
      <w:bodyDiv w:val="1"/>
      <w:marLeft w:val="0"/>
      <w:marRight w:val="0"/>
      <w:marTop w:val="0"/>
      <w:marBottom w:val="0"/>
      <w:divBdr>
        <w:top w:val="none" w:sz="0" w:space="0" w:color="auto"/>
        <w:left w:val="none" w:sz="0" w:space="0" w:color="auto"/>
        <w:bottom w:val="none" w:sz="0" w:space="0" w:color="auto"/>
        <w:right w:val="none" w:sz="0" w:space="0" w:color="auto"/>
      </w:divBdr>
    </w:div>
    <w:div w:id="1482112444">
      <w:bodyDiv w:val="1"/>
      <w:marLeft w:val="0"/>
      <w:marRight w:val="0"/>
      <w:marTop w:val="0"/>
      <w:marBottom w:val="0"/>
      <w:divBdr>
        <w:top w:val="none" w:sz="0" w:space="0" w:color="auto"/>
        <w:left w:val="none" w:sz="0" w:space="0" w:color="auto"/>
        <w:bottom w:val="none" w:sz="0" w:space="0" w:color="auto"/>
        <w:right w:val="none" w:sz="0" w:space="0" w:color="auto"/>
      </w:divBdr>
    </w:div>
    <w:div w:id="1483742293">
      <w:bodyDiv w:val="1"/>
      <w:marLeft w:val="0"/>
      <w:marRight w:val="0"/>
      <w:marTop w:val="0"/>
      <w:marBottom w:val="0"/>
      <w:divBdr>
        <w:top w:val="none" w:sz="0" w:space="0" w:color="auto"/>
        <w:left w:val="none" w:sz="0" w:space="0" w:color="auto"/>
        <w:bottom w:val="none" w:sz="0" w:space="0" w:color="auto"/>
        <w:right w:val="none" w:sz="0" w:space="0" w:color="auto"/>
      </w:divBdr>
    </w:div>
    <w:div w:id="1492524570">
      <w:bodyDiv w:val="1"/>
      <w:marLeft w:val="0"/>
      <w:marRight w:val="0"/>
      <w:marTop w:val="0"/>
      <w:marBottom w:val="0"/>
      <w:divBdr>
        <w:top w:val="none" w:sz="0" w:space="0" w:color="auto"/>
        <w:left w:val="none" w:sz="0" w:space="0" w:color="auto"/>
        <w:bottom w:val="none" w:sz="0" w:space="0" w:color="auto"/>
        <w:right w:val="none" w:sz="0" w:space="0" w:color="auto"/>
      </w:divBdr>
    </w:div>
    <w:div w:id="1495801482">
      <w:bodyDiv w:val="1"/>
      <w:marLeft w:val="0"/>
      <w:marRight w:val="0"/>
      <w:marTop w:val="0"/>
      <w:marBottom w:val="0"/>
      <w:divBdr>
        <w:top w:val="none" w:sz="0" w:space="0" w:color="auto"/>
        <w:left w:val="none" w:sz="0" w:space="0" w:color="auto"/>
        <w:bottom w:val="none" w:sz="0" w:space="0" w:color="auto"/>
        <w:right w:val="none" w:sz="0" w:space="0" w:color="auto"/>
      </w:divBdr>
    </w:div>
    <w:div w:id="1499422933">
      <w:bodyDiv w:val="1"/>
      <w:marLeft w:val="0"/>
      <w:marRight w:val="0"/>
      <w:marTop w:val="0"/>
      <w:marBottom w:val="0"/>
      <w:divBdr>
        <w:top w:val="none" w:sz="0" w:space="0" w:color="auto"/>
        <w:left w:val="none" w:sz="0" w:space="0" w:color="auto"/>
        <w:bottom w:val="none" w:sz="0" w:space="0" w:color="auto"/>
        <w:right w:val="none" w:sz="0" w:space="0" w:color="auto"/>
      </w:divBdr>
    </w:div>
    <w:div w:id="1504591387">
      <w:bodyDiv w:val="1"/>
      <w:marLeft w:val="0"/>
      <w:marRight w:val="0"/>
      <w:marTop w:val="0"/>
      <w:marBottom w:val="0"/>
      <w:divBdr>
        <w:top w:val="none" w:sz="0" w:space="0" w:color="auto"/>
        <w:left w:val="none" w:sz="0" w:space="0" w:color="auto"/>
        <w:bottom w:val="none" w:sz="0" w:space="0" w:color="auto"/>
        <w:right w:val="none" w:sz="0" w:space="0" w:color="auto"/>
      </w:divBdr>
    </w:div>
    <w:div w:id="1506049436">
      <w:bodyDiv w:val="1"/>
      <w:marLeft w:val="0"/>
      <w:marRight w:val="0"/>
      <w:marTop w:val="0"/>
      <w:marBottom w:val="0"/>
      <w:divBdr>
        <w:top w:val="none" w:sz="0" w:space="0" w:color="auto"/>
        <w:left w:val="none" w:sz="0" w:space="0" w:color="auto"/>
        <w:bottom w:val="none" w:sz="0" w:space="0" w:color="auto"/>
        <w:right w:val="none" w:sz="0" w:space="0" w:color="auto"/>
      </w:divBdr>
    </w:div>
    <w:div w:id="1508669244">
      <w:bodyDiv w:val="1"/>
      <w:marLeft w:val="0"/>
      <w:marRight w:val="0"/>
      <w:marTop w:val="0"/>
      <w:marBottom w:val="0"/>
      <w:divBdr>
        <w:top w:val="none" w:sz="0" w:space="0" w:color="auto"/>
        <w:left w:val="none" w:sz="0" w:space="0" w:color="auto"/>
        <w:bottom w:val="none" w:sz="0" w:space="0" w:color="auto"/>
        <w:right w:val="none" w:sz="0" w:space="0" w:color="auto"/>
      </w:divBdr>
    </w:div>
    <w:div w:id="1510103422">
      <w:bodyDiv w:val="1"/>
      <w:marLeft w:val="0"/>
      <w:marRight w:val="0"/>
      <w:marTop w:val="0"/>
      <w:marBottom w:val="0"/>
      <w:divBdr>
        <w:top w:val="none" w:sz="0" w:space="0" w:color="auto"/>
        <w:left w:val="none" w:sz="0" w:space="0" w:color="auto"/>
        <w:bottom w:val="none" w:sz="0" w:space="0" w:color="auto"/>
        <w:right w:val="none" w:sz="0" w:space="0" w:color="auto"/>
      </w:divBdr>
    </w:div>
    <w:div w:id="1511338591">
      <w:bodyDiv w:val="1"/>
      <w:marLeft w:val="0"/>
      <w:marRight w:val="0"/>
      <w:marTop w:val="0"/>
      <w:marBottom w:val="0"/>
      <w:divBdr>
        <w:top w:val="none" w:sz="0" w:space="0" w:color="auto"/>
        <w:left w:val="none" w:sz="0" w:space="0" w:color="auto"/>
        <w:bottom w:val="none" w:sz="0" w:space="0" w:color="auto"/>
        <w:right w:val="none" w:sz="0" w:space="0" w:color="auto"/>
      </w:divBdr>
    </w:div>
    <w:div w:id="1516380612">
      <w:bodyDiv w:val="1"/>
      <w:marLeft w:val="0"/>
      <w:marRight w:val="0"/>
      <w:marTop w:val="0"/>
      <w:marBottom w:val="0"/>
      <w:divBdr>
        <w:top w:val="none" w:sz="0" w:space="0" w:color="auto"/>
        <w:left w:val="none" w:sz="0" w:space="0" w:color="auto"/>
        <w:bottom w:val="none" w:sz="0" w:space="0" w:color="auto"/>
        <w:right w:val="none" w:sz="0" w:space="0" w:color="auto"/>
      </w:divBdr>
    </w:div>
    <w:div w:id="1519081048">
      <w:bodyDiv w:val="1"/>
      <w:marLeft w:val="0"/>
      <w:marRight w:val="0"/>
      <w:marTop w:val="0"/>
      <w:marBottom w:val="0"/>
      <w:divBdr>
        <w:top w:val="none" w:sz="0" w:space="0" w:color="auto"/>
        <w:left w:val="none" w:sz="0" w:space="0" w:color="auto"/>
        <w:bottom w:val="none" w:sz="0" w:space="0" w:color="auto"/>
        <w:right w:val="none" w:sz="0" w:space="0" w:color="auto"/>
      </w:divBdr>
    </w:div>
    <w:div w:id="1521821919">
      <w:bodyDiv w:val="1"/>
      <w:marLeft w:val="0"/>
      <w:marRight w:val="0"/>
      <w:marTop w:val="0"/>
      <w:marBottom w:val="0"/>
      <w:divBdr>
        <w:top w:val="none" w:sz="0" w:space="0" w:color="auto"/>
        <w:left w:val="none" w:sz="0" w:space="0" w:color="auto"/>
        <w:bottom w:val="none" w:sz="0" w:space="0" w:color="auto"/>
        <w:right w:val="none" w:sz="0" w:space="0" w:color="auto"/>
      </w:divBdr>
    </w:div>
    <w:div w:id="1523857180">
      <w:bodyDiv w:val="1"/>
      <w:marLeft w:val="0"/>
      <w:marRight w:val="0"/>
      <w:marTop w:val="0"/>
      <w:marBottom w:val="0"/>
      <w:divBdr>
        <w:top w:val="none" w:sz="0" w:space="0" w:color="auto"/>
        <w:left w:val="none" w:sz="0" w:space="0" w:color="auto"/>
        <w:bottom w:val="none" w:sz="0" w:space="0" w:color="auto"/>
        <w:right w:val="none" w:sz="0" w:space="0" w:color="auto"/>
      </w:divBdr>
    </w:div>
    <w:div w:id="1525022759">
      <w:bodyDiv w:val="1"/>
      <w:marLeft w:val="0"/>
      <w:marRight w:val="0"/>
      <w:marTop w:val="0"/>
      <w:marBottom w:val="0"/>
      <w:divBdr>
        <w:top w:val="none" w:sz="0" w:space="0" w:color="auto"/>
        <w:left w:val="none" w:sz="0" w:space="0" w:color="auto"/>
        <w:bottom w:val="none" w:sz="0" w:space="0" w:color="auto"/>
        <w:right w:val="none" w:sz="0" w:space="0" w:color="auto"/>
      </w:divBdr>
    </w:div>
    <w:div w:id="1525903128">
      <w:bodyDiv w:val="1"/>
      <w:marLeft w:val="0"/>
      <w:marRight w:val="0"/>
      <w:marTop w:val="0"/>
      <w:marBottom w:val="0"/>
      <w:divBdr>
        <w:top w:val="none" w:sz="0" w:space="0" w:color="auto"/>
        <w:left w:val="none" w:sz="0" w:space="0" w:color="auto"/>
        <w:bottom w:val="none" w:sz="0" w:space="0" w:color="auto"/>
        <w:right w:val="none" w:sz="0" w:space="0" w:color="auto"/>
      </w:divBdr>
    </w:div>
    <w:div w:id="1533685610">
      <w:bodyDiv w:val="1"/>
      <w:marLeft w:val="0"/>
      <w:marRight w:val="0"/>
      <w:marTop w:val="0"/>
      <w:marBottom w:val="0"/>
      <w:divBdr>
        <w:top w:val="none" w:sz="0" w:space="0" w:color="auto"/>
        <w:left w:val="none" w:sz="0" w:space="0" w:color="auto"/>
        <w:bottom w:val="none" w:sz="0" w:space="0" w:color="auto"/>
        <w:right w:val="none" w:sz="0" w:space="0" w:color="auto"/>
      </w:divBdr>
    </w:div>
    <w:div w:id="1548949255">
      <w:bodyDiv w:val="1"/>
      <w:marLeft w:val="0"/>
      <w:marRight w:val="0"/>
      <w:marTop w:val="0"/>
      <w:marBottom w:val="0"/>
      <w:divBdr>
        <w:top w:val="none" w:sz="0" w:space="0" w:color="auto"/>
        <w:left w:val="none" w:sz="0" w:space="0" w:color="auto"/>
        <w:bottom w:val="none" w:sz="0" w:space="0" w:color="auto"/>
        <w:right w:val="none" w:sz="0" w:space="0" w:color="auto"/>
      </w:divBdr>
    </w:div>
    <w:div w:id="1549339607">
      <w:bodyDiv w:val="1"/>
      <w:marLeft w:val="0"/>
      <w:marRight w:val="0"/>
      <w:marTop w:val="0"/>
      <w:marBottom w:val="0"/>
      <w:divBdr>
        <w:top w:val="none" w:sz="0" w:space="0" w:color="auto"/>
        <w:left w:val="none" w:sz="0" w:space="0" w:color="auto"/>
        <w:bottom w:val="none" w:sz="0" w:space="0" w:color="auto"/>
        <w:right w:val="none" w:sz="0" w:space="0" w:color="auto"/>
      </w:divBdr>
    </w:div>
    <w:div w:id="1550846389">
      <w:bodyDiv w:val="1"/>
      <w:marLeft w:val="0"/>
      <w:marRight w:val="0"/>
      <w:marTop w:val="0"/>
      <w:marBottom w:val="0"/>
      <w:divBdr>
        <w:top w:val="none" w:sz="0" w:space="0" w:color="auto"/>
        <w:left w:val="none" w:sz="0" w:space="0" w:color="auto"/>
        <w:bottom w:val="none" w:sz="0" w:space="0" w:color="auto"/>
        <w:right w:val="none" w:sz="0" w:space="0" w:color="auto"/>
      </w:divBdr>
    </w:div>
    <w:div w:id="1555000027">
      <w:bodyDiv w:val="1"/>
      <w:marLeft w:val="0"/>
      <w:marRight w:val="0"/>
      <w:marTop w:val="0"/>
      <w:marBottom w:val="0"/>
      <w:divBdr>
        <w:top w:val="none" w:sz="0" w:space="0" w:color="auto"/>
        <w:left w:val="none" w:sz="0" w:space="0" w:color="auto"/>
        <w:bottom w:val="none" w:sz="0" w:space="0" w:color="auto"/>
        <w:right w:val="none" w:sz="0" w:space="0" w:color="auto"/>
      </w:divBdr>
    </w:div>
    <w:div w:id="1560020857">
      <w:bodyDiv w:val="1"/>
      <w:marLeft w:val="0"/>
      <w:marRight w:val="0"/>
      <w:marTop w:val="0"/>
      <w:marBottom w:val="0"/>
      <w:divBdr>
        <w:top w:val="none" w:sz="0" w:space="0" w:color="auto"/>
        <w:left w:val="none" w:sz="0" w:space="0" w:color="auto"/>
        <w:bottom w:val="none" w:sz="0" w:space="0" w:color="auto"/>
        <w:right w:val="none" w:sz="0" w:space="0" w:color="auto"/>
      </w:divBdr>
    </w:div>
    <w:div w:id="1561483145">
      <w:bodyDiv w:val="1"/>
      <w:marLeft w:val="0"/>
      <w:marRight w:val="0"/>
      <w:marTop w:val="0"/>
      <w:marBottom w:val="0"/>
      <w:divBdr>
        <w:top w:val="none" w:sz="0" w:space="0" w:color="auto"/>
        <w:left w:val="none" w:sz="0" w:space="0" w:color="auto"/>
        <w:bottom w:val="none" w:sz="0" w:space="0" w:color="auto"/>
        <w:right w:val="none" w:sz="0" w:space="0" w:color="auto"/>
      </w:divBdr>
    </w:div>
    <w:div w:id="1564683122">
      <w:bodyDiv w:val="1"/>
      <w:marLeft w:val="0"/>
      <w:marRight w:val="0"/>
      <w:marTop w:val="0"/>
      <w:marBottom w:val="0"/>
      <w:divBdr>
        <w:top w:val="none" w:sz="0" w:space="0" w:color="auto"/>
        <w:left w:val="none" w:sz="0" w:space="0" w:color="auto"/>
        <w:bottom w:val="none" w:sz="0" w:space="0" w:color="auto"/>
        <w:right w:val="none" w:sz="0" w:space="0" w:color="auto"/>
      </w:divBdr>
    </w:div>
    <w:div w:id="1566144004">
      <w:bodyDiv w:val="1"/>
      <w:marLeft w:val="0"/>
      <w:marRight w:val="0"/>
      <w:marTop w:val="0"/>
      <w:marBottom w:val="0"/>
      <w:divBdr>
        <w:top w:val="none" w:sz="0" w:space="0" w:color="auto"/>
        <w:left w:val="none" w:sz="0" w:space="0" w:color="auto"/>
        <w:bottom w:val="none" w:sz="0" w:space="0" w:color="auto"/>
        <w:right w:val="none" w:sz="0" w:space="0" w:color="auto"/>
      </w:divBdr>
    </w:div>
    <w:div w:id="1569881762">
      <w:bodyDiv w:val="1"/>
      <w:marLeft w:val="0"/>
      <w:marRight w:val="0"/>
      <w:marTop w:val="0"/>
      <w:marBottom w:val="0"/>
      <w:divBdr>
        <w:top w:val="none" w:sz="0" w:space="0" w:color="auto"/>
        <w:left w:val="none" w:sz="0" w:space="0" w:color="auto"/>
        <w:bottom w:val="none" w:sz="0" w:space="0" w:color="auto"/>
        <w:right w:val="none" w:sz="0" w:space="0" w:color="auto"/>
      </w:divBdr>
    </w:div>
    <w:div w:id="1582518480">
      <w:bodyDiv w:val="1"/>
      <w:marLeft w:val="0"/>
      <w:marRight w:val="0"/>
      <w:marTop w:val="0"/>
      <w:marBottom w:val="0"/>
      <w:divBdr>
        <w:top w:val="none" w:sz="0" w:space="0" w:color="auto"/>
        <w:left w:val="none" w:sz="0" w:space="0" w:color="auto"/>
        <w:bottom w:val="none" w:sz="0" w:space="0" w:color="auto"/>
        <w:right w:val="none" w:sz="0" w:space="0" w:color="auto"/>
      </w:divBdr>
    </w:div>
    <w:div w:id="1588735132">
      <w:bodyDiv w:val="1"/>
      <w:marLeft w:val="0"/>
      <w:marRight w:val="0"/>
      <w:marTop w:val="0"/>
      <w:marBottom w:val="0"/>
      <w:divBdr>
        <w:top w:val="none" w:sz="0" w:space="0" w:color="auto"/>
        <w:left w:val="none" w:sz="0" w:space="0" w:color="auto"/>
        <w:bottom w:val="none" w:sz="0" w:space="0" w:color="auto"/>
        <w:right w:val="none" w:sz="0" w:space="0" w:color="auto"/>
      </w:divBdr>
    </w:div>
    <w:div w:id="1589341607">
      <w:bodyDiv w:val="1"/>
      <w:marLeft w:val="0"/>
      <w:marRight w:val="0"/>
      <w:marTop w:val="0"/>
      <w:marBottom w:val="0"/>
      <w:divBdr>
        <w:top w:val="none" w:sz="0" w:space="0" w:color="auto"/>
        <w:left w:val="none" w:sz="0" w:space="0" w:color="auto"/>
        <w:bottom w:val="none" w:sz="0" w:space="0" w:color="auto"/>
        <w:right w:val="none" w:sz="0" w:space="0" w:color="auto"/>
      </w:divBdr>
    </w:div>
    <w:div w:id="1595281179">
      <w:bodyDiv w:val="1"/>
      <w:marLeft w:val="0"/>
      <w:marRight w:val="0"/>
      <w:marTop w:val="0"/>
      <w:marBottom w:val="0"/>
      <w:divBdr>
        <w:top w:val="none" w:sz="0" w:space="0" w:color="auto"/>
        <w:left w:val="none" w:sz="0" w:space="0" w:color="auto"/>
        <w:bottom w:val="none" w:sz="0" w:space="0" w:color="auto"/>
        <w:right w:val="none" w:sz="0" w:space="0" w:color="auto"/>
      </w:divBdr>
    </w:div>
    <w:div w:id="1605454850">
      <w:bodyDiv w:val="1"/>
      <w:marLeft w:val="0"/>
      <w:marRight w:val="0"/>
      <w:marTop w:val="0"/>
      <w:marBottom w:val="0"/>
      <w:divBdr>
        <w:top w:val="none" w:sz="0" w:space="0" w:color="auto"/>
        <w:left w:val="none" w:sz="0" w:space="0" w:color="auto"/>
        <w:bottom w:val="none" w:sz="0" w:space="0" w:color="auto"/>
        <w:right w:val="none" w:sz="0" w:space="0" w:color="auto"/>
      </w:divBdr>
    </w:div>
    <w:div w:id="1614559741">
      <w:bodyDiv w:val="1"/>
      <w:marLeft w:val="0"/>
      <w:marRight w:val="0"/>
      <w:marTop w:val="0"/>
      <w:marBottom w:val="0"/>
      <w:divBdr>
        <w:top w:val="none" w:sz="0" w:space="0" w:color="auto"/>
        <w:left w:val="none" w:sz="0" w:space="0" w:color="auto"/>
        <w:bottom w:val="none" w:sz="0" w:space="0" w:color="auto"/>
        <w:right w:val="none" w:sz="0" w:space="0" w:color="auto"/>
      </w:divBdr>
    </w:div>
    <w:div w:id="1624113365">
      <w:bodyDiv w:val="1"/>
      <w:marLeft w:val="0"/>
      <w:marRight w:val="0"/>
      <w:marTop w:val="0"/>
      <w:marBottom w:val="0"/>
      <w:divBdr>
        <w:top w:val="none" w:sz="0" w:space="0" w:color="auto"/>
        <w:left w:val="none" w:sz="0" w:space="0" w:color="auto"/>
        <w:bottom w:val="none" w:sz="0" w:space="0" w:color="auto"/>
        <w:right w:val="none" w:sz="0" w:space="0" w:color="auto"/>
      </w:divBdr>
    </w:div>
    <w:div w:id="1624798949">
      <w:bodyDiv w:val="1"/>
      <w:marLeft w:val="0"/>
      <w:marRight w:val="0"/>
      <w:marTop w:val="0"/>
      <w:marBottom w:val="0"/>
      <w:divBdr>
        <w:top w:val="none" w:sz="0" w:space="0" w:color="auto"/>
        <w:left w:val="none" w:sz="0" w:space="0" w:color="auto"/>
        <w:bottom w:val="none" w:sz="0" w:space="0" w:color="auto"/>
        <w:right w:val="none" w:sz="0" w:space="0" w:color="auto"/>
      </w:divBdr>
    </w:div>
    <w:div w:id="1641038076">
      <w:bodyDiv w:val="1"/>
      <w:marLeft w:val="0"/>
      <w:marRight w:val="0"/>
      <w:marTop w:val="0"/>
      <w:marBottom w:val="0"/>
      <w:divBdr>
        <w:top w:val="none" w:sz="0" w:space="0" w:color="auto"/>
        <w:left w:val="none" w:sz="0" w:space="0" w:color="auto"/>
        <w:bottom w:val="none" w:sz="0" w:space="0" w:color="auto"/>
        <w:right w:val="none" w:sz="0" w:space="0" w:color="auto"/>
      </w:divBdr>
    </w:div>
    <w:div w:id="1647969229">
      <w:bodyDiv w:val="1"/>
      <w:marLeft w:val="0"/>
      <w:marRight w:val="0"/>
      <w:marTop w:val="0"/>
      <w:marBottom w:val="0"/>
      <w:divBdr>
        <w:top w:val="none" w:sz="0" w:space="0" w:color="auto"/>
        <w:left w:val="none" w:sz="0" w:space="0" w:color="auto"/>
        <w:bottom w:val="none" w:sz="0" w:space="0" w:color="auto"/>
        <w:right w:val="none" w:sz="0" w:space="0" w:color="auto"/>
      </w:divBdr>
    </w:div>
    <w:div w:id="1649551683">
      <w:bodyDiv w:val="1"/>
      <w:marLeft w:val="0"/>
      <w:marRight w:val="0"/>
      <w:marTop w:val="0"/>
      <w:marBottom w:val="0"/>
      <w:divBdr>
        <w:top w:val="none" w:sz="0" w:space="0" w:color="auto"/>
        <w:left w:val="none" w:sz="0" w:space="0" w:color="auto"/>
        <w:bottom w:val="none" w:sz="0" w:space="0" w:color="auto"/>
        <w:right w:val="none" w:sz="0" w:space="0" w:color="auto"/>
      </w:divBdr>
    </w:div>
    <w:div w:id="1655256334">
      <w:bodyDiv w:val="1"/>
      <w:marLeft w:val="0"/>
      <w:marRight w:val="0"/>
      <w:marTop w:val="0"/>
      <w:marBottom w:val="0"/>
      <w:divBdr>
        <w:top w:val="none" w:sz="0" w:space="0" w:color="auto"/>
        <w:left w:val="none" w:sz="0" w:space="0" w:color="auto"/>
        <w:bottom w:val="none" w:sz="0" w:space="0" w:color="auto"/>
        <w:right w:val="none" w:sz="0" w:space="0" w:color="auto"/>
      </w:divBdr>
    </w:div>
    <w:div w:id="1659655344">
      <w:bodyDiv w:val="1"/>
      <w:marLeft w:val="0"/>
      <w:marRight w:val="0"/>
      <w:marTop w:val="0"/>
      <w:marBottom w:val="0"/>
      <w:divBdr>
        <w:top w:val="none" w:sz="0" w:space="0" w:color="auto"/>
        <w:left w:val="none" w:sz="0" w:space="0" w:color="auto"/>
        <w:bottom w:val="none" w:sz="0" w:space="0" w:color="auto"/>
        <w:right w:val="none" w:sz="0" w:space="0" w:color="auto"/>
      </w:divBdr>
    </w:div>
    <w:div w:id="1672567167">
      <w:bodyDiv w:val="1"/>
      <w:marLeft w:val="0"/>
      <w:marRight w:val="0"/>
      <w:marTop w:val="0"/>
      <w:marBottom w:val="0"/>
      <w:divBdr>
        <w:top w:val="none" w:sz="0" w:space="0" w:color="auto"/>
        <w:left w:val="none" w:sz="0" w:space="0" w:color="auto"/>
        <w:bottom w:val="none" w:sz="0" w:space="0" w:color="auto"/>
        <w:right w:val="none" w:sz="0" w:space="0" w:color="auto"/>
      </w:divBdr>
    </w:div>
    <w:div w:id="1673217736">
      <w:bodyDiv w:val="1"/>
      <w:marLeft w:val="0"/>
      <w:marRight w:val="0"/>
      <w:marTop w:val="0"/>
      <w:marBottom w:val="0"/>
      <w:divBdr>
        <w:top w:val="none" w:sz="0" w:space="0" w:color="auto"/>
        <w:left w:val="none" w:sz="0" w:space="0" w:color="auto"/>
        <w:bottom w:val="none" w:sz="0" w:space="0" w:color="auto"/>
        <w:right w:val="none" w:sz="0" w:space="0" w:color="auto"/>
      </w:divBdr>
    </w:div>
    <w:div w:id="1680155495">
      <w:bodyDiv w:val="1"/>
      <w:marLeft w:val="0"/>
      <w:marRight w:val="0"/>
      <w:marTop w:val="0"/>
      <w:marBottom w:val="0"/>
      <w:divBdr>
        <w:top w:val="none" w:sz="0" w:space="0" w:color="auto"/>
        <w:left w:val="none" w:sz="0" w:space="0" w:color="auto"/>
        <w:bottom w:val="none" w:sz="0" w:space="0" w:color="auto"/>
        <w:right w:val="none" w:sz="0" w:space="0" w:color="auto"/>
      </w:divBdr>
    </w:div>
    <w:div w:id="1697190214">
      <w:bodyDiv w:val="1"/>
      <w:marLeft w:val="0"/>
      <w:marRight w:val="0"/>
      <w:marTop w:val="0"/>
      <w:marBottom w:val="0"/>
      <w:divBdr>
        <w:top w:val="none" w:sz="0" w:space="0" w:color="auto"/>
        <w:left w:val="none" w:sz="0" w:space="0" w:color="auto"/>
        <w:bottom w:val="none" w:sz="0" w:space="0" w:color="auto"/>
        <w:right w:val="none" w:sz="0" w:space="0" w:color="auto"/>
      </w:divBdr>
    </w:div>
    <w:div w:id="1700736205">
      <w:bodyDiv w:val="1"/>
      <w:marLeft w:val="0"/>
      <w:marRight w:val="0"/>
      <w:marTop w:val="0"/>
      <w:marBottom w:val="0"/>
      <w:divBdr>
        <w:top w:val="none" w:sz="0" w:space="0" w:color="auto"/>
        <w:left w:val="none" w:sz="0" w:space="0" w:color="auto"/>
        <w:bottom w:val="none" w:sz="0" w:space="0" w:color="auto"/>
        <w:right w:val="none" w:sz="0" w:space="0" w:color="auto"/>
      </w:divBdr>
    </w:div>
    <w:div w:id="1716350842">
      <w:bodyDiv w:val="1"/>
      <w:marLeft w:val="0"/>
      <w:marRight w:val="0"/>
      <w:marTop w:val="0"/>
      <w:marBottom w:val="0"/>
      <w:divBdr>
        <w:top w:val="none" w:sz="0" w:space="0" w:color="auto"/>
        <w:left w:val="none" w:sz="0" w:space="0" w:color="auto"/>
        <w:bottom w:val="none" w:sz="0" w:space="0" w:color="auto"/>
        <w:right w:val="none" w:sz="0" w:space="0" w:color="auto"/>
      </w:divBdr>
    </w:div>
    <w:div w:id="1718042803">
      <w:bodyDiv w:val="1"/>
      <w:marLeft w:val="0"/>
      <w:marRight w:val="0"/>
      <w:marTop w:val="0"/>
      <w:marBottom w:val="0"/>
      <w:divBdr>
        <w:top w:val="none" w:sz="0" w:space="0" w:color="auto"/>
        <w:left w:val="none" w:sz="0" w:space="0" w:color="auto"/>
        <w:bottom w:val="none" w:sz="0" w:space="0" w:color="auto"/>
        <w:right w:val="none" w:sz="0" w:space="0" w:color="auto"/>
      </w:divBdr>
    </w:div>
    <w:div w:id="1725981619">
      <w:bodyDiv w:val="1"/>
      <w:marLeft w:val="0"/>
      <w:marRight w:val="0"/>
      <w:marTop w:val="0"/>
      <w:marBottom w:val="0"/>
      <w:divBdr>
        <w:top w:val="none" w:sz="0" w:space="0" w:color="auto"/>
        <w:left w:val="none" w:sz="0" w:space="0" w:color="auto"/>
        <w:bottom w:val="none" w:sz="0" w:space="0" w:color="auto"/>
        <w:right w:val="none" w:sz="0" w:space="0" w:color="auto"/>
      </w:divBdr>
    </w:div>
    <w:div w:id="1730303533">
      <w:bodyDiv w:val="1"/>
      <w:marLeft w:val="0"/>
      <w:marRight w:val="0"/>
      <w:marTop w:val="0"/>
      <w:marBottom w:val="0"/>
      <w:divBdr>
        <w:top w:val="none" w:sz="0" w:space="0" w:color="auto"/>
        <w:left w:val="none" w:sz="0" w:space="0" w:color="auto"/>
        <w:bottom w:val="none" w:sz="0" w:space="0" w:color="auto"/>
        <w:right w:val="none" w:sz="0" w:space="0" w:color="auto"/>
      </w:divBdr>
    </w:div>
    <w:div w:id="1732581441">
      <w:bodyDiv w:val="1"/>
      <w:marLeft w:val="0"/>
      <w:marRight w:val="0"/>
      <w:marTop w:val="0"/>
      <w:marBottom w:val="0"/>
      <w:divBdr>
        <w:top w:val="none" w:sz="0" w:space="0" w:color="auto"/>
        <w:left w:val="none" w:sz="0" w:space="0" w:color="auto"/>
        <w:bottom w:val="none" w:sz="0" w:space="0" w:color="auto"/>
        <w:right w:val="none" w:sz="0" w:space="0" w:color="auto"/>
      </w:divBdr>
    </w:div>
    <w:div w:id="1736732749">
      <w:bodyDiv w:val="1"/>
      <w:marLeft w:val="0"/>
      <w:marRight w:val="0"/>
      <w:marTop w:val="0"/>
      <w:marBottom w:val="0"/>
      <w:divBdr>
        <w:top w:val="none" w:sz="0" w:space="0" w:color="auto"/>
        <w:left w:val="none" w:sz="0" w:space="0" w:color="auto"/>
        <w:bottom w:val="none" w:sz="0" w:space="0" w:color="auto"/>
        <w:right w:val="none" w:sz="0" w:space="0" w:color="auto"/>
      </w:divBdr>
    </w:div>
    <w:div w:id="1739784651">
      <w:bodyDiv w:val="1"/>
      <w:marLeft w:val="0"/>
      <w:marRight w:val="0"/>
      <w:marTop w:val="0"/>
      <w:marBottom w:val="0"/>
      <w:divBdr>
        <w:top w:val="none" w:sz="0" w:space="0" w:color="auto"/>
        <w:left w:val="none" w:sz="0" w:space="0" w:color="auto"/>
        <w:bottom w:val="none" w:sz="0" w:space="0" w:color="auto"/>
        <w:right w:val="none" w:sz="0" w:space="0" w:color="auto"/>
      </w:divBdr>
    </w:div>
    <w:div w:id="1744177061">
      <w:bodyDiv w:val="1"/>
      <w:marLeft w:val="0"/>
      <w:marRight w:val="0"/>
      <w:marTop w:val="0"/>
      <w:marBottom w:val="0"/>
      <w:divBdr>
        <w:top w:val="none" w:sz="0" w:space="0" w:color="auto"/>
        <w:left w:val="none" w:sz="0" w:space="0" w:color="auto"/>
        <w:bottom w:val="none" w:sz="0" w:space="0" w:color="auto"/>
        <w:right w:val="none" w:sz="0" w:space="0" w:color="auto"/>
      </w:divBdr>
    </w:div>
    <w:div w:id="1744908550">
      <w:bodyDiv w:val="1"/>
      <w:marLeft w:val="0"/>
      <w:marRight w:val="0"/>
      <w:marTop w:val="0"/>
      <w:marBottom w:val="0"/>
      <w:divBdr>
        <w:top w:val="none" w:sz="0" w:space="0" w:color="auto"/>
        <w:left w:val="none" w:sz="0" w:space="0" w:color="auto"/>
        <w:bottom w:val="none" w:sz="0" w:space="0" w:color="auto"/>
        <w:right w:val="none" w:sz="0" w:space="0" w:color="auto"/>
      </w:divBdr>
    </w:div>
    <w:div w:id="1746757985">
      <w:bodyDiv w:val="1"/>
      <w:marLeft w:val="0"/>
      <w:marRight w:val="0"/>
      <w:marTop w:val="0"/>
      <w:marBottom w:val="0"/>
      <w:divBdr>
        <w:top w:val="none" w:sz="0" w:space="0" w:color="auto"/>
        <w:left w:val="none" w:sz="0" w:space="0" w:color="auto"/>
        <w:bottom w:val="none" w:sz="0" w:space="0" w:color="auto"/>
        <w:right w:val="none" w:sz="0" w:space="0" w:color="auto"/>
      </w:divBdr>
    </w:div>
    <w:div w:id="1748964511">
      <w:bodyDiv w:val="1"/>
      <w:marLeft w:val="0"/>
      <w:marRight w:val="0"/>
      <w:marTop w:val="0"/>
      <w:marBottom w:val="0"/>
      <w:divBdr>
        <w:top w:val="none" w:sz="0" w:space="0" w:color="auto"/>
        <w:left w:val="none" w:sz="0" w:space="0" w:color="auto"/>
        <w:bottom w:val="none" w:sz="0" w:space="0" w:color="auto"/>
        <w:right w:val="none" w:sz="0" w:space="0" w:color="auto"/>
      </w:divBdr>
    </w:div>
    <w:div w:id="1758863049">
      <w:bodyDiv w:val="1"/>
      <w:marLeft w:val="0"/>
      <w:marRight w:val="0"/>
      <w:marTop w:val="0"/>
      <w:marBottom w:val="0"/>
      <w:divBdr>
        <w:top w:val="none" w:sz="0" w:space="0" w:color="auto"/>
        <w:left w:val="none" w:sz="0" w:space="0" w:color="auto"/>
        <w:bottom w:val="none" w:sz="0" w:space="0" w:color="auto"/>
        <w:right w:val="none" w:sz="0" w:space="0" w:color="auto"/>
      </w:divBdr>
    </w:div>
    <w:div w:id="1771513069">
      <w:bodyDiv w:val="1"/>
      <w:marLeft w:val="0"/>
      <w:marRight w:val="0"/>
      <w:marTop w:val="0"/>
      <w:marBottom w:val="0"/>
      <w:divBdr>
        <w:top w:val="none" w:sz="0" w:space="0" w:color="auto"/>
        <w:left w:val="none" w:sz="0" w:space="0" w:color="auto"/>
        <w:bottom w:val="none" w:sz="0" w:space="0" w:color="auto"/>
        <w:right w:val="none" w:sz="0" w:space="0" w:color="auto"/>
      </w:divBdr>
    </w:div>
    <w:div w:id="1771663969">
      <w:bodyDiv w:val="1"/>
      <w:marLeft w:val="0"/>
      <w:marRight w:val="0"/>
      <w:marTop w:val="0"/>
      <w:marBottom w:val="0"/>
      <w:divBdr>
        <w:top w:val="none" w:sz="0" w:space="0" w:color="auto"/>
        <w:left w:val="none" w:sz="0" w:space="0" w:color="auto"/>
        <w:bottom w:val="none" w:sz="0" w:space="0" w:color="auto"/>
        <w:right w:val="none" w:sz="0" w:space="0" w:color="auto"/>
      </w:divBdr>
    </w:div>
    <w:div w:id="1771855706">
      <w:bodyDiv w:val="1"/>
      <w:marLeft w:val="0"/>
      <w:marRight w:val="0"/>
      <w:marTop w:val="0"/>
      <w:marBottom w:val="0"/>
      <w:divBdr>
        <w:top w:val="none" w:sz="0" w:space="0" w:color="auto"/>
        <w:left w:val="none" w:sz="0" w:space="0" w:color="auto"/>
        <w:bottom w:val="none" w:sz="0" w:space="0" w:color="auto"/>
        <w:right w:val="none" w:sz="0" w:space="0" w:color="auto"/>
      </w:divBdr>
    </w:div>
    <w:div w:id="1773359308">
      <w:bodyDiv w:val="1"/>
      <w:marLeft w:val="0"/>
      <w:marRight w:val="0"/>
      <w:marTop w:val="0"/>
      <w:marBottom w:val="0"/>
      <w:divBdr>
        <w:top w:val="none" w:sz="0" w:space="0" w:color="auto"/>
        <w:left w:val="none" w:sz="0" w:space="0" w:color="auto"/>
        <w:bottom w:val="none" w:sz="0" w:space="0" w:color="auto"/>
        <w:right w:val="none" w:sz="0" w:space="0" w:color="auto"/>
      </w:divBdr>
    </w:div>
    <w:div w:id="1773552892">
      <w:bodyDiv w:val="1"/>
      <w:marLeft w:val="0"/>
      <w:marRight w:val="0"/>
      <w:marTop w:val="0"/>
      <w:marBottom w:val="0"/>
      <w:divBdr>
        <w:top w:val="none" w:sz="0" w:space="0" w:color="auto"/>
        <w:left w:val="none" w:sz="0" w:space="0" w:color="auto"/>
        <w:bottom w:val="none" w:sz="0" w:space="0" w:color="auto"/>
        <w:right w:val="none" w:sz="0" w:space="0" w:color="auto"/>
      </w:divBdr>
    </w:div>
    <w:div w:id="1774085835">
      <w:bodyDiv w:val="1"/>
      <w:marLeft w:val="0"/>
      <w:marRight w:val="0"/>
      <w:marTop w:val="0"/>
      <w:marBottom w:val="0"/>
      <w:divBdr>
        <w:top w:val="none" w:sz="0" w:space="0" w:color="auto"/>
        <w:left w:val="none" w:sz="0" w:space="0" w:color="auto"/>
        <w:bottom w:val="none" w:sz="0" w:space="0" w:color="auto"/>
        <w:right w:val="none" w:sz="0" w:space="0" w:color="auto"/>
      </w:divBdr>
    </w:div>
    <w:div w:id="1781684766">
      <w:bodyDiv w:val="1"/>
      <w:marLeft w:val="0"/>
      <w:marRight w:val="0"/>
      <w:marTop w:val="0"/>
      <w:marBottom w:val="0"/>
      <w:divBdr>
        <w:top w:val="none" w:sz="0" w:space="0" w:color="auto"/>
        <w:left w:val="none" w:sz="0" w:space="0" w:color="auto"/>
        <w:bottom w:val="none" w:sz="0" w:space="0" w:color="auto"/>
        <w:right w:val="none" w:sz="0" w:space="0" w:color="auto"/>
      </w:divBdr>
    </w:div>
    <w:div w:id="1788549373">
      <w:bodyDiv w:val="1"/>
      <w:marLeft w:val="0"/>
      <w:marRight w:val="0"/>
      <w:marTop w:val="0"/>
      <w:marBottom w:val="0"/>
      <w:divBdr>
        <w:top w:val="none" w:sz="0" w:space="0" w:color="auto"/>
        <w:left w:val="none" w:sz="0" w:space="0" w:color="auto"/>
        <w:bottom w:val="none" w:sz="0" w:space="0" w:color="auto"/>
        <w:right w:val="none" w:sz="0" w:space="0" w:color="auto"/>
      </w:divBdr>
    </w:div>
    <w:div w:id="1808475640">
      <w:bodyDiv w:val="1"/>
      <w:marLeft w:val="0"/>
      <w:marRight w:val="0"/>
      <w:marTop w:val="0"/>
      <w:marBottom w:val="0"/>
      <w:divBdr>
        <w:top w:val="none" w:sz="0" w:space="0" w:color="auto"/>
        <w:left w:val="none" w:sz="0" w:space="0" w:color="auto"/>
        <w:bottom w:val="none" w:sz="0" w:space="0" w:color="auto"/>
        <w:right w:val="none" w:sz="0" w:space="0" w:color="auto"/>
      </w:divBdr>
    </w:div>
    <w:div w:id="1809087162">
      <w:bodyDiv w:val="1"/>
      <w:marLeft w:val="0"/>
      <w:marRight w:val="0"/>
      <w:marTop w:val="0"/>
      <w:marBottom w:val="0"/>
      <w:divBdr>
        <w:top w:val="none" w:sz="0" w:space="0" w:color="auto"/>
        <w:left w:val="none" w:sz="0" w:space="0" w:color="auto"/>
        <w:bottom w:val="none" w:sz="0" w:space="0" w:color="auto"/>
        <w:right w:val="none" w:sz="0" w:space="0" w:color="auto"/>
      </w:divBdr>
    </w:div>
    <w:div w:id="1818186725">
      <w:bodyDiv w:val="1"/>
      <w:marLeft w:val="0"/>
      <w:marRight w:val="0"/>
      <w:marTop w:val="0"/>
      <w:marBottom w:val="0"/>
      <w:divBdr>
        <w:top w:val="none" w:sz="0" w:space="0" w:color="auto"/>
        <w:left w:val="none" w:sz="0" w:space="0" w:color="auto"/>
        <w:bottom w:val="none" w:sz="0" w:space="0" w:color="auto"/>
        <w:right w:val="none" w:sz="0" w:space="0" w:color="auto"/>
      </w:divBdr>
    </w:div>
    <w:div w:id="1818260078">
      <w:bodyDiv w:val="1"/>
      <w:marLeft w:val="0"/>
      <w:marRight w:val="0"/>
      <w:marTop w:val="0"/>
      <w:marBottom w:val="0"/>
      <w:divBdr>
        <w:top w:val="none" w:sz="0" w:space="0" w:color="auto"/>
        <w:left w:val="none" w:sz="0" w:space="0" w:color="auto"/>
        <w:bottom w:val="none" w:sz="0" w:space="0" w:color="auto"/>
        <w:right w:val="none" w:sz="0" w:space="0" w:color="auto"/>
      </w:divBdr>
    </w:div>
    <w:div w:id="1818525617">
      <w:bodyDiv w:val="1"/>
      <w:marLeft w:val="0"/>
      <w:marRight w:val="0"/>
      <w:marTop w:val="0"/>
      <w:marBottom w:val="0"/>
      <w:divBdr>
        <w:top w:val="none" w:sz="0" w:space="0" w:color="auto"/>
        <w:left w:val="none" w:sz="0" w:space="0" w:color="auto"/>
        <w:bottom w:val="none" w:sz="0" w:space="0" w:color="auto"/>
        <w:right w:val="none" w:sz="0" w:space="0" w:color="auto"/>
      </w:divBdr>
    </w:div>
    <w:div w:id="1821998532">
      <w:bodyDiv w:val="1"/>
      <w:marLeft w:val="0"/>
      <w:marRight w:val="0"/>
      <w:marTop w:val="0"/>
      <w:marBottom w:val="0"/>
      <w:divBdr>
        <w:top w:val="none" w:sz="0" w:space="0" w:color="auto"/>
        <w:left w:val="none" w:sz="0" w:space="0" w:color="auto"/>
        <w:bottom w:val="none" w:sz="0" w:space="0" w:color="auto"/>
        <w:right w:val="none" w:sz="0" w:space="0" w:color="auto"/>
      </w:divBdr>
    </w:div>
    <w:div w:id="1829899870">
      <w:bodyDiv w:val="1"/>
      <w:marLeft w:val="0"/>
      <w:marRight w:val="0"/>
      <w:marTop w:val="0"/>
      <w:marBottom w:val="0"/>
      <w:divBdr>
        <w:top w:val="none" w:sz="0" w:space="0" w:color="auto"/>
        <w:left w:val="none" w:sz="0" w:space="0" w:color="auto"/>
        <w:bottom w:val="none" w:sz="0" w:space="0" w:color="auto"/>
        <w:right w:val="none" w:sz="0" w:space="0" w:color="auto"/>
      </w:divBdr>
    </w:div>
    <w:div w:id="1835489339">
      <w:bodyDiv w:val="1"/>
      <w:marLeft w:val="0"/>
      <w:marRight w:val="0"/>
      <w:marTop w:val="0"/>
      <w:marBottom w:val="0"/>
      <w:divBdr>
        <w:top w:val="none" w:sz="0" w:space="0" w:color="auto"/>
        <w:left w:val="none" w:sz="0" w:space="0" w:color="auto"/>
        <w:bottom w:val="none" w:sz="0" w:space="0" w:color="auto"/>
        <w:right w:val="none" w:sz="0" w:space="0" w:color="auto"/>
      </w:divBdr>
    </w:div>
    <w:div w:id="1849514070">
      <w:bodyDiv w:val="1"/>
      <w:marLeft w:val="0"/>
      <w:marRight w:val="0"/>
      <w:marTop w:val="0"/>
      <w:marBottom w:val="0"/>
      <w:divBdr>
        <w:top w:val="none" w:sz="0" w:space="0" w:color="auto"/>
        <w:left w:val="none" w:sz="0" w:space="0" w:color="auto"/>
        <w:bottom w:val="none" w:sz="0" w:space="0" w:color="auto"/>
        <w:right w:val="none" w:sz="0" w:space="0" w:color="auto"/>
      </w:divBdr>
    </w:div>
    <w:div w:id="1861821128">
      <w:bodyDiv w:val="1"/>
      <w:marLeft w:val="0"/>
      <w:marRight w:val="0"/>
      <w:marTop w:val="0"/>
      <w:marBottom w:val="0"/>
      <w:divBdr>
        <w:top w:val="none" w:sz="0" w:space="0" w:color="auto"/>
        <w:left w:val="none" w:sz="0" w:space="0" w:color="auto"/>
        <w:bottom w:val="none" w:sz="0" w:space="0" w:color="auto"/>
        <w:right w:val="none" w:sz="0" w:space="0" w:color="auto"/>
      </w:divBdr>
    </w:div>
    <w:div w:id="1865434647">
      <w:bodyDiv w:val="1"/>
      <w:marLeft w:val="0"/>
      <w:marRight w:val="0"/>
      <w:marTop w:val="0"/>
      <w:marBottom w:val="0"/>
      <w:divBdr>
        <w:top w:val="none" w:sz="0" w:space="0" w:color="auto"/>
        <w:left w:val="none" w:sz="0" w:space="0" w:color="auto"/>
        <w:bottom w:val="none" w:sz="0" w:space="0" w:color="auto"/>
        <w:right w:val="none" w:sz="0" w:space="0" w:color="auto"/>
      </w:divBdr>
    </w:div>
    <w:div w:id="1870021913">
      <w:bodyDiv w:val="1"/>
      <w:marLeft w:val="0"/>
      <w:marRight w:val="0"/>
      <w:marTop w:val="0"/>
      <w:marBottom w:val="0"/>
      <w:divBdr>
        <w:top w:val="none" w:sz="0" w:space="0" w:color="auto"/>
        <w:left w:val="none" w:sz="0" w:space="0" w:color="auto"/>
        <w:bottom w:val="none" w:sz="0" w:space="0" w:color="auto"/>
        <w:right w:val="none" w:sz="0" w:space="0" w:color="auto"/>
      </w:divBdr>
    </w:div>
    <w:div w:id="1874734118">
      <w:bodyDiv w:val="1"/>
      <w:marLeft w:val="0"/>
      <w:marRight w:val="0"/>
      <w:marTop w:val="0"/>
      <w:marBottom w:val="0"/>
      <w:divBdr>
        <w:top w:val="none" w:sz="0" w:space="0" w:color="auto"/>
        <w:left w:val="none" w:sz="0" w:space="0" w:color="auto"/>
        <w:bottom w:val="none" w:sz="0" w:space="0" w:color="auto"/>
        <w:right w:val="none" w:sz="0" w:space="0" w:color="auto"/>
      </w:divBdr>
    </w:div>
    <w:div w:id="1879198077">
      <w:bodyDiv w:val="1"/>
      <w:marLeft w:val="0"/>
      <w:marRight w:val="0"/>
      <w:marTop w:val="0"/>
      <w:marBottom w:val="0"/>
      <w:divBdr>
        <w:top w:val="none" w:sz="0" w:space="0" w:color="auto"/>
        <w:left w:val="none" w:sz="0" w:space="0" w:color="auto"/>
        <w:bottom w:val="none" w:sz="0" w:space="0" w:color="auto"/>
        <w:right w:val="none" w:sz="0" w:space="0" w:color="auto"/>
      </w:divBdr>
    </w:div>
    <w:div w:id="1890721952">
      <w:bodyDiv w:val="1"/>
      <w:marLeft w:val="0"/>
      <w:marRight w:val="0"/>
      <w:marTop w:val="0"/>
      <w:marBottom w:val="0"/>
      <w:divBdr>
        <w:top w:val="none" w:sz="0" w:space="0" w:color="auto"/>
        <w:left w:val="none" w:sz="0" w:space="0" w:color="auto"/>
        <w:bottom w:val="none" w:sz="0" w:space="0" w:color="auto"/>
        <w:right w:val="none" w:sz="0" w:space="0" w:color="auto"/>
      </w:divBdr>
    </w:div>
    <w:div w:id="1892763777">
      <w:bodyDiv w:val="1"/>
      <w:marLeft w:val="0"/>
      <w:marRight w:val="0"/>
      <w:marTop w:val="0"/>
      <w:marBottom w:val="0"/>
      <w:divBdr>
        <w:top w:val="none" w:sz="0" w:space="0" w:color="auto"/>
        <w:left w:val="none" w:sz="0" w:space="0" w:color="auto"/>
        <w:bottom w:val="none" w:sz="0" w:space="0" w:color="auto"/>
        <w:right w:val="none" w:sz="0" w:space="0" w:color="auto"/>
      </w:divBdr>
    </w:div>
    <w:div w:id="1899853804">
      <w:bodyDiv w:val="1"/>
      <w:marLeft w:val="0"/>
      <w:marRight w:val="0"/>
      <w:marTop w:val="0"/>
      <w:marBottom w:val="0"/>
      <w:divBdr>
        <w:top w:val="none" w:sz="0" w:space="0" w:color="auto"/>
        <w:left w:val="none" w:sz="0" w:space="0" w:color="auto"/>
        <w:bottom w:val="none" w:sz="0" w:space="0" w:color="auto"/>
        <w:right w:val="none" w:sz="0" w:space="0" w:color="auto"/>
      </w:divBdr>
    </w:div>
    <w:div w:id="1913390420">
      <w:bodyDiv w:val="1"/>
      <w:marLeft w:val="0"/>
      <w:marRight w:val="0"/>
      <w:marTop w:val="0"/>
      <w:marBottom w:val="0"/>
      <w:divBdr>
        <w:top w:val="none" w:sz="0" w:space="0" w:color="auto"/>
        <w:left w:val="none" w:sz="0" w:space="0" w:color="auto"/>
        <w:bottom w:val="none" w:sz="0" w:space="0" w:color="auto"/>
        <w:right w:val="none" w:sz="0" w:space="0" w:color="auto"/>
      </w:divBdr>
    </w:div>
    <w:div w:id="1918055335">
      <w:bodyDiv w:val="1"/>
      <w:marLeft w:val="0"/>
      <w:marRight w:val="0"/>
      <w:marTop w:val="0"/>
      <w:marBottom w:val="0"/>
      <w:divBdr>
        <w:top w:val="none" w:sz="0" w:space="0" w:color="auto"/>
        <w:left w:val="none" w:sz="0" w:space="0" w:color="auto"/>
        <w:bottom w:val="none" w:sz="0" w:space="0" w:color="auto"/>
        <w:right w:val="none" w:sz="0" w:space="0" w:color="auto"/>
      </w:divBdr>
    </w:div>
    <w:div w:id="1919754543">
      <w:bodyDiv w:val="1"/>
      <w:marLeft w:val="0"/>
      <w:marRight w:val="0"/>
      <w:marTop w:val="0"/>
      <w:marBottom w:val="0"/>
      <w:divBdr>
        <w:top w:val="none" w:sz="0" w:space="0" w:color="auto"/>
        <w:left w:val="none" w:sz="0" w:space="0" w:color="auto"/>
        <w:bottom w:val="none" w:sz="0" w:space="0" w:color="auto"/>
        <w:right w:val="none" w:sz="0" w:space="0" w:color="auto"/>
      </w:divBdr>
    </w:div>
    <w:div w:id="1922059881">
      <w:bodyDiv w:val="1"/>
      <w:marLeft w:val="0"/>
      <w:marRight w:val="0"/>
      <w:marTop w:val="0"/>
      <w:marBottom w:val="0"/>
      <w:divBdr>
        <w:top w:val="none" w:sz="0" w:space="0" w:color="auto"/>
        <w:left w:val="none" w:sz="0" w:space="0" w:color="auto"/>
        <w:bottom w:val="none" w:sz="0" w:space="0" w:color="auto"/>
        <w:right w:val="none" w:sz="0" w:space="0" w:color="auto"/>
      </w:divBdr>
    </w:div>
    <w:div w:id="1925794360">
      <w:bodyDiv w:val="1"/>
      <w:marLeft w:val="0"/>
      <w:marRight w:val="0"/>
      <w:marTop w:val="0"/>
      <w:marBottom w:val="0"/>
      <w:divBdr>
        <w:top w:val="none" w:sz="0" w:space="0" w:color="auto"/>
        <w:left w:val="none" w:sz="0" w:space="0" w:color="auto"/>
        <w:bottom w:val="none" w:sz="0" w:space="0" w:color="auto"/>
        <w:right w:val="none" w:sz="0" w:space="0" w:color="auto"/>
      </w:divBdr>
    </w:div>
    <w:div w:id="1930656352">
      <w:bodyDiv w:val="1"/>
      <w:marLeft w:val="0"/>
      <w:marRight w:val="0"/>
      <w:marTop w:val="0"/>
      <w:marBottom w:val="0"/>
      <w:divBdr>
        <w:top w:val="none" w:sz="0" w:space="0" w:color="auto"/>
        <w:left w:val="none" w:sz="0" w:space="0" w:color="auto"/>
        <w:bottom w:val="none" w:sz="0" w:space="0" w:color="auto"/>
        <w:right w:val="none" w:sz="0" w:space="0" w:color="auto"/>
      </w:divBdr>
    </w:div>
    <w:div w:id="1935243002">
      <w:bodyDiv w:val="1"/>
      <w:marLeft w:val="0"/>
      <w:marRight w:val="0"/>
      <w:marTop w:val="0"/>
      <w:marBottom w:val="0"/>
      <w:divBdr>
        <w:top w:val="none" w:sz="0" w:space="0" w:color="auto"/>
        <w:left w:val="none" w:sz="0" w:space="0" w:color="auto"/>
        <w:bottom w:val="none" w:sz="0" w:space="0" w:color="auto"/>
        <w:right w:val="none" w:sz="0" w:space="0" w:color="auto"/>
      </w:divBdr>
    </w:div>
    <w:div w:id="1939092456">
      <w:bodyDiv w:val="1"/>
      <w:marLeft w:val="0"/>
      <w:marRight w:val="0"/>
      <w:marTop w:val="0"/>
      <w:marBottom w:val="0"/>
      <w:divBdr>
        <w:top w:val="none" w:sz="0" w:space="0" w:color="auto"/>
        <w:left w:val="none" w:sz="0" w:space="0" w:color="auto"/>
        <w:bottom w:val="none" w:sz="0" w:space="0" w:color="auto"/>
        <w:right w:val="none" w:sz="0" w:space="0" w:color="auto"/>
      </w:divBdr>
    </w:div>
    <w:div w:id="1953899390">
      <w:bodyDiv w:val="1"/>
      <w:marLeft w:val="0"/>
      <w:marRight w:val="0"/>
      <w:marTop w:val="0"/>
      <w:marBottom w:val="0"/>
      <w:divBdr>
        <w:top w:val="none" w:sz="0" w:space="0" w:color="auto"/>
        <w:left w:val="none" w:sz="0" w:space="0" w:color="auto"/>
        <w:bottom w:val="none" w:sz="0" w:space="0" w:color="auto"/>
        <w:right w:val="none" w:sz="0" w:space="0" w:color="auto"/>
      </w:divBdr>
    </w:div>
    <w:div w:id="1962614410">
      <w:bodyDiv w:val="1"/>
      <w:marLeft w:val="0"/>
      <w:marRight w:val="0"/>
      <w:marTop w:val="0"/>
      <w:marBottom w:val="0"/>
      <w:divBdr>
        <w:top w:val="none" w:sz="0" w:space="0" w:color="auto"/>
        <w:left w:val="none" w:sz="0" w:space="0" w:color="auto"/>
        <w:bottom w:val="none" w:sz="0" w:space="0" w:color="auto"/>
        <w:right w:val="none" w:sz="0" w:space="0" w:color="auto"/>
      </w:divBdr>
    </w:div>
    <w:div w:id="1967812862">
      <w:bodyDiv w:val="1"/>
      <w:marLeft w:val="0"/>
      <w:marRight w:val="0"/>
      <w:marTop w:val="0"/>
      <w:marBottom w:val="0"/>
      <w:divBdr>
        <w:top w:val="none" w:sz="0" w:space="0" w:color="auto"/>
        <w:left w:val="none" w:sz="0" w:space="0" w:color="auto"/>
        <w:bottom w:val="none" w:sz="0" w:space="0" w:color="auto"/>
        <w:right w:val="none" w:sz="0" w:space="0" w:color="auto"/>
      </w:divBdr>
    </w:div>
    <w:div w:id="1969047307">
      <w:bodyDiv w:val="1"/>
      <w:marLeft w:val="0"/>
      <w:marRight w:val="0"/>
      <w:marTop w:val="0"/>
      <w:marBottom w:val="0"/>
      <w:divBdr>
        <w:top w:val="none" w:sz="0" w:space="0" w:color="auto"/>
        <w:left w:val="none" w:sz="0" w:space="0" w:color="auto"/>
        <w:bottom w:val="none" w:sz="0" w:space="0" w:color="auto"/>
        <w:right w:val="none" w:sz="0" w:space="0" w:color="auto"/>
      </w:divBdr>
    </w:div>
    <w:div w:id="1977443918">
      <w:bodyDiv w:val="1"/>
      <w:marLeft w:val="0"/>
      <w:marRight w:val="0"/>
      <w:marTop w:val="0"/>
      <w:marBottom w:val="0"/>
      <w:divBdr>
        <w:top w:val="none" w:sz="0" w:space="0" w:color="auto"/>
        <w:left w:val="none" w:sz="0" w:space="0" w:color="auto"/>
        <w:bottom w:val="none" w:sz="0" w:space="0" w:color="auto"/>
        <w:right w:val="none" w:sz="0" w:space="0" w:color="auto"/>
      </w:divBdr>
    </w:div>
    <w:div w:id="1985116046">
      <w:bodyDiv w:val="1"/>
      <w:marLeft w:val="0"/>
      <w:marRight w:val="0"/>
      <w:marTop w:val="0"/>
      <w:marBottom w:val="0"/>
      <w:divBdr>
        <w:top w:val="none" w:sz="0" w:space="0" w:color="auto"/>
        <w:left w:val="none" w:sz="0" w:space="0" w:color="auto"/>
        <w:bottom w:val="none" w:sz="0" w:space="0" w:color="auto"/>
        <w:right w:val="none" w:sz="0" w:space="0" w:color="auto"/>
      </w:divBdr>
    </w:div>
    <w:div w:id="1985772955">
      <w:bodyDiv w:val="1"/>
      <w:marLeft w:val="0"/>
      <w:marRight w:val="0"/>
      <w:marTop w:val="0"/>
      <w:marBottom w:val="0"/>
      <w:divBdr>
        <w:top w:val="none" w:sz="0" w:space="0" w:color="auto"/>
        <w:left w:val="none" w:sz="0" w:space="0" w:color="auto"/>
        <w:bottom w:val="none" w:sz="0" w:space="0" w:color="auto"/>
        <w:right w:val="none" w:sz="0" w:space="0" w:color="auto"/>
      </w:divBdr>
    </w:div>
    <w:div w:id="1987582832">
      <w:bodyDiv w:val="1"/>
      <w:marLeft w:val="0"/>
      <w:marRight w:val="0"/>
      <w:marTop w:val="0"/>
      <w:marBottom w:val="0"/>
      <w:divBdr>
        <w:top w:val="none" w:sz="0" w:space="0" w:color="auto"/>
        <w:left w:val="none" w:sz="0" w:space="0" w:color="auto"/>
        <w:bottom w:val="none" w:sz="0" w:space="0" w:color="auto"/>
        <w:right w:val="none" w:sz="0" w:space="0" w:color="auto"/>
      </w:divBdr>
    </w:div>
    <w:div w:id="1989089661">
      <w:bodyDiv w:val="1"/>
      <w:marLeft w:val="0"/>
      <w:marRight w:val="0"/>
      <w:marTop w:val="0"/>
      <w:marBottom w:val="0"/>
      <w:divBdr>
        <w:top w:val="none" w:sz="0" w:space="0" w:color="auto"/>
        <w:left w:val="none" w:sz="0" w:space="0" w:color="auto"/>
        <w:bottom w:val="none" w:sz="0" w:space="0" w:color="auto"/>
        <w:right w:val="none" w:sz="0" w:space="0" w:color="auto"/>
      </w:divBdr>
    </w:div>
    <w:div w:id="1992558611">
      <w:bodyDiv w:val="1"/>
      <w:marLeft w:val="0"/>
      <w:marRight w:val="0"/>
      <w:marTop w:val="0"/>
      <w:marBottom w:val="0"/>
      <w:divBdr>
        <w:top w:val="none" w:sz="0" w:space="0" w:color="auto"/>
        <w:left w:val="none" w:sz="0" w:space="0" w:color="auto"/>
        <w:bottom w:val="none" w:sz="0" w:space="0" w:color="auto"/>
        <w:right w:val="none" w:sz="0" w:space="0" w:color="auto"/>
      </w:divBdr>
    </w:div>
    <w:div w:id="1993750981">
      <w:bodyDiv w:val="1"/>
      <w:marLeft w:val="0"/>
      <w:marRight w:val="0"/>
      <w:marTop w:val="0"/>
      <w:marBottom w:val="0"/>
      <w:divBdr>
        <w:top w:val="none" w:sz="0" w:space="0" w:color="auto"/>
        <w:left w:val="none" w:sz="0" w:space="0" w:color="auto"/>
        <w:bottom w:val="none" w:sz="0" w:space="0" w:color="auto"/>
        <w:right w:val="none" w:sz="0" w:space="0" w:color="auto"/>
      </w:divBdr>
    </w:div>
    <w:div w:id="2005892170">
      <w:bodyDiv w:val="1"/>
      <w:marLeft w:val="0"/>
      <w:marRight w:val="0"/>
      <w:marTop w:val="0"/>
      <w:marBottom w:val="0"/>
      <w:divBdr>
        <w:top w:val="none" w:sz="0" w:space="0" w:color="auto"/>
        <w:left w:val="none" w:sz="0" w:space="0" w:color="auto"/>
        <w:bottom w:val="none" w:sz="0" w:space="0" w:color="auto"/>
        <w:right w:val="none" w:sz="0" w:space="0" w:color="auto"/>
      </w:divBdr>
    </w:div>
    <w:div w:id="2010669404">
      <w:bodyDiv w:val="1"/>
      <w:marLeft w:val="0"/>
      <w:marRight w:val="0"/>
      <w:marTop w:val="0"/>
      <w:marBottom w:val="0"/>
      <w:divBdr>
        <w:top w:val="none" w:sz="0" w:space="0" w:color="auto"/>
        <w:left w:val="none" w:sz="0" w:space="0" w:color="auto"/>
        <w:bottom w:val="none" w:sz="0" w:space="0" w:color="auto"/>
        <w:right w:val="none" w:sz="0" w:space="0" w:color="auto"/>
      </w:divBdr>
    </w:div>
    <w:div w:id="2013145712">
      <w:bodyDiv w:val="1"/>
      <w:marLeft w:val="0"/>
      <w:marRight w:val="0"/>
      <w:marTop w:val="0"/>
      <w:marBottom w:val="0"/>
      <w:divBdr>
        <w:top w:val="none" w:sz="0" w:space="0" w:color="auto"/>
        <w:left w:val="none" w:sz="0" w:space="0" w:color="auto"/>
        <w:bottom w:val="none" w:sz="0" w:space="0" w:color="auto"/>
        <w:right w:val="none" w:sz="0" w:space="0" w:color="auto"/>
      </w:divBdr>
    </w:div>
    <w:div w:id="2016616464">
      <w:bodyDiv w:val="1"/>
      <w:marLeft w:val="0"/>
      <w:marRight w:val="0"/>
      <w:marTop w:val="0"/>
      <w:marBottom w:val="0"/>
      <w:divBdr>
        <w:top w:val="none" w:sz="0" w:space="0" w:color="auto"/>
        <w:left w:val="none" w:sz="0" w:space="0" w:color="auto"/>
        <w:bottom w:val="none" w:sz="0" w:space="0" w:color="auto"/>
        <w:right w:val="none" w:sz="0" w:space="0" w:color="auto"/>
      </w:divBdr>
    </w:div>
    <w:div w:id="2027559754">
      <w:bodyDiv w:val="1"/>
      <w:marLeft w:val="0"/>
      <w:marRight w:val="0"/>
      <w:marTop w:val="0"/>
      <w:marBottom w:val="0"/>
      <w:divBdr>
        <w:top w:val="none" w:sz="0" w:space="0" w:color="auto"/>
        <w:left w:val="none" w:sz="0" w:space="0" w:color="auto"/>
        <w:bottom w:val="none" w:sz="0" w:space="0" w:color="auto"/>
        <w:right w:val="none" w:sz="0" w:space="0" w:color="auto"/>
      </w:divBdr>
    </w:div>
    <w:div w:id="2036344182">
      <w:bodyDiv w:val="1"/>
      <w:marLeft w:val="0"/>
      <w:marRight w:val="0"/>
      <w:marTop w:val="0"/>
      <w:marBottom w:val="0"/>
      <w:divBdr>
        <w:top w:val="none" w:sz="0" w:space="0" w:color="auto"/>
        <w:left w:val="none" w:sz="0" w:space="0" w:color="auto"/>
        <w:bottom w:val="none" w:sz="0" w:space="0" w:color="auto"/>
        <w:right w:val="none" w:sz="0" w:space="0" w:color="auto"/>
      </w:divBdr>
    </w:div>
    <w:div w:id="2039506095">
      <w:bodyDiv w:val="1"/>
      <w:marLeft w:val="0"/>
      <w:marRight w:val="0"/>
      <w:marTop w:val="0"/>
      <w:marBottom w:val="0"/>
      <w:divBdr>
        <w:top w:val="none" w:sz="0" w:space="0" w:color="auto"/>
        <w:left w:val="none" w:sz="0" w:space="0" w:color="auto"/>
        <w:bottom w:val="none" w:sz="0" w:space="0" w:color="auto"/>
        <w:right w:val="none" w:sz="0" w:space="0" w:color="auto"/>
      </w:divBdr>
    </w:div>
    <w:div w:id="2053966973">
      <w:bodyDiv w:val="1"/>
      <w:marLeft w:val="0"/>
      <w:marRight w:val="0"/>
      <w:marTop w:val="0"/>
      <w:marBottom w:val="0"/>
      <w:divBdr>
        <w:top w:val="none" w:sz="0" w:space="0" w:color="auto"/>
        <w:left w:val="none" w:sz="0" w:space="0" w:color="auto"/>
        <w:bottom w:val="none" w:sz="0" w:space="0" w:color="auto"/>
        <w:right w:val="none" w:sz="0" w:space="0" w:color="auto"/>
      </w:divBdr>
    </w:div>
    <w:div w:id="2054765445">
      <w:bodyDiv w:val="1"/>
      <w:marLeft w:val="0"/>
      <w:marRight w:val="0"/>
      <w:marTop w:val="0"/>
      <w:marBottom w:val="0"/>
      <w:divBdr>
        <w:top w:val="none" w:sz="0" w:space="0" w:color="auto"/>
        <w:left w:val="none" w:sz="0" w:space="0" w:color="auto"/>
        <w:bottom w:val="none" w:sz="0" w:space="0" w:color="auto"/>
        <w:right w:val="none" w:sz="0" w:space="0" w:color="auto"/>
      </w:divBdr>
    </w:div>
    <w:div w:id="2055276727">
      <w:bodyDiv w:val="1"/>
      <w:marLeft w:val="0"/>
      <w:marRight w:val="0"/>
      <w:marTop w:val="0"/>
      <w:marBottom w:val="0"/>
      <w:divBdr>
        <w:top w:val="none" w:sz="0" w:space="0" w:color="auto"/>
        <w:left w:val="none" w:sz="0" w:space="0" w:color="auto"/>
        <w:bottom w:val="none" w:sz="0" w:space="0" w:color="auto"/>
        <w:right w:val="none" w:sz="0" w:space="0" w:color="auto"/>
      </w:divBdr>
    </w:div>
    <w:div w:id="2082944960">
      <w:bodyDiv w:val="1"/>
      <w:marLeft w:val="0"/>
      <w:marRight w:val="0"/>
      <w:marTop w:val="0"/>
      <w:marBottom w:val="0"/>
      <w:divBdr>
        <w:top w:val="none" w:sz="0" w:space="0" w:color="auto"/>
        <w:left w:val="none" w:sz="0" w:space="0" w:color="auto"/>
        <w:bottom w:val="none" w:sz="0" w:space="0" w:color="auto"/>
        <w:right w:val="none" w:sz="0" w:space="0" w:color="auto"/>
      </w:divBdr>
    </w:div>
    <w:div w:id="2099327462">
      <w:bodyDiv w:val="1"/>
      <w:marLeft w:val="0"/>
      <w:marRight w:val="0"/>
      <w:marTop w:val="0"/>
      <w:marBottom w:val="0"/>
      <w:divBdr>
        <w:top w:val="none" w:sz="0" w:space="0" w:color="auto"/>
        <w:left w:val="none" w:sz="0" w:space="0" w:color="auto"/>
        <w:bottom w:val="none" w:sz="0" w:space="0" w:color="auto"/>
        <w:right w:val="none" w:sz="0" w:space="0" w:color="auto"/>
      </w:divBdr>
    </w:div>
    <w:div w:id="2100368718">
      <w:bodyDiv w:val="1"/>
      <w:marLeft w:val="0"/>
      <w:marRight w:val="0"/>
      <w:marTop w:val="0"/>
      <w:marBottom w:val="0"/>
      <w:divBdr>
        <w:top w:val="none" w:sz="0" w:space="0" w:color="auto"/>
        <w:left w:val="none" w:sz="0" w:space="0" w:color="auto"/>
        <w:bottom w:val="none" w:sz="0" w:space="0" w:color="auto"/>
        <w:right w:val="none" w:sz="0" w:space="0" w:color="auto"/>
      </w:divBdr>
    </w:div>
    <w:div w:id="2100591989">
      <w:bodyDiv w:val="1"/>
      <w:marLeft w:val="0"/>
      <w:marRight w:val="0"/>
      <w:marTop w:val="0"/>
      <w:marBottom w:val="0"/>
      <w:divBdr>
        <w:top w:val="none" w:sz="0" w:space="0" w:color="auto"/>
        <w:left w:val="none" w:sz="0" w:space="0" w:color="auto"/>
        <w:bottom w:val="none" w:sz="0" w:space="0" w:color="auto"/>
        <w:right w:val="none" w:sz="0" w:space="0" w:color="auto"/>
      </w:divBdr>
    </w:div>
    <w:div w:id="2115786709">
      <w:bodyDiv w:val="1"/>
      <w:marLeft w:val="0"/>
      <w:marRight w:val="0"/>
      <w:marTop w:val="0"/>
      <w:marBottom w:val="0"/>
      <w:divBdr>
        <w:top w:val="none" w:sz="0" w:space="0" w:color="auto"/>
        <w:left w:val="none" w:sz="0" w:space="0" w:color="auto"/>
        <w:bottom w:val="none" w:sz="0" w:space="0" w:color="auto"/>
        <w:right w:val="none" w:sz="0" w:space="0" w:color="auto"/>
      </w:divBdr>
    </w:div>
    <w:div w:id="2119060363">
      <w:bodyDiv w:val="1"/>
      <w:marLeft w:val="0"/>
      <w:marRight w:val="0"/>
      <w:marTop w:val="0"/>
      <w:marBottom w:val="0"/>
      <w:divBdr>
        <w:top w:val="none" w:sz="0" w:space="0" w:color="auto"/>
        <w:left w:val="none" w:sz="0" w:space="0" w:color="auto"/>
        <w:bottom w:val="none" w:sz="0" w:space="0" w:color="auto"/>
        <w:right w:val="none" w:sz="0" w:space="0" w:color="auto"/>
      </w:divBdr>
    </w:div>
    <w:div w:id="2121602244">
      <w:bodyDiv w:val="1"/>
      <w:marLeft w:val="0"/>
      <w:marRight w:val="0"/>
      <w:marTop w:val="0"/>
      <w:marBottom w:val="0"/>
      <w:divBdr>
        <w:top w:val="none" w:sz="0" w:space="0" w:color="auto"/>
        <w:left w:val="none" w:sz="0" w:space="0" w:color="auto"/>
        <w:bottom w:val="none" w:sz="0" w:space="0" w:color="auto"/>
        <w:right w:val="none" w:sz="0" w:space="0" w:color="auto"/>
      </w:divBdr>
    </w:div>
    <w:div w:id="2123381317">
      <w:bodyDiv w:val="1"/>
      <w:marLeft w:val="0"/>
      <w:marRight w:val="0"/>
      <w:marTop w:val="0"/>
      <w:marBottom w:val="0"/>
      <w:divBdr>
        <w:top w:val="none" w:sz="0" w:space="0" w:color="auto"/>
        <w:left w:val="none" w:sz="0" w:space="0" w:color="auto"/>
        <w:bottom w:val="none" w:sz="0" w:space="0" w:color="auto"/>
        <w:right w:val="none" w:sz="0" w:space="0" w:color="auto"/>
      </w:divBdr>
    </w:div>
    <w:div w:id="2132283276">
      <w:bodyDiv w:val="1"/>
      <w:marLeft w:val="0"/>
      <w:marRight w:val="0"/>
      <w:marTop w:val="0"/>
      <w:marBottom w:val="0"/>
      <w:divBdr>
        <w:top w:val="none" w:sz="0" w:space="0" w:color="auto"/>
        <w:left w:val="none" w:sz="0" w:space="0" w:color="auto"/>
        <w:bottom w:val="none" w:sz="0" w:space="0" w:color="auto"/>
        <w:right w:val="none" w:sz="0" w:space="0" w:color="auto"/>
      </w:divBdr>
    </w:div>
    <w:div w:id="2136020497">
      <w:bodyDiv w:val="1"/>
      <w:marLeft w:val="0"/>
      <w:marRight w:val="0"/>
      <w:marTop w:val="0"/>
      <w:marBottom w:val="0"/>
      <w:divBdr>
        <w:top w:val="none" w:sz="0" w:space="0" w:color="auto"/>
        <w:left w:val="none" w:sz="0" w:space="0" w:color="auto"/>
        <w:bottom w:val="none" w:sz="0" w:space="0" w:color="auto"/>
        <w:right w:val="none" w:sz="0" w:space="0" w:color="auto"/>
      </w:divBdr>
    </w:div>
    <w:div w:id="2137093715">
      <w:bodyDiv w:val="1"/>
      <w:marLeft w:val="0"/>
      <w:marRight w:val="0"/>
      <w:marTop w:val="0"/>
      <w:marBottom w:val="0"/>
      <w:divBdr>
        <w:top w:val="none" w:sz="0" w:space="0" w:color="auto"/>
        <w:left w:val="none" w:sz="0" w:space="0" w:color="auto"/>
        <w:bottom w:val="none" w:sz="0" w:space="0" w:color="auto"/>
        <w:right w:val="none" w:sz="0" w:space="0" w:color="auto"/>
      </w:divBdr>
    </w:div>
    <w:div w:id="2141609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CB3A11A5666C5FA683833037DFB7849B35F3DC00E29AE7180AE807D2BE4AC35FEB552281EE59D3453F8658684C5F8D7CA945BC6330K0gBM" TargetMode="External"/><Relationship Id="rId18" Type="http://schemas.openxmlformats.org/officeDocument/2006/relationships/hyperlink" Target="consultantplus://offline/ref=CB3A11A5666C5FA683833037DFB7849B35F3DA05E199E7180AE807D2BE4AC35FF9557A88EE50C6106FDC0F654EK5g4M" TargetMode="External"/><Relationship Id="rId26" Type="http://schemas.openxmlformats.org/officeDocument/2006/relationships/hyperlink" Target="consultantplus://offline/ref=5767798A24E6C24EA04EFD848001D085C03D2DB46AB5C2E5DAC0D2F7BC8A57E8262BDD157B2725C06ED660B63D8EABCC233D9DE6D96CG2M" TargetMode="External"/><Relationship Id="rId3" Type="http://schemas.openxmlformats.org/officeDocument/2006/relationships/styles" Target="styles.xml"/><Relationship Id="rId21" Type="http://schemas.openxmlformats.org/officeDocument/2006/relationships/hyperlink" Target="consultantplus://offline/ref=CB3A11A5666C5FA683833037DFB7849B35F3DE03E09DE7180AE807D2BE4AC35FF9557A88EE50C6106FDC0F654EK5g4M" TargetMode="External"/><Relationship Id="rId34" Type="http://schemas.openxmlformats.org/officeDocument/2006/relationships/hyperlink" Target="https://login.consultant.ru/link/?req=doc&amp;base=LAW&amp;n=455795&amp;dst=54" TargetMode="External"/><Relationship Id="rId7" Type="http://schemas.openxmlformats.org/officeDocument/2006/relationships/endnotes" Target="endnotes.xml"/><Relationship Id="rId12" Type="http://schemas.openxmlformats.org/officeDocument/2006/relationships/hyperlink" Target="consultantplus://offline/ref=424779DF349E54E0A857C173ADE79539D3056E9969890E927BADA30A19E2E527BBC99A9B17E9DEC624D7A7C53D4Ba2M" TargetMode="External"/><Relationship Id="rId17" Type="http://schemas.openxmlformats.org/officeDocument/2006/relationships/hyperlink" Target="consultantplus://offline/ref=CB3A11A5666C5FA683833037DFB7849B35F2DD00E29AE7180AE807D2BE4AC35FF9557A88EE50C6106FDC0F654EK5g4M" TargetMode="External"/><Relationship Id="rId25" Type="http://schemas.openxmlformats.org/officeDocument/2006/relationships/hyperlink" Target="consultantplus://offline/ref=CB3A11A5666C5FA683833037DFB7849B35F4DF00EC97E7180AE807D2BE4AC35FF9557A88EE50C6106FDC0F654EK5g4M" TargetMode="External"/><Relationship Id="rId33" Type="http://schemas.openxmlformats.org/officeDocument/2006/relationships/hyperlink" Target="https://login.consultant.ru/link/?req=doc&amp;demo=2&amp;base=LAW&amp;n=443769&amp;dst=101159&amp;field=134&amp;date=29.04.2023" TargetMode="External"/><Relationship Id="rId2" Type="http://schemas.openxmlformats.org/officeDocument/2006/relationships/numbering" Target="numbering.xml"/><Relationship Id="rId16" Type="http://schemas.openxmlformats.org/officeDocument/2006/relationships/hyperlink" Target="consultantplus://offline/ref=CB3A11A5666C5FA683833037DFB7849B35F2D701E097E7180AE807D2BE4AC35FEB55228CE850D3453F8658684C5F8D7CA945BC6330K0gBM" TargetMode="External"/><Relationship Id="rId20" Type="http://schemas.openxmlformats.org/officeDocument/2006/relationships/hyperlink" Target="consultantplus://offline/ref=CB3A11A5666C5FA683833037DFB7849B35F2DC04E296E7180AE807D2BE4AC35FF9557A88EE50C6106FDC0F654EK5g4M" TargetMode="External"/><Relationship Id="rId29" Type="http://schemas.openxmlformats.org/officeDocument/2006/relationships/hyperlink" Target="https://login.consultant.ru/link/?req=doc&amp;demo=2&amp;base=LAW&amp;n=443769&amp;dst=858&amp;field=134&amp;date=29.04.202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8B720F6A57AA86323767AE4BAA66313D302B1DF21A6D0DADD37339FABEF4D77858D2138FE25491358F6B367E9gFpBN" TargetMode="External"/><Relationship Id="rId24" Type="http://schemas.openxmlformats.org/officeDocument/2006/relationships/hyperlink" Target="consultantplus://offline/ref=CB3A11A5666C5FA683833037DFB7849B35F5DA00E496E7180AE807D2BE4AC35FF9557A88EE50C6106FDC0F654EK5g4M" TargetMode="External"/><Relationship Id="rId32" Type="http://schemas.openxmlformats.org/officeDocument/2006/relationships/hyperlink" Target="https://login.consultant.ru/link/?req=doc&amp;demo=2&amp;base=LAW&amp;n=443769&amp;dst=1699&amp;field=134&amp;date=29.04.2023" TargetMode="External"/><Relationship Id="rId5" Type="http://schemas.openxmlformats.org/officeDocument/2006/relationships/webSettings" Target="webSettings.xml"/><Relationship Id="rId15" Type="http://schemas.openxmlformats.org/officeDocument/2006/relationships/hyperlink" Target="consultantplus://offline/ref=CB3A11A5666C5FA683833037DFB7849B30FFDE01E69AE7180AE807D2BE4AC35FEB552284EE58D8106EC9593408029E7DA045BF622C0AD311K9gFM" TargetMode="External"/><Relationship Id="rId23" Type="http://schemas.openxmlformats.org/officeDocument/2006/relationships/hyperlink" Target="consultantplus://offline/ref=CB3A11A5666C5FA683833037DFB7849B35F5D907ED9AE7180AE807D2BE4AC35FF9557A88EE50C6106FDC0F654EK5g4M" TargetMode="External"/><Relationship Id="rId28" Type="http://schemas.openxmlformats.org/officeDocument/2006/relationships/hyperlink" Target="consultantplus://offline/ref=936A5C0FD94248426D8460F5629D5B21056557147440972005F5F5900EB83C0EA92460A6E089D4F20BDEABF65Dv8S0M" TargetMode="External"/><Relationship Id="rId36" Type="http://schemas.openxmlformats.org/officeDocument/2006/relationships/theme" Target="theme/theme1.xml"/><Relationship Id="rId10" Type="http://schemas.openxmlformats.org/officeDocument/2006/relationships/hyperlink" Target="https://login.consultant.ru/link/?req=doc&amp;base=LAW&amp;n=454297&amp;dst=1011" TargetMode="External"/><Relationship Id="rId19" Type="http://schemas.openxmlformats.org/officeDocument/2006/relationships/hyperlink" Target="consultantplus://offline/ref=CB3A11A5666C5FA683833037DFB7849B35F2D701E097E7180AE807D2BE4AC35FF9557A88EE50C6106FDC0F654EK5g4M" TargetMode="External"/><Relationship Id="rId31" Type="http://schemas.openxmlformats.org/officeDocument/2006/relationships/hyperlink" Target="https://login.consultant.ru/link/?req=doc&amp;demo=2&amp;base=LAW&amp;n=443769&amp;dst=1694&amp;field=134&amp;date=29.04.2023" TargetMode="External"/><Relationship Id="rId4" Type="http://schemas.openxmlformats.org/officeDocument/2006/relationships/settings" Target="settings.xml"/><Relationship Id="rId9" Type="http://schemas.openxmlformats.org/officeDocument/2006/relationships/hyperlink" Target="consultantplus://offline/ref=FFF6F3C3817DCC37F8E58C2423F19962D116DA53E10FC1CAEDC8F79A011774F6C9D3CD19431F08EA9F09C98DFF50BC7A6102BA6D98PEJ3M" TargetMode="External"/><Relationship Id="rId14" Type="http://schemas.openxmlformats.org/officeDocument/2006/relationships/hyperlink" Target="consultantplus://offline/ref=CB3A11A5666C5FA683833037DFB7849B35F3DA05E199E7180AE807D2BE4AC35FF9557A88EE50C6106FDC0F654EK5g4M" TargetMode="External"/><Relationship Id="rId22" Type="http://schemas.openxmlformats.org/officeDocument/2006/relationships/hyperlink" Target="consultantplus://offline/ref=CB3A11A5666C5FA683833037DFB7849B35F3DA05E796E7180AE807D2BE4AC35FF9557A88EE50C6106FDC0F654EK5g4M" TargetMode="External"/><Relationship Id="rId27" Type="http://schemas.openxmlformats.org/officeDocument/2006/relationships/hyperlink" Target="consultantplus://offline/ref=FFF6F3C3817DCC37F8E58C2423F19962D116DA53E10FC1CAEDC8F79A011774F6C9D3CD19431F08EA9F09C98DFF50BC7A6102BA6D98PEJ3M" TargetMode="External"/><Relationship Id="rId30" Type="http://schemas.openxmlformats.org/officeDocument/2006/relationships/hyperlink" Target="https://login.consultant.ru/link/?req=doc&amp;demo=2&amp;base=LAW&amp;n=443769&amp;dst=858&amp;field=134&amp;date=29.04.2023" TargetMode="External"/><Relationship Id="rId35" Type="http://schemas.openxmlformats.org/officeDocument/2006/relationships/fontTable" Target="fontTable.xml"/><Relationship Id="rId8" Type="http://schemas.openxmlformats.org/officeDocument/2006/relationships/hyperlink" Target="consultantplus://offline/ref=2D4E38CCFE0971AB993A06530201516F995A04607106A71A062CE36D4B5B870D5DC5DDB0547A2129B82730165EpCLD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RBCSoft\&#1055;&#1057;%20&#1053;&#1055;&#1040;%20&#1045;&#1057;&#1048;&#1058;&#1054;%20-%20&#1040;&#1056;&#1052;&#1099;\Resources\styles.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60EDF8-FA91-45D5-B12B-EBE7B30421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styles</Template>
  <TotalTime>94</TotalTime>
  <Pages>71</Pages>
  <Words>31315</Words>
  <Characters>178502</Characters>
  <Application>Microsoft Office Word</Application>
  <DocSecurity>0</DocSecurity>
  <Lines>1487</Lines>
  <Paragraphs>418</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209399</CharactersWithSpaces>
  <SharedDoc>false</SharedDoc>
  <HLinks>
    <vt:vector size="126" baseType="variant">
      <vt:variant>
        <vt:i4>5177346</vt:i4>
      </vt:variant>
      <vt:variant>
        <vt:i4>60</vt:i4>
      </vt:variant>
      <vt:variant>
        <vt:i4>0</vt:i4>
      </vt:variant>
      <vt:variant>
        <vt:i4>5</vt:i4>
      </vt:variant>
      <vt:variant>
        <vt:lpwstr>consultantplus://offline/ref=936A5C0FD94248426D8460F5629D5B21056557147440972005F5F5900EB83C0EA92460A6E089D4F20BDEABF65Dv8S0M</vt:lpwstr>
      </vt:variant>
      <vt:variant>
        <vt:lpwstr/>
      </vt:variant>
      <vt:variant>
        <vt:i4>5832794</vt:i4>
      </vt:variant>
      <vt:variant>
        <vt:i4>57</vt:i4>
      </vt:variant>
      <vt:variant>
        <vt:i4>0</vt:i4>
      </vt:variant>
      <vt:variant>
        <vt:i4>5</vt:i4>
      </vt:variant>
      <vt:variant>
        <vt:lpwstr>consultantplus://offline/ref=FFF6F3C3817DCC37F8E58C2423F19962D116DA53E10FC1CAEDC8F79A011774F6C9D3CD19431F08EA9F09C98DFF50BC7A6102BA6D98PEJ3M</vt:lpwstr>
      </vt:variant>
      <vt:variant>
        <vt:lpwstr/>
      </vt:variant>
      <vt:variant>
        <vt:i4>4259854</vt:i4>
      </vt:variant>
      <vt:variant>
        <vt:i4>54</vt:i4>
      </vt:variant>
      <vt:variant>
        <vt:i4>0</vt:i4>
      </vt:variant>
      <vt:variant>
        <vt:i4>5</vt:i4>
      </vt:variant>
      <vt:variant>
        <vt:lpwstr>consultantplus://offline/ref=5767798A24E6C24EA04EFD848001D085C03D2DB46AB5C2E5DAC0D2F7BC8A57E8262BDD157B2725C06ED660B63D8EABCC233D9DE6D96CG2M</vt:lpwstr>
      </vt:variant>
      <vt:variant>
        <vt:lpwstr/>
      </vt:variant>
      <vt:variant>
        <vt:i4>4194390</vt:i4>
      </vt:variant>
      <vt:variant>
        <vt:i4>51</vt:i4>
      </vt:variant>
      <vt:variant>
        <vt:i4>0</vt:i4>
      </vt:variant>
      <vt:variant>
        <vt:i4>5</vt:i4>
      </vt:variant>
      <vt:variant>
        <vt:lpwstr>consultantplus://offline/ref=CB3A11A5666C5FA683833037DFB7849B35F4DF00EC97E7180AE807D2BE4AC35FF9557A88EE50C6106FDC0F654EK5g4M</vt:lpwstr>
      </vt:variant>
      <vt:variant>
        <vt:lpwstr/>
      </vt:variant>
      <vt:variant>
        <vt:i4>4194310</vt:i4>
      </vt:variant>
      <vt:variant>
        <vt:i4>48</vt:i4>
      </vt:variant>
      <vt:variant>
        <vt:i4>0</vt:i4>
      </vt:variant>
      <vt:variant>
        <vt:i4>5</vt:i4>
      </vt:variant>
      <vt:variant>
        <vt:lpwstr>consultantplus://offline/ref=CB3A11A5666C5FA683833037DFB7849B35F5DA00E496E7180AE807D2BE4AC35FF9557A88EE50C6106FDC0F654EK5g4M</vt:lpwstr>
      </vt:variant>
      <vt:variant>
        <vt:lpwstr/>
      </vt:variant>
      <vt:variant>
        <vt:i4>4194398</vt:i4>
      </vt:variant>
      <vt:variant>
        <vt:i4>45</vt:i4>
      </vt:variant>
      <vt:variant>
        <vt:i4>0</vt:i4>
      </vt:variant>
      <vt:variant>
        <vt:i4>5</vt:i4>
      </vt:variant>
      <vt:variant>
        <vt:lpwstr>consultantplus://offline/ref=CB3A11A5666C5FA683833037DFB7849B35F5D907ED9AE7180AE807D2BE4AC35FF9557A88EE50C6106FDC0F654EK5g4M</vt:lpwstr>
      </vt:variant>
      <vt:variant>
        <vt:lpwstr/>
      </vt:variant>
      <vt:variant>
        <vt:i4>4194310</vt:i4>
      </vt:variant>
      <vt:variant>
        <vt:i4>42</vt:i4>
      </vt:variant>
      <vt:variant>
        <vt:i4>0</vt:i4>
      </vt:variant>
      <vt:variant>
        <vt:i4>5</vt:i4>
      </vt:variant>
      <vt:variant>
        <vt:lpwstr>consultantplus://offline/ref=CB3A11A5666C5FA683833037DFB7849B35F3DA05E796E7180AE807D2BE4AC35FF9557A88EE50C6106FDC0F654EK5g4M</vt:lpwstr>
      </vt:variant>
      <vt:variant>
        <vt:lpwstr/>
      </vt:variant>
      <vt:variant>
        <vt:i4>4194385</vt:i4>
      </vt:variant>
      <vt:variant>
        <vt:i4>39</vt:i4>
      </vt:variant>
      <vt:variant>
        <vt:i4>0</vt:i4>
      </vt:variant>
      <vt:variant>
        <vt:i4>5</vt:i4>
      </vt:variant>
      <vt:variant>
        <vt:lpwstr>consultantplus://offline/ref=CB3A11A5666C5FA683833037DFB7849B35F3DE03E09DE7180AE807D2BE4AC35FF9557A88EE50C6106FDC0F654EK5g4M</vt:lpwstr>
      </vt:variant>
      <vt:variant>
        <vt:lpwstr/>
      </vt:variant>
      <vt:variant>
        <vt:i4>4194305</vt:i4>
      </vt:variant>
      <vt:variant>
        <vt:i4>36</vt:i4>
      </vt:variant>
      <vt:variant>
        <vt:i4>0</vt:i4>
      </vt:variant>
      <vt:variant>
        <vt:i4>5</vt:i4>
      </vt:variant>
      <vt:variant>
        <vt:lpwstr>consultantplus://offline/ref=CB3A11A5666C5FA683833037DFB7849B35F2DC04E296E7180AE807D2BE4AC35FF9557A88EE50C6106FDC0F654EK5g4M</vt:lpwstr>
      </vt:variant>
      <vt:variant>
        <vt:lpwstr/>
      </vt:variant>
      <vt:variant>
        <vt:i4>4194387</vt:i4>
      </vt:variant>
      <vt:variant>
        <vt:i4>33</vt:i4>
      </vt:variant>
      <vt:variant>
        <vt:i4>0</vt:i4>
      </vt:variant>
      <vt:variant>
        <vt:i4>5</vt:i4>
      </vt:variant>
      <vt:variant>
        <vt:lpwstr>consultantplus://offline/ref=CB3A11A5666C5FA683833037DFB7849B35F2D701E097E7180AE807D2BE4AC35FF9557A88EE50C6106FDC0F654EK5g4M</vt:lpwstr>
      </vt:variant>
      <vt:variant>
        <vt:lpwstr/>
      </vt:variant>
      <vt:variant>
        <vt:i4>4194319</vt:i4>
      </vt:variant>
      <vt:variant>
        <vt:i4>30</vt:i4>
      </vt:variant>
      <vt:variant>
        <vt:i4>0</vt:i4>
      </vt:variant>
      <vt:variant>
        <vt:i4>5</vt:i4>
      </vt:variant>
      <vt:variant>
        <vt:lpwstr>consultantplus://offline/ref=CB3A11A5666C5FA683833037DFB7849B35F3DA05E199E7180AE807D2BE4AC35FF9557A88EE50C6106FDC0F654EK5g4M</vt:lpwstr>
      </vt:variant>
      <vt:variant>
        <vt:lpwstr/>
      </vt:variant>
      <vt:variant>
        <vt:i4>4194389</vt:i4>
      </vt:variant>
      <vt:variant>
        <vt:i4>27</vt:i4>
      </vt:variant>
      <vt:variant>
        <vt:i4>0</vt:i4>
      </vt:variant>
      <vt:variant>
        <vt:i4>5</vt:i4>
      </vt:variant>
      <vt:variant>
        <vt:lpwstr>consultantplus://offline/ref=CB3A11A5666C5FA683833037DFB7849B35F2DD00E29AE7180AE807D2BE4AC35FF9557A88EE50C6106FDC0F654EK5g4M</vt:lpwstr>
      </vt:variant>
      <vt:variant>
        <vt:lpwstr/>
      </vt:variant>
      <vt:variant>
        <vt:i4>1048579</vt:i4>
      </vt:variant>
      <vt:variant>
        <vt:i4>24</vt:i4>
      </vt:variant>
      <vt:variant>
        <vt:i4>0</vt:i4>
      </vt:variant>
      <vt:variant>
        <vt:i4>5</vt:i4>
      </vt:variant>
      <vt:variant>
        <vt:lpwstr>consultantplus://offline/ref=CB3A11A5666C5FA683833037DFB7849B35F2D701E097E7180AE807D2BE4AC35FEB55228CE850D3453F8658684C5F8D7CA945BC6330K0gBM</vt:lpwstr>
      </vt:variant>
      <vt:variant>
        <vt:lpwstr/>
      </vt:variant>
      <vt:variant>
        <vt:i4>2752612</vt:i4>
      </vt:variant>
      <vt:variant>
        <vt:i4>21</vt:i4>
      </vt:variant>
      <vt:variant>
        <vt:i4>0</vt:i4>
      </vt:variant>
      <vt:variant>
        <vt:i4>5</vt:i4>
      </vt:variant>
      <vt:variant>
        <vt:lpwstr>consultantplus://offline/ref=CB3A11A5666C5FA683833037DFB7849B30FFDE01E69AE7180AE807D2BE4AC35FEB552284EE58D8106EC9593408029E7DA045BF622C0AD311K9gFM</vt:lpwstr>
      </vt:variant>
      <vt:variant>
        <vt:lpwstr/>
      </vt:variant>
      <vt:variant>
        <vt:i4>4194319</vt:i4>
      </vt:variant>
      <vt:variant>
        <vt:i4>18</vt:i4>
      </vt:variant>
      <vt:variant>
        <vt:i4>0</vt:i4>
      </vt:variant>
      <vt:variant>
        <vt:i4>5</vt:i4>
      </vt:variant>
      <vt:variant>
        <vt:lpwstr>consultantplus://offline/ref=CB3A11A5666C5FA683833037DFB7849B35F3DA05E199E7180AE807D2BE4AC35FF9557A88EE50C6106FDC0F654EK5g4M</vt:lpwstr>
      </vt:variant>
      <vt:variant>
        <vt:lpwstr/>
      </vt:variant>
      <vt:variant>
        <vt:i4>1048581</vt:i4>
      </vt:variant>
      <vt:variant>
        <vt:i4>15</vt:i4>
      </vt:variant>
      <vt:variant>
        <vt:i4>0</vt:i4>
      </vt:variant>
      <vt:variant>
        <vt:i4>5</vt:i4>
      </vt:variant>
      <vt:variant>
        <vt:lpwstr>consultantplus://offline/ref=CB3A11A5666C5FA683833037DFB7849B35F3DC00E29AE7180AE807D2BE4AC35FEB552281EE59D3453F8658684C5F8D7CA945BC6330K0gBM</vt:lpwstr>
      </vt:variant>
      <vt:variant>
        <vt:lpwstr/>
      </vt:variant>
      <vt:variant>
        <vt:i4>1441884</vt:i4>
      </vt:variant>
      <vt:variant>
        <vt:i4>12</vt:i4>
      </vt:variant>
      <vt:variant>
        <vt:i4>0</vt:i4>
      </vt:variant>
      <vt:variant>
        <vt:i4>5</vt:i4>
      </vt:variant>
      <vt:variant>
        <vt:lpwstr>consultantplus://offline/ref=424779DF349E54E0A857C173ADE79539D3056E9969890E927BADA30A19E2E527BBC99A9B17E9DEC624D7A7C53D4Ba2M</vt:lpwstr>
      </vt:variant>
      <vt:variant>
        <vt:lpwstr/>
      </vt:variant>
      <vt:variant>
        <vt:i4>5505108</vt:i4>
      </vt:variant>
      <vt:variant>
        <vt:i4>9</vt:i4>
      </vt:variant>
      <vt:variant>
        <vt:i4>0</vt:i4>
      </vt:variant>
      <vt:variant>
        <vt:i4>5</vt:i4>
      </vt:variant>
      <vt:variant>
        <vt:lpwstr>consultantplus://offline/ref=D8B720F6A57AA86323767AE4BAA66313D302B1DF21A6D0DADD37339FABEF4D77858D2138FE25491358F6B367E9gFpBN</vt:lpwstr>
      </vt:variant>
      <vt:variant>
        <vt:lpwstr/>
      </vt:variant>
      <vt:variant>
        <vt:i4>786499</vt:i4>
      </vt:variant>
      <vt:variant>
        <vt:i4>6</vt:i4>
      </vt:variant>
      <vt:variant>
        <vt:i4>0</vt:i4>
      </vt:variant>
      <vt:variant>
        <vt:i4>5</vt:i4>
      </vt:variant>
      <vt:variant>
        <vt:lpwstr>https://login.consultant.ru/link/?req=doc&amp;base=LAW&amp;n=454297&amp;dst=1011</vt:lpwstr>
      </vt:variant>
      <vt:variant>
        <vt:lpwstr/>
      </vt:variant>
      <vt:variant>
        <vt:i4>5832794</vt:i4>
      </vt:variant>
      <vt:variant>
        <vt:i4>3</vt:i4>
      </vt:variant>
      <vt:variant>
        <vt:i4>0</vt:i4>
      </vt:variant>
      <vt:variant>
        <vt:i4>5</vt:i4>
      </vt:variant>
      <vt:variant>
        <vt:lpwstr>consultantplus://offline/ref=FFF6F3C3817DCC37F8E58C2423F19962D116DA53E10FC1CAEDC8F79A011774F6C9D3CD19431F08EA9F09C98DFF50BC7A6102BA6D98PEJ3M</vt:lpwstr>
      </vt:variant>
      <vt:variant>
        <vt:lpwstr/>
      </vt:variant>
      <vt:variant>
        <vt:i4>6029394</vt:i4>
      </vt:variant>
      <vt:variant>
        <vt:i4>0</vt:i4>
      </vt:variant>
      <vt:variant>
        <vt:i4>0</vt:i4>
      </vt:variant>
      <vt:variant>
        <vt:i4>5</vt:i4>
      </vt:variant>
      <vt:variant>
        <vt:lpwstr>consultantplus://offline/ref=2D4E38CCFE0971AB993A06530201516F995A04607106A71A062CE36D4B5B870D5DC5DDB0547A2129B82730165EpCLDN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Леонова Юлия</dc:creator>
  <cp:lastModifiedBy>Staromelovatskoe</cp:lastModifiedBy>
  <cp:revision>56</cp:revision>
  <cp:lastPrinted>2024-06-24T10:22:00Z</cp:lastPrinted>
  <dcterms:created xsi:type="dcterms:W3CDTF">2024-06-21T09:00:00Z</dcterms:created>
  <dcterms:modified xsi:type="dcterms:W3CDTF">2025-03-18T07:05:00Z</dcterms:modified>
</cp:coreProperties>
</file>