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F" w:rsidRPr="00AF6137" w:rsidRDefault="00D8431F" w:rsidP="00D8431F">
      <w:pPr>
        <w:jc w:val="right"/>
        <w:rPr>
          <w:bCs/>
          <w:i/>
        </w:rPr>
      </w:pPr>
    </w:p>
    <w:p w:rsidR="005656C4" w:rsidRPr="00AF6137" w:rsidRDefault="00675F53" w:rsidP="00C82B27">
      <w:pPr>
        <w:jc w:val="center"/>
        <w:rPr>
          <w:b/>
          <w:bCs/>
        </w:rPr>
      </w:pPr>
      <w:r w:rsidRPr="00AF6137">
        <w:rPr>
          <w:b/>
          <w:bCs/>
        </w:rPr>
        <w:t xml:space="preserve">АДМИНИСТРАЦИЯ </w:t>
      </w:r>
    </w:p>
    <w:p w:rsidR="00675F53" w:rsidRPr="00AF6137" w:rsidRDefault="005656C4" w:rsidP="00C82B27">
      <w:pPr>
        <w:jc w:val="center"/>
        <w:rPr>
          <w:b/>
          <w:bCs/>
        </w:rPr>
      </w:pPr>
      <w:r w:rsidRPr="00AF6137">
        <w:rPr>
          <w:b/>
          <w:bCs/>
        </w:rPr>
        <w:t>СТАРОМЕЛОВАТ</w:t>
      </w:r>
      <w:r w:rsidR="00BF60A3" w:rsidRPr="00AF6137">
        <w:rPr>
          <w:b/>
          <w:bCs/>
        </w:rPr>
        <w:t>СКОГО</w:t>
      </w:r>
      <w:r w:rsidR="00675F53" w:rsidRPr="00AF6137">
        <w:rPr>
          <w:b/>
          <w:bCs/>
        </w:rPr>
        <w:t xml:space="preserve"> СЕЛЬСКОГО ПОСЕЛЕНИЯ</w:t>
      </w:r>
    </w:p>
    <w:p w:rsidR="005656C4" w:rsidRPr="00AF6137" w:rsidRDefault="005656C4" w:rsidP="00C82B27">
      <w:pPr>
        <w:jc w:val="center"/>
        <w:rPr>
          <w:b/>
          <w:bCs/>
        </w:rPr>
      </w:pPr>
      <w:r w:rsidRPr="00AF6137">
        <w:rPr>
          <w:b/>
          <w:bCs/>
        </w:rPr>
        <w:t>ПЕТРОПАВЛОВ</w:t>
      </w:r>
      <w:r w:rsidR="00675F53" w:rsidRPr="00AF6137">
        <w:rPr>
          <w:b/>
          <w:bCs/>
        </w:rPr>
        <w:t xml:space="preserve">СКОГО </w:t>
      </w:r>
      <w:r w:rsidRPr="00AF6137">
        <w:rPr>
          <w:b/>
          <w:bCs/>
        </w:rPr>
        <w:t xml:space="preserve">МУНИЦИПАЛЬНОГО </w:t>
      </w:r>
      <w:r w:rsidR="00675F53" w:rsidRPr="00AF6137">
        <w:rPr>
          <w:b/>
          <w:bCs/>
        </w:rPr>
        <w:t xml:space="preserve">РАЙОНА </w:t>
      </w:r>
    </w:p>
    <w:p w:rsidR="00675F53" w:rsidRPr="00AF6137" w:rsidRDefault="005656C4" w:rsidP="00C82B27">
      <w:pPr>
        <w:jc w:val="center"/>
        <w:rPr>
          <w:bCs/>
        </w:rPr>
      </w:pPr>
      <w:r w:rsidRPr="00AF6137">
        <w:rPr>
          <w:b/>
          <w:bCs/>
        </w:rPr>
        <w:t>ВОРОНЕЖ</w:t>
      </w:r>
      <w:r w:rsidR="00675F53" w:rsidRPr="00AF6137">
        <w:rPr>
          <w:b/>
          <w:bCs/>
        </w:rPr>
        <w:t>СКОЙ ОБЛАСТИ</w:t>
      </w:r>
    </w:p>
    <w:p w:rsidR="00675F53" w:rsidRPr="00AF6137" w:rsidRDefault="00675F53" w:rsidP="00C82B27">
      <w:pPr>
        <w:jc w:val="center"/>
        <w:rPr>
          <w:bCs/>
        </w:rPr>
      </w:pPr>
    </w:p>
    <w:p w:rsidR="00C82B27" w:rsidRPr="00AF6137" w:rsidRDefault="00C82B27" w:rsidP="00C82B27">
      <w:pPr>
        <w:pStyle w:val="1"/>
        <w:jc w:val="center"/>
        <w:rPr>
          <w:b/>
          <w:sz w:val="24"/>
        </w:rPr>
      </w:pPr>
      <w:r w:rsidRPr="00AF6137">
        <w:rPr>
          <w:b/>
          <w:sz w:val="24"/>
        </w:rPr>
        <w:t>ПОСТАНОВЛЕНИЕ</w:t>
      </w:r>
    </w:p>
    <w:p w:rsidR="00C82B27" w:rsidRPr="00AF6137" w:rsidRDefault="00C82B27" w:rsidP="00C82B27"/>
    <w:p w:rsidR="004A7087" w:rsidRPr="00AF6137" w:rsidRDefault="004A7087" w:rsidP="00C82B27">
      <w:pPr>
        <w:tabs>
          <w:tab w:val="center" w:pos="3686"/>
          <w:tab w:val="right" w:pos="7938"/>
        </w:tabs>
      </w:pPr>
    </w:p>
    <w:p w:rsidR="00C82B27" w:rsidRPr="00AF6137" w:rsidRDefault="0020322D" w:rsidP="00C82B27">
      <w:pPr>
        <w:tabs>
          <w:tab w:val="center" w:pos="3686"/>
          <w:tab w:val="right" w:pos="7938"/>
        </w:tabs>
      </w:pPr>
      <w:r w:rsidRPr="00AF6137">
        <w:t xml:space="preserve"> </w:t>
      </w:r>
      <w:r w:rsidR="00D6367C" w:rsidRPr="00D6367C">
        <w:t xml:space="preserve">        </w:t>
      </w:r>
      <w:r w:rsidR="008F66E4">
        <w:t xml:space="preserve">    </w:t>
      </w:r>
      <w:r w:rsidR="00E07FFE">
        <w:t>12</w:t>
      </w:r>
      <w:r w:rsidR="008F66E4">
        <w:t xml:space="preserve"> </w:t>
      </w:r>
      <w:r w:rsidR="00C529CE" w:rsidRPr="00AF6137">
        <w:t>.0</w:t>
      </w:r>
      <w:r w:rsidR="00FF5484">
        <w:t>2</w:t>
      </w:r>
      <w:r w:rsidR="001C5035" w:rsidRPr="00AF6137">
        <w:t>.202</w:t>
      </w:r>
      <w:r w:rsidR="00411963">
        <w:t>5</w:t>
      </w:r>
      <w:r w:rsidR="00C82B27" w:rsidRPr="00AF6137">
        <w:t xml:space="preserve"> </w:t>
      </w:r>
      <w:r w:rsidR="00C82B27" w:rsidRPr="00AF6137">
        <w:tab/>
      </w:r>
      <w:r w:rsidR="007C26A6">
        <w:t>г.</w:t>
      </w:r>
      <w:r w:rsidR="00C82B27" w:rsidRPr="00AF6137">
        <w:t xml:space="preserve">               </w:t>
      </w:r>
      <w:r w:rsidR="00CF68AD" w:rsidRPr="00AF6137">
        <w:t xml:space="preserve">      </w:t>
      </w:r>
      <w:r w:rsidR="00AF0B0E" w:rsidRPr="00AF6137">
        <w:t xml:space="preserve">           </w:t>
      </w:r>
      <w:r w:rsidR="00CF68AD" w:rsidRPr="00AF6137">
        <w:t xml:space="preserve">                       №  </w:t>
      </w:r>
      <w:r w:rsidR="00D6367C" w:rsidRPr="008F66E4">
        <w:t xml:space="preserve"> </w:t>
      </w:r>
      <w:r w:rsidR="00E07FFE">
        <w:t>14</w:t>
      </w:r>
      <w:r w:rsidR="008F66E4">
        <w:t xml:space="preserve">  </w:t>
      </w:r>
      <w:r w:rsidR="00CF68AD" w:rsidRPr="00AF6137">
        <w:t xml:space="preserve">            </w:t>
      </w:r>
      <w:r w:rsidR="00C82B27" w:rsidRPr="00AF6137">
        <w:t xml:space="preserve">    </w:t>
      </w:r>
      <w:r w:rsidR="00D409A9" w:rsidRPr="00AF6137">
        <w:t xml:space="preserve">                    </w:t>
      </w:r>
    </w:p>
    <w:p w:rsidR="00D46F81" w:rsidRPr="00AF6137" w:rsidRDefault="00D46F81" w:rsidP="00C82B27">
      <w:pPr>
        <w:tabs>
          <w:tab w:val="center" w:pos="3686"/>
          <w:tab w:val="right" w:pos="7938"/>
        </w:tabs>
      </w:pPr>
    </w:p>
    <w:p w:rsidR="004A7087" w:rsidRPr="00AF613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6F81" w:rsidRPr="00AF6137" w:rsidRDefault="00D409A9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  <w:r w:rsidRPr="00AF6137">
        <w:t xml:space="preserve">Об утверждении отчета </w:t>
      </w:r>
      <w:r w:rsidR="00DA4A05" w:rsidRPr="00AF6137">
        <w:t>о</w:t>
      </w:r>
      <w:r w:rsidR="00AF0B0E" w:rsidRPr="00AF6137">
        <w:t xml:space="preserve"> </w:t>
      </w:r>
      <w:r w:rsidR="00DA4A05" w:rsidRPr="00AF6137">
        <w:t>реализации</w:t>
      </w:r>
      <w:r w:rsidR="00994459" w:rsidRPr="00AF6137">
        <w:t xml:space="preserve"> </w:t>
      </w:r>
      <w:r w:rsidRPr="00AF6137">
        <w:t xml:space="preserve"> муниципальной </w:t>
      </w:r>
      <w:r w:rsidR="000C65AD" w:rsidRPr="00AF6137">
        <w:t>программ</w:t>
      </w:r>
      <w:r w:rsidR="00AF0B0E" w:rsidRPr="00AF6137">
        <w:t>ы</w:t>
      </w:r>
      <w:r w:rsidR="000C65AD" w:rsidRPr="00AF6137">
        <w:t xml:space="preserve"> </w:t>
      </w:r>
      <w:r w:rsidR="005656C4" w:rsidRPr="00AF6137">
        <w:t>Старомеловат</w:t>
      </w:r>
      <w:r w:rsidR="00BF60A3" w:rsidRPr="00AF6137">
        <w:t>ского</w:t>
      </w:r>
      <w:r w:rsidR="00DA4A05" w:rsidRPr="00AF6137">
        <w:t xml:space="preserve"> сельского поселения </w:t>
      </w:r>
      <w:r w:rsidR="00F9652E" w:rsidRPr="00AF6137">
        <w:t>«</w:t>
      </w:r>
      <w:r w:rsidR="00AC7B32" w:rsidRPr="00AF6137">
        <w:rPr>
          <w:color w:val="000000"/>
        </w:rPr>
        <w:t xml:space="preserve">Программа комплексного развития </w:t>
      </w:r>
      <w:r w:rsidR="005C74A3" w:rsidRPr="00AF6137">
        <w:rPr>
          <w:color w:val="000000"/>
        </w:rPr>
        <w:t xml:space="preserve">социальной </w:t>
      </w:r>
      <w:r w:rsidR="00AC7B32" w:rsidRPr="00AF6137">
        <w:rPr>
          <w:color w:val="000000"/>
        </w:rPr>
        <w:t xml:space="preserve"> инфраструктуры Старомеловатского сельского поселения Петропавловского муниципального района Воронежской области</w:t>
      </w:r>
      <w:r w:rsidR="00DA4A05" w:rsidRPr="00AF6137">
        <w:t xml:space="preserve">» </w:t>
      </w:r>
      <w:r w:rsidR="005656C4" w:rsidRPr="00AF6137">
        <w:t>з</w:t>
      </w:r>
      <w:r w:rsidR="00D5372A" w:rsidRPr="00AF6137">
        <w:t>а</w:t>
      </w:r>
      <w:r w:rsidR="00F9652E" w:rsidRPr="00AF6137">
        <w:t xml:space="preserve"> </w:t>
      </w:r>
      <w:r w:rsidR="001C5035" w:rsidRPr="00AF6137">
        <w:t>202</w:t>
      </w:r>
      <w:r w:rsidR="00411963">
        <w:t>4</w:t>
      </w:r>
      <w:r w:rsidR="005656C4" w:rsidRPr="00AF6137">
        <w:t xml:space="preserve"> </w:t>
      </w:r>
      <w:r w:rsidR="00F9652E" w:rsidRPr="00AF6137">
        <w:t xml:space="preserve"> год</w:t>
      </w:r>
    </w:p>
    <w:p w:rsidR="002C0F47" w:rsidRPr="00AF6137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AF6137" w:rsidRDefault="00D409A9" w:rsidP="00E4439E">
      <w:pPr>
        <w:autoSpaceDE w:val="0"/>
        <w:autoSpaceDN w:val="0"/>
        <w:adjustRightInd w:val="0"/>
        <w:jc w:val="both"/>
        <w:outlineLvl w:val="0"/>
      </w:pPr>
    </w:p>
    <w:p w:rsidR="003D70AC" w:rsidRPr="00AF6137" w:rsidRDefault="005656C4" w:rsidP="005656C4">
      <w:pPr>
        <w:pStyle w:val="ConsPlusTitle"/>
        <w:widowControl/>
        <w:jc w:val="both"/>
        <w:rPr>
          <w:b w:val="0"/>
          <w:bCs w:val="0"/>
          <w:spacing w:val="60"/>
        </w:rPr>
      </w:pPr>
      <w:r w:rsidRPr="00AF6137">
        <w:t xml:space="preserve">     </w:t>
      </w:r>
      <w:r w:rsidRPr="00AF6137">
        <w:rPr>
          <w:b w:val="0"/>
        </w:rPr>
        <w:t xml:space="preserve">В соответствии с  постановлениями администрации Старомеловатского сельского поселения от 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 администрация Старомеловатского сельского поселения </w:t>
      </w:r>
    </w:p>
    <w:p w:rsidR="00D409A9" w:rsidRPr="00AF6137" w:rsidRDefault="00D409A9" w:rsidP="00D409A9">
      <w:pPr>
        <w:pStyle w:val="ConsPlusTitle"/>
        <w:widowControl/>
        <w:jc w:val="center"/>
        <w:rPr>
          <w:bCs w:val="0"/>
        </w:rPr>
      </w:pPr>
      <w:r w:rsidRPr="00AF6137">
        <w:rPr>
          <w:bCs w:val="0"/>
        </w:rPr>
        <w:t>ПОСТАНОВЛЯ</w:t>
      </w:r>
      <w:r w:rsidR="00B8658B" w:rsidRPr="00AF6137">
        <w:rPr>
          <w:bCs w:val="0"/>
        </w:rPr>
        <w:t>ЕТ</w:t>
      </w:r>
      <w:r w:rsidRPr="00AF6137">
        <w:rPr>
          <w:bCs w:val="0"/>
        </w:rPr>
        <w:t>:</w:t>
      </w:r>
    </w:p>
    <w:p w:rsidR="00D409A9" w:rsidRPr="00AF6137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Pr="00AF6137" w:rsidRDefault="00D409A9" w:rsidP="001218C5">
      <w:pPr>
        <w:autoSpaceDE w:val="0"/>
        <w:autoSpaceDN w:val="0"/>
        <w:adjustRightInd w:val="0"/>
        <w:ind w:firstLine="709"/>
        <w:jc w:val="both"/>
      </w:pPr>
      <w:r w:rsidRPr="00AF6137">
        <w:t xml:space="preserve">1. Утвердить отчет </w:t>
      </w:r>
      <w:r w:rsidR="00AF0B0E" w:rsidRPr="00AF6137">
        <w:t xml:space="preserve">о </w:t>
      </w:r>
      <w:r w:rsidR="00DA4A05" w:rsidRPr="00AF6137">
        <w:t>реализации муниципальной программ</w:t>
      </w:r>
      <w:r w:rsidR="00AF0B0E" w:rsidRPr="00AF6137">
        <w:t>ы</w:t>
      </w:r>
      <w:r w:rsidR="00DA4A05" w:rsidRPr="00AF6137">
        <w:t xml:space="preserve"> </w:t>
      </w:r>
      <w:r w:rsidR="005656C4" w:rsidRPr="00AF6137">
        <w:t>Старомеловат</w:t>
      </w:r>
      <w:r w:rsidR="00BF60A3" w:rsidRPr="00AF6137">
        <w:t>ского</w:t>
      </w:r>
      <w:r w:rsidR="00DA4A05" w:rsidRPr="00AF6137">
        <w:t xml:space="preserve"> сельского поселения «</w:t>
      </w:r>
      <w:r w:rsidR="00AC7B32" w:rsidRPr="00AF6137">
        <w:rPr>
          <w:color w:val="000000"/>
        </w:rPr>
        <w:t xml:space="preserve">Программа комплексного развития </w:t>
      </w:r>
      <w:r w:rsidR="00AF77C2" w:rsidRPr="00AF6137">
        <w:rPr>
          <w:color w:val="000000"/>
        </w:rPr>
        <w:t>социальной</w:t>
      </w:r>
      <w:r w:rsidR="00AC7B32" w:rsidRPr="00AF6137">
        <w:rPr>
          <w:color w:val="000000"/>
        </w:rPr>
        <w:t xml:space="preserve"> инфраструктуры Старомеловатского сельского поселения Петропавловского муниципального района Воронежской области</w:t>
      </w:r>
      <w:r w:rsidR="00DA4A05" w:rsidRPr="00AF6137">
        <w:t xml:space="preserve">» </w:t>
      </w:r>
      <w:r w:rsidR="00AF023A" w:rsidRPr="00AF6137">
        <w:t>за 202</w:t>
      </w:r>
      <w:r w:rsidR="00411963">
        <w:t>4</w:t>
      </w:r>
      <w:r w:rsidR="005656C4" w:rsidRPr="00AF6137">
        <w:t xml:space="preserve"> </w:t>
      </w:r>
      <w:r w:rsidR="001B5DC3" w:rsidRPr="00AF6137">
        <w:t xml:space="preserve"> год согласно приложению к настоящему постановлению.</w:t>
      </w:r>
    </w:p>
    <w:p w:rsidR="001B5DC3" w:rsidRPr="00AF6137" w:rsidRDefault="001B5DC3" w:rsidP="001218C5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BF60A3" w:rsidRPr="00AF6137" w:rsidRDefault="00DE43FF" w:rsidP="00BF60A3">
      <w:pPr>
        <w:autoSpaceDE w:val="0"/>
        <w:autoSpaceDN w:val="0"/>
        <w:adjustRightInd w:val="0"/>
        <w:ind w:firstLine="709"/>
        <w:jc w:val="both"/>
      </w:pPr>
      <w:r>
        <w:t>2</w:t>
      </w:r>
      <w:r w:rsidR="00BF60A3" w:rsidRPr="00AF6137">
        <w:t>.</w:t>
      </w:r>
      <w:r w:rsidRPr="00DE43FF">
        <w:t xml:space="preserve"> Опубликовать настоящее решение в официальном периодическом издании «Вестник муниципальных правовых актов Старомеловатского сельского поселения Петропавловского муниципального района Воронежской области»  </w:t>
      </w:r>
    </w:p>
    <w:p w:rsidR="00BF60A3" w:rsidRPr="00AF6137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AF6137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AF6137" w:rsidRDefault="00BF60A3" w:rsidP="00BF60A3">
      <w:pPr>
        <w:autoSpaceDE w:val="0"/>
        <w:autoSpaceDN w:val="0"/>
        <w:adjustRightInd w:val="0"/>
        <w:jc w:val="both"/>
      </w:pPr>
    </w:p>
    <w:p w:rsidR="00BF60A3" w:rsidRPr="00AF6137" w:rsidRDefault="00BF60A3" w:rsidP="00BF60A3">
      <w:pPr>
        <w:autoSpaceDE w:val="0"/>
        <w:autoSpaceDN w:val="0"/>
        <w:adjustRightInd w:val="0"/>
        <w:jc w:val="both"/>
      </w:pPr>
    </w:p>
    <w:p w:rsidR="00BF60A3" w:rsidRPr="00AF6137" w:rsidRDefault="00BF60A3" w:rsidP="00BF60A3">
      <w:pPr>
        <w:autoSpaceDE w:val="0"/>
        <w:autoSpaceDN w:val="0"/>
        <w:adjustRightInd w:val="0"/>
        <w:jc w:val="both"/>
      </w:pPr>
    </w:p>
    <w:p w:rsidR="00BF60A3" w:rsidRPr="00AF6137" w:rsidRDefault="00BF60A3" w:rsidP="005656C4">
      <w:pPr>
        <w:autoSpaceDE w:val="0"/>
        <w:autoSpaceDN w:val="0"/>
        <w:adjustRightInd w:val="0"/>
        <w:ind w:firstLine="709"/>
        <w:jc w:val="both"/>
      </w:pPr>
      <w:r w:rsidRPr="00AF6137">
        <w:t xml:space="preserve">Глава </w:t>
      </w:r>
      <w:r w:rsidR="005656C4" w:rsidRPr="00AF6137">
        <w:t>Старомеловат</w:t>
      </w:r>
      <w:r w:rsidRPr="00AF6137">
        <w:t xml:space="preserve">ского </w:t>
      </w:r>
    </w:p>
    <w:p w:rsidR="00BF60A3" w:rsidRPr="00AF6137" w:rsidRDefault="00BF60A3" w:rsidP="00BF60A3">
      <w:pPr>
        <w:autoSpaceDE w:val="0"/>
        <w:autoSpaceDN w:val="0"/>
        <w:adjustRightInd w:val="0"/>
        <w:ind w:firstLine="709"/>
        <w:jc w:val="both"/>
      </w:pPr>
      <w:r w:rsidRPr="00AF6137">
        <w:t xml:space="preserve">сельского поселения                                               </w:t>
      </w:r>
      <w:r w:rsidR="005656C4" w:rsidRPr="00AF6137">
        <w:t xml:space="preserve">                  В.И.Мирошников</w:t>
      </w: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BF60A3" w:rsidRPr="00AF6137" w:rsidRDefault="00BF60A3" w:rsidP="002C0F47">
      <w:pPr>
        <w:ind w:left="6237"/>
        <w:jc w:val="both"/>
      </w:pPr>
    </w:p>
    <w:p w:rsidR="005656C4" w:rsidRPr="00AF6137" w:rsidRDefault="005656C4" w:rsidP="00BD1A69">
      <w:pPr>
        <w:jc w:val="both"/>
      </w:pPr>
    </w:p>
    <w:p w:rsidR="00BF60A3" w:rsidRPr="00AF6137" w:rsidRDefault="00BF60A3" w:rsidP="002C0F47">
      <w:pPr>
        <w:ind w:left="6237"/>
        <w:jc w:val="both"/>
      </w:pPr>
    </w:p>
    <w:p w:rsidR="002C0F47" w:rsidRPr="00AF6137" w:rsidRDefault="00700F26" w:rsidP="002C0F47">
      <w:pPr>
        <w:ind w:left="6237"/>
        <w:jc w:val="both"/>
      </w:pPr>
      <w:r w:rsidRPr="00AF6137">
        <w:t>Приложение</w:t>
      </w:r>
    </w:p>
    <w:p w:rsidR="00700F26" w:rsidRPr="00D6367C" w:rsidRDefault="00700F26" w:rsidP="0036797E">
      <w:pPr>
        <w:ind w:left="6237"/>
        <w:jc w:val="both"/>
      </w:pPr>
      <w:r w:rsidRPr="00AF6137">
        <w:t xml:space="preserve">к </w:t>
      </w:r>
      <w:r w:rsidR="001B5DC3" w:rsidRPr="00AF6137">
        <w:t xml:space="preserve"> </w:t>
      </w:r>
      <w:r w:rsidRPr="00AF6137">
        <w:t>постановлени</w:t>
      </w:r>
      <w:r w:rsidR="00503618" w:rsidRPr="00AF6137">
        <w:t>ю</w:t>
      </w:r>
      <w:r w:rsidR="002C0F47" w:rsidRPr="00AF6137">
        <w:t xml:space="preserve"> </w:t>
      </w:r>
      <w:r w:rsidR="005656C4" w:rsidRPr="00AF6137">
        <w:t>а</w:t>
      </w:r>
      <w:r w:rsidRPr="00AF6137">
        <w:t xml:space="preserve">дминистрации </w:t>
      </w:r>
      <w:r w:rsidR="005656C4" w:rsidRPr="00AF6137">
        <w:t>Старомеловат</w:t>
      </w:r>
      <w:r w:rsidR="00BF60A3" w:rsidRPr="00AF6137">
        <w:t>ского</w:t>
      </w:r>
      <w:r w:rsidR="002C0F47" w:rsidRPr="00AF6137">
        <w:t xml:space="preserve"> </w:t>
      </w:r>
      <w:r w:rsidRPr="00AF6137">
        <w:t>сельского поселения</w:t>
      </w:r>
      <w:r w:rsidR="002C0F47" w:rsidRPr="00AF6137">
        <w:t xml:space="preserve"> </w:t>
      </w:r>
      <w:r w:rsidRPr="00AF6137">
        <w:t xml:space="preserve">от </w:t>
      </w:r>
      <w:r w:rsidR="00D6367C" w:rsidRPr="00D6367C">
        <w:t xml:space="preserve">     </w:t>
      </w:r>
      <w:r w:rsidR="0077153A">
        <w:t xml:space="preserve">  </w:t>
      </w:r>
      <w:r w:rsidR="00E07FFE">
        <w:t>12</w:t>
      </w:r>
      <w:r w:rsidR="00D6367C">
        <w:t>.</w:t>
      </w:r>
      <w:r w:rsidR="00411963">
        <w:t>02</w:t>
      </w:r>
      <w:r w:rsidR="00503618" w:rsidRPr="00AF6137">
        <w:t>.</w:t>
      </w:r>
      <w:r w:rsidR="004D5F34" w:rsidRPr="00AF6137">
        <w:t>20</w:t>
      </w:r>
      <w:r w:rsidR="001C5035" w:rsidRPr="00AF6137">
        <w:t>2</w:t>
      </w:r>
      <w:r w:rsidR="00411963">
        <w:t>5</w:t>
      </w:r>
      <w:r w:rsidR="004D5F34" w:rsidRPr="00AF6137">
        <w:t xml:space="preserve"> </w:t>
      </w:r>
      <w:r w:rsidRPr="00AF6137">
        <w:t xml:space="preserve"> № </w:t>
      </w:r>
      <w:r w:rsidR="0077153A">
        <w:t xml:space="preserve"> </w:t>
      </w:r>
      <w:r w:rsidR="00D6367C" w:rsidRPr="00D6367C">
        <w:t xml:space="preserve">   </w:t>
      </w:r>
      <w:r w:rsidR="00E07FFE">
        <w:t>14</w:t>
      </w:r>
    </w:p>
    <w:p w:rsidR="00700F26" w:rsidRPr="00AF6137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AF6137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37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AF6137" w:rsidRDefault="003665E8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137">
        <w:rPr>
          <w:rFonts w:ascii="Times New Roman" w:hAnsi="Times New Roman" w:cs="Times New Roman"/>
          <w:b/>
          <w:sz w:val="24"/>
          <w:szCs w:val="24"/>
        </w:rPr>
        <w:t>Старомеловат</w:t>
      </w:r>
      <w:r w:rsidR="00BF60A3" w:rsidRPr="00AF6137">
        <w:rPr>
          <w:rFonts w:ascii="Times New Roman" w:hAnsi="Times New Roman" w:cs="Times New Roman"/>
          <w:b/>
          <w:sz w:val="24"/>
          <w:szCs w:val="24"/>
        </w:rPr>
        <w:t>ского</w:t>
      </w:r>
      <w:r w:rsidR="00700F26" w:rsidRPr="00AF61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AC7B32" w:rsidRPr="00AF6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</w:t>
      </w:r>
      <w:r w:rsidR="00AF77C2" w:rsidRPr="00AF6137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комплексного развития социальной</w:t>
      </w:r>
      <w:r w:rsidR="00AC7B32" w:rsidRPr="00AF6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инфраструктуры Старомеловатского сельского поселения Петропавловского муниципального района Воронежской области</w:t>
      </w:r>
      <w:r w:rsidR="00AC7B32" w:rsidRPr="00AF6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035" w:rsidRPr="00AF6137">
        <w:rPr>
          <w:rFonts w:ascii="Times New Roman" w:hAnsi="Times New Roman" w:cs="Times New Roman"/>
          <w:b/>
          <w:sz w:val="24"/>
          <w:szCs w:val="24"/>
        </w:rPr>
        <w:t>» за 202</w:t>
      </w:r>
      <w:r w:rsidR="00411963">
        <w:rPr>
          <w:rFonts w:ascii="Times New Roman" w:hAnsi="Times New Roman" w:cs="Times New Roman"/>
          <w:b/>
          <w:sz w:val="24"/>
          <w:szCs w:val="24"/>
        </w:rPr>
        <w:t>4</w:t>
      </w:r>
      <w:r w:rsidR="00700F26" w:rsidRPr="00AF613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AF6137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Pr="00AF6137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AF6137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F6137">
        <w:rPr>
          <w:b/>
        </w:rPr>
        <w:t xml:space="preserve">Раздел 1. Конкретные результаты, достигнутые за </w:t>
      </w:r>
      <w:r w:rsidR="001B5DC3" w:rsidRPr="00AF6137">
        <w:rPr>
          <w:b/>
        </w:rPr>
        <w:t>20</w:t>
      </w:r>
      <w:r w:rsidR="00AF023A" w:rsidRPr="00AF6137">
        <w:rPr>
          <w:b/>
        </w:rPr>
        <w:t>2</w:t>
      </w:r>
      <w:r w:rsidR="00411963">
        <w:rPr>
          <w:b/>
        </w:rPr>
        <w:t>4</w:t>
      </w:r>
      <w:r w:rsidR="001B5DC3" w:rsidRPr="00AF6137">
        <w:rPr>
          <w:b/>
        </w:rPr>
        <w:t xml:space="preserve"> год</w:t>
      </w:r>
    </w:p>
    <w:p w:rsidR="00F03253" w:rsidRPr="00AF6137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Pr="00AF6137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AF6137">
        <w:rPr>
          <w:kern w:val="2"/>
        </w:rPr>
        <w:t xml:space="preserve">В соответствии с Перечнем муниципальных программ </w:t>
      </w:r>
      <w:r w:rsidR="003665E8" w:rsidRPr="00AF6137">
        <w:rPr>
          <w:kern w:val="2"/>
        </w:rPr>
        <w:t>Старомеловат</w:t>
      </w:r>
      <w:r w:rsidR="00BF60A3" w:rsidRPr="00AF6137">
        <w:rPr>
          <w:kern w:val="2"/>
        </w:rPr>
        <w:t>ского</w:t>
      </w:r>
      <w:r w:rsidRPr="00AF6137">
        <w:rPr>
          <w:kern w:val="2"/>
        </w:rPr>
        <w:t xml:space="preserve"> сельского п</w:t>
      </w:r>
      <w:r w:rsidR="003665E8" w:rsidRPr="00AF6137">
        <w:rPr>
          <w:kern w:val="2"/>
        </w:rPr>
        <w:t>оселения, утвержденным распоряж</w:t>
      </w:r>
      <w:r w:rsidRPr="00AF6137">
        <w:rPr>
          <w:kern w:val="2"/>
        </w:rPr>
        <w:t>ением Администрации</w:t>
      </w:r>
      <w:r w:rsidR="003665E8" w:rsidRPr="00AF6137">
        <w:rPr>
          <w:kern w:val="2"/>
        </w:rPr>
        <w:t xml:space="preserve"> Старомеловатского</w:t>
      </w:r>
      <w:r w:rsidRPr="00AF6137">
        <w:rPr>
          <w:kern w:val="2"/>
        </w:rPr>
        <w:t xml:space="preserve"> сельского поселения от </w:t>
      </w:r>
      <w:r w:rsidR="003665E8" w:rsidRPr="00AF6137">
        <w:t xml:space="preserve"> 03</w:t>
      </w:r>
      <w:r w:rsidR="00BF60A3" w:rsidRPr="00AF6137">
        <w:t>.</w:t>
      </w:r>
      <w:r w:rsidR="003665E8" w:rsidRPr="00AF6137">
        <w:t>10</w:t>
      </w:r>
      <w:r w:rsidR="00BF60A3" w:rsidRPr="00AF6137">
        <w:t>.201</w:t>
      </w:r>
      <w:r w:rsidR="003665E8" w:rsidRPr="00AF6137">
        <w:t>7 года</w:t>
      </w:r>
      <w:r w:rsidR="00BF60A3" w:rsidRPr="00AF6137">
        <w:t xml:space="preserve"> </w:t>
      </w:r>
      <w:r w:rsidR="00BF60A3" w:rsidRPr="00AF6137">
        <w:rPr>
          <w:kern w:val="2"/>
        </w:rPr>
        <w:t xml:space="preserve">№ </w:t>
      </w:r>
      <w:r w:rsidR="0022227D" w:rsidRPr="00AF6137">
        <w:rPr>
          <w:kern w:val="2"/>
        </w:rPr>
        <w:t>113</w:t>
      </w:r>
      <w:r w:rsidRPr="00AF6137">
        <w:rPr>
          <w:kern w:val="2"/>
        </w:rPr>
        <w:t xml:space="preserve">, Администрация </w:t>
      </w:r>
      <w:r w:rsidR="003665E8" w:rsidRPr="00AF6137">
        <w:rPr>
          <w:kern w:val="2"/>
        </w:rPr>
        <w:t xml:space="preserve">Старомеловатского </w:t>
      </w:r>
      <w:r w:rsidRPr="00AF6137">
        <w:rPr>
          <w:kern w:val="2"/>
        </w:rPr>
        <w:t xml:space="preserve">сельского поселения является ответственным исполнителем муниципальной программы </w:t>
      </w:r>
      <w:r w:rsidR="003665E8" w:rsidRPr="00AF6137">
        <w:rPr>
          <w:kern w:val="2"/>
        </w:rPr>
        <w:t xml:space="preserve">Старомеловатского </w:t>
      </w:r>
      <w:r w:rsidRPr="00AF6137">
        <w:rPr>
          <w:kern w:val="2"/>
        </w:rPr>
        <w:t>сельского поселения «</w:t>
      </w:r>
      <w:r w:rsidR="00AC7B32" w:rsidRPr="00AF6137">
        <w:rPr>
          <w:color w:val="000000"/>
        </w:rPr>
        <w:t>П</w:t>
      </w:r>
      <w:r w:rsidR="005C74A3" w:rsidRPr="00AF6137">
        <w:rPr>
          <w:color w:val="000000"/>
        </w:rPr>
        <w:t xml:space="preserve">рограмма комплексного развития социальной </w:t>
      </w:r>
      <w:r w:rsidR="00AC7B32" w:rsidRPr="00AF6137">
        <w:rPr>
          <w:color w:val="000000"/>
        </w:rPr>
        <w:t xml:space="preserve"> инфраструктуры Старомеловатского сельского поселения Петропавловского муниципального района Воронежской области</w:t>
      </w:r>
      <w:r w:rsidRPr="00AF6137">
        <w:rPr>
          <w:kern w:val="2"/>
        </w:rPr>
        <w:t>» (далее – муниципальная программа).</w:t>
      </w:r>
    </w:p>
    <w:p w:rsidR="004B7202" w:rsidRPr="00AF6137" w:rsidRDefault="004B7202" w:rsidP="004B7202">
      <w:pPr>
        <w:widowControl w:val="0"/>
        <w:ind w:right="57" w:firstLine="709"/>
        <w:jc w:val="both"/>
      </w:pPr>
      <w:r w:rsidRPr="00AF6137">
        <w:rPr>
          <w:color w:val="000000"/>
        </w:rPr>
        <w:t xml:space="preserve">Муниципальная программа утверждена </w:t>
      </w:r>
      <w:r w:rsidR="00AC7B32" w:rsidRPr="00AF6137">
        <w:t xml:space="preserve">решением Совета народных депутатов </w:t>
      </w:r>
      <w:r w:rsidRPr="00AF6137">
        <w:t xml:space="preserve"> </w:t>
      </w:r>
      <w:r w:rsidR="003665E8" w:rsidRPr="00AF6137">
        <w:rPr>
          <w:kern w:val="2"/>
        </w:rPr>
        <w:t>Старомеловатского</w:t>
      </w:r>
      <w:r w:rsidR="003665E8" w:rsidRPr="00AF6137">
        <w:t xml:space="preserve"> </w:t>
      </w:r>
      <w:r w:rsidRPr="00AF6137">
        <w:t>сельского поселения</w:t>
      </w:r>
      <w:r w:rsidR="00AC7B32" w:rsidRPr="00AF6137">
        <w:t xml:space="preserve"> от 09.08</w:t>
      </w:r>
      <w:r w:rsidRPr="00AF6137">
        <w:t>.201</w:t>
      </w:r>
      <w:r w:rsidR="00AC7B32" w:rsidRPr="00AF6137">
        <w:t xml:space="preserve">7 № </w:t>
      </w:r>
      <w:r w:rsidR="005C74A3" w:rsidRPr="00AF6137">
        <w:t>27</w:t>
      </w:r>
      <w:r w:rsidRPr="00AF6137">
        <w:t xml:space="preserve">. </w:t>
      </w:r>
    </w:p>
    <w:p w:rsidR="006E0D98" w:rsidRPr="00AF6137" w:rsidRDefault="00C14A57" w:rsidP="00576CAB">
      <w:pPr>
        <w:tabs>
          <w:tab w:val="left" w:pos="0"/>
        </w:tabs>
        <w:ind w:firstLine="709"/>
        <w:jc w:val="both"/>
        <w:rPr>
          <w:kern w:val="2"/>
        </w:rPr>
      </w:pPr>
      <w:r w:rsidRPr="00AF6137">
        <w:rPr>
          <w:color w:val="000000"/>
        </w:rPr>
        <w:t xml:space="preserve">Целью настоящей программы является </w:t>
      </w:r>
      <w:r w:rsidRPr="00AF6137">
        <w:t xml:space="preserve">обеспечение сбалансированного, перспективного развития </w:t>
      </w:r>
      <w:r w:rsidR="0022227D" w:rsidRPr="00AF6137">
        <w:t>социальной</w:t>
      </w:r>
      <w:r w:rsidRPr="00AF6137">
        <w:t xml:space="preserve"> инфраструктуры поселения в соответствии с потребностями в строительстве, реконструкции, ремонте</w:t>
      </w:r>
      <w:r w:rsidR="00C01BAE">
        <w:t>, благоустройстве</w:t>
      </w:r>
      <w:r w:rsidRPr="00AF6137">
        <w:t xml:space="preserve"> объектов </w:t>
      </w:r>
      <w:r w:rsidR="0022227D" w:rsidRPr="00AF6137">
        <w:t>социальной</w:t>
      </w:r>
      <w:r w:rsidRPr="00AF6137">
        <w:t xml:space="preserve"> инфраструктуры местного значения, которые успешно решены в 20</w:t>
      </w:r>
      <w:r w:rsidR="00AF023A" w:rsidRPr="00AF6137">
        <w:t>2</w:t>
      </w:r>
      <w:r w:rsidR="00411963">
        <w:t>4</w:t>
      </w:r>
      <w:r w:rsidRPr="00AF6137">
        <w:t xml:space="preserve"> году.</w:t>
      </w:r>
    </w:p>
    <w:p w:rsidR="006E0D98" w:rsidRPr="00AF6137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 xml:space="preserve">Раздел 2. Результаты реализации основных 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>мероприятий подпрограмм муниципальной программы,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AF6137">
        <w:rPr>
          <w:b/>
          <w:color w:val="000000"/>
        </w:rPr>
        <w:t>а также сведения о достижении контрольных событий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14A57" w:rsidRPr="00C01BAE" w:rsidRDefault="0098214C" w:rsidP="00434E22">
      <w:pPr>
        <w:widowControl w:val="0"/>
        <w:ind w:firstLine="709"/>
        <w:jc w:val="both"/>
        <w:rPr>
          <w:color w:val="000000"/>
        </w:rPr>
      </w:pPr>
      <w:r w:rsidRPr="00C01BAE">
        <w:rPr>
          <w:color w:val="000000"/>
        </w:rPr>
        <w:t>Дости</w:t>
      </w:r>
      <w:r w:rsidR="00C14A57" w:rsidRPr="00C01BAE">
        <w:rPr>
          <w:color w:val="000000"/>
        </w:rPr>
        <w:t xml:space="preserve">гнуты следующие </w:t>
      </w:r>
      <w:r w:rsidR="00434E22" w:rsidRPr="00C01BAE">
        <w:rPr>
          <w:color w:val="000000"/>
        </w:rPr>
        <w:t xml:space="preserve"> результат</w:t>
      </w:r>
      <w:r w:rsidR="00C14A57" w:rsidRPr="00C01BAE">
        <w:rPr>
          <w:color w:val="000000"/>
        </w:rPr>
        <w:t>ы</w:t>
      </w:r>
      <w:r w:rsidR="00434E22" w:rsidRPr="00C01BAE">
        <w:rPr>
          <w:color w:val="000000"/>
        </w:rPr>
        <w:t xml:space="preserve"> по итогам 20</w:t>
      </w:r>
      <w:r w:rsidR="00AF023A" w:rsidRPr="00C01BAE">
        <w:rPr>
          <w:color w:val="000000"/>
        </w:rPr>
        <w:t>2</w:t>
      </w:r>
      <w:r w:rsidR="00411963">
        <w:rPr>
          <w:color w:val="000000"/>
        </w:rPr>
        <w:t>4</w:t>
      </w:r>
      <w:r w:rsidRPr="00C01BAE">
        <w:rPr>
          <w:color w:val="000000"/>
        </w:rPr>
        <w:t xml:space="preserve"> года</w:t>
      </w:r>
      <w:r w:rsidR="00C14A57" w:rsidRPr="00C01BAE">
        <w:rPr>
          <w:color w:val="000000"/>
        </w:rPr>
        <w:t>:</w:t>
      </w:r>
    </w:p>
    <w:p w:rsidR="00C01BAE" w:rsidRPr="00C01BAE" w:rsidRDefault="00C14A57" w:rsidP="00C01BAE">
      <w:pPr>
        <w:ind w:firstLine="708"/>
        <w:contextualSpacing/>
        <w:jc w:val="both"/>
      </w:pPr>
      <w:r w:rsidRPr="00C01BAE">
        <w:rPr>
          <w:color w:val="000000"/>
        </w:rPr>
        <w:t>-</w:t>
      </w:r>
      <w:r w:rsidR="005C74A3" w:rsidRPr="00C01BAE">
        <w:rPr>
          <w:color w:val="000000"/>
        </w:rPr>
        <w:t xml:space="preserve"> </w:t>
      </w:r>
      <w:r w:rsidR="00411963">
        <w:t xml:space="preserve">содержание </w:t>
      </w:r>
      <w:r w:rsidR="00C01BAE" w:rsidRPr="00C01BAE">
        <w:t>детск</w:t>
      </w:r>
      <w:r w:rsidR="00411963">
        <w:t>их</w:t>
      </w:r>
      <w:r w:rsidR="00C01BAE" w:rsidRPr="00C01BAE">
        <w:t xml:space="preserve"> игров</w:t>
      </w:r>
      <w:r w:rsidR="00411963">
        <w:t>ых</w:t>
      </w:r>
      <w:r w:rsidR="00C01BAE" w:rsidRPr="00C01BAE">
        <w:t xml:space="preserve"> площад</w:t>
      </w:r>
      <w:r w:rsidR="00411963">
        <w:t>о</w:t>
      </w:r>
      <w:r w:rsidR="00C01BAE" w:rsidRPr="00C01BAE">
        <w:t>к</w:t>
      </w:r>
      <w:r w:rsidR="00411963">
        <w:t>, общественных территорий.</w:t>
      </w:r>
    </w:p>
    <w:p w:rsidR="00434E22" w:rsidRPr="00C01BAE" w:rsidRDefault="002F6280" w:rsidP="00C14A57">
      <w:pPr>
        <w:jc w:val="both"/>
      </w:pPr>
      <w:r w:rsidRPr="00C01BAE">
        <w:rPr>
          <w:color w:val="000000"/>
        </w:rPr>
        <w:t>.</w:t>
      </w:r>
    </w:p>
    <w:p w:rsidR="00434E22" w:rsidRPr="00AF6137" w:rsidRDefault="00434E22" w:rsidP="00434E22">
      <w:pPr>
        <w:jc w:val="center"/>
        <w:rPr>
          <w:b/>
          <w:highlight w:val="yellow"/>
        </w:rPr>
      </w:pPr>
    </w:p>
    <w:p w:rsidR="00434E22" w:rsidRPr="00AF6137" w:rsidRDefault="00434E22" w:rsidP="00434E22">
      <w:pPr>
        <w:jc w:val="center"/>
        <w:rPr>
          <w:b/>
        </w:rPr>
      </w:pPr>
      <w:r w:rsidRPr="00AF6137">
        <w:rPr>
          <w:b/>
        </w:rPr>
        <w:t xml:space="preserve">Раздел 3. Анализ факторов, повлиявших </w:t>
      </w:r>
    </w:p>
    <w:p w:rsidR="00434E22" w:rsidRPr="00AF6137" w:rsidRDefault="00434E22" w:rsidP="00434E22">
      <w:pPr>
        <w:jc w:val="center"/>
        <w:rPr>
          <w:b/>
        </w:rPr>
      </w:pPr>
      <w:r w:rsidRPr="00AF6137">
        <w:rPr>
          <w:b/>
        </w:rPr>
        <w:t>на ход реализации муниципальной программы</w:t>
      </w:r>
    </w:p>
    <w:p w:rsidR="00434E22" w:rsidRPr="00AF6137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2F6280" w:rsidRPr="00AF6137" w:rsidRDefault="002F6280" w:rsidP="002F628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F6137">
        <w:rPr>
          <w:lang w:eastAsia="en-US"/>
        </w:rPr>
        <w:t>Основным фактором, повлиявшим на ход реализации муниципальной программы в 20</w:t>
      </w:r>
      <w:r w:rsidR="00AF023A" w:rsidRPr="00AF6137">
        <w:rPr>
          <w:lang w:eastAsia="en-US"/>
        </w:rPr>
        <w:t>2</w:t>
      </w:r>
      <w:r w:rsidR="00411963">
        <w:rPr>
          <w:lang w:eastAsia="en-US"/>
        </w:rPr>
        <w:t>4</w:t>
      </w:r>
      <w:r w:rsidRPr="00AF6137">
        <w:rPr>
          <w:lang w:eastAsia="en-US"/>
        </w:rPr>
        <w:t xml:space="preserve"> году, является</w:t>
      </w:r>
      <w:r w:rsidR="005C74A3" w:rsidRPr="00AF6137">
        <w:rPr>
          <w:lang w:eastAsia="en-US"/>
        </w:rPr>
        <w:t xml:space="preserve"> </w:t>
      </w:r>
      <w:r w:rsidR="00AF023A" w:rsidRPr="00AF6137">
        <w:rPr>
          <w:lang w:eastAsia="en-US"/>
        </w:rPr>
        <w:t xml:space="preserve">оказание </w:t>
      </w:r>
      <w:r w:rsidR="00C01BAE">
        <w:rPr>
          <w:lang w:eastAsia="en-US"/>
        </w:rPr>
        <w:t xml:space="preserve">безвозмездной </w:t>
      </w:r>
      <w:r w:rsidR="00AF023A" w:rsidRPr="00AF6137">
        <w:rPr>
          <w:lang w:eastAsia="en-US"/>
        </w:rPr>
        <w:t xml:space="preserve">помощи со </w:t>
      </w:r>
      <w:r w:rsidR="00866575">
        <w:rPr>
          <w:lang w:eastAsia="en-US"/>
        </w:rPr>
        <w:t>стороны хозяйствующих субъектов</w:t>
      </w:r>
      <w:r w:rsidR="0089335B">
        <w:rPr>
          <w:lang w:eastAsia="en-US"/>
        </w:rPr>
        <w:t xml:space="preserve"> - </w:t>
      </w:r>
      <w:r w:rsidR="0089335B" w:rsidRPr="0089335B">
        <w:t xml:space="preserve"> </w:t>
      </w:r>
      <w:r w:rsidR="0089335B">
        <w:t xml:space="preserve">произведена выкорчевка </w:t>
      </w:r>
      <w:r w:rsidR="0089335B" w:rsidRPr="00262C91">
        <w:t xml:space="preserve">кустарников, с использованием </w:t>
      </w:r>
      <w:r w:rsidR="0089335B">
        <w:t>собственных</w:t>
      </w:r>
      <w:r w:rsidR="0089335B" w:rsidRPr="00262C91">
        <w:t xml:space="preserve"> бензопил,</w:t>
      </w:r>
      <w:r w:rsidR="00411963" w:rsidRPr="00411963">
        <w:rPr>
          <w:color w:val="000000"/>
        </w:rPr>
        <w:t xml:space="preserve"> </w:t>
      </w:r>
      <w:r w:rsidR="00411963" w:rsidRPr="0082669A">
        <w:rPr>
          <w:color w:val="000000"/>
        </w:rPr>
        <w:t>покос сорной растительност</w:t>
      </w:r>
      <w:r w:rsidR="00411963">
        <w:rPr>
          <w:color w:val="000000"/>
        </w:rPr>
        <w:t>и</w:t>
      </w:r>
      <w:r w:rsidR="00D079F3">
        <w:rPr>
          <w:color w:val="000000"/>
        </w:rPr>
        <w:t xml:space="preserve"> на детских площадках и общественных территорий</w:t>
      </w:r>
      <w:r w:rsidR="00411963">
        <w:rPr>
          <w:color w:val="000000"/>
        </w:rPr>
        <w:t>.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Pr="00AF6137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>Раздел 4. Сведения об использовании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>бюджетных ассигнований и внебюджетных средств на реализацию</w:t>
      </w:r>
    </w:p>
    <w:p w:rsidR="00434E22" w:rsidRPr="00AF6137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 xml:space="preserve"> муниципальной программы</w:t>
      </w:r>
    </w:p>
    <w:p w:rsidR="00A95E42" w:rsidRPr="00AF6137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</w:p>
    <w:p w:rsidR="002F6280" w:rsidRPr="00AF6137" w:rsidRDefault="00C01BAE" w:rsidP="0077153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Кассовых расходов не производилось. </w:t>
      </w:r>
      <w:r w:rsidR="002F6280" w:rsidRPr="00AF6137">
        <w:rPr>
          <w:color w:val="000000" w:themeColor="text1"/>
        </w:rPr>
        <w:t xml:space="preserve">Объем средств на реализацию муниципальной программы в </w:t>
      </w:r>
      <w:r w:rsidR="00411963">
        <w:rPr>
          <w:color w:val="000000" w:themeColor="text1"/>
        </w:rPr>
        <w:t>2024</w:t>
      </w:r>
      <w:r w:rsidR="002F6280" w:rsidRPr="00AF6137">
        <w:rPr>
          <w:color w:val="000000" w:themeColor="text1"/>
        </w:rPr>
        <w:t xml:space="preserve"> году по плану составил </w:t>
      </w:r>
      <w:r w:rsidR="0077153A">
        <w:rPr>
          <w:color w:val="000000" w:themeColor="text1"/>
        </w:rPr>
        <w:t>0,0</w:t>
      </w:r>
      <w:r w:rsidR="005C74A3" w:rsidRPr="00AF6137">
        <w:rPr>
          <w:color w:val="000000" w:themeColor="text1"/>
        </w:rPr>
        <w:t xml:space="preserve"> </w:t>
      </w:r>
      <w:r w:rsidR="002F6280" w:rsidRPr="00AF6137">
        <w:rPr>
          <w:color w:val="000000" w:themeColor="text1"/>
        </w:rPr>
        <w:t xml:space="preserve">тыс. руб., израсходовано </w:t>
      </w:r>
      <w:r w:rsidR="0077153A">
        <w:rPr>
          <w:color w:val="000000" w:themeColor="text1"/>
        </w:rPr>
        <w:t>0,0</w:t>
      </w:r>
      <w:r w:rsidR="005C74A3" w:rsidRPr="00AF6137">
        <w:rPr>
          <w:color w:val="000000" w:themeColor="text1"/>
        </w:rPr>
        <w:t xml:space="preserve"> </w:t>
      </w:r>
      <w:r w:rsidR="0077153A">
        <w:rPr>
          <w:color w:val="000000" w:themeColor="text1"/>
        </w:rPr>
        <w:t>тыс. руб. (100 %).</w:t>
      </w:r>
      <w:r>
        <w:rPr>
          <w:color w:val="000000" w:themeColor="text1"/>
        </w:rPr>
        <w:t xml:space="preserve"> </w:t>
      </w:r>
    </w:p>
    <w:p w:rsidR="005C74A3" w:rsidRDefault="005C74A3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7153A" w:rsidRDefault="0077153A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7153A" w:rsidRDefault="0077153A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7153A" w:rsidRPr="00AF6137" w:rsidRDefault="0077153A" w:rsidP="00E5143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C3009" w:rsidRPr="00AF6137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C3009" w:rsidRPr="00AF6137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AF6137">
        <w:rPr>
          <w:b/>
          <w:color w:val="000000" w:themeColor="text1"/>
        </w:rPr>
        <w:lastRenderedPageBreak/>
        <w:t xml:space="preserve">Раздел 5. Сведения о достижении значений показателей </w:t>
      </w:r>
    </w:p>
    <w:p w:rsidR="00EC3009" w:rsidRPr="00AF6137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>муниципальной программы, подпрограмм муниципальной программы за 2</w:t>
      </w:r>
      <w:r w:rsidR="00B03711" w:rsidRPr="00AF6137">
        <w:rPr>
          <w:b/>
          <w:color w:val="000000"/>
        </w:rPr>
        <w:t>0</w:t>
      </w:r>
      <w:r w:rsidR="00081096" w:rsidRPr="00AF6137">
        <w:rPr>
          <w:b/>
          <w:color w:val="000000"/>
        </w:rPr>
        <w:t>2</w:t>
      </w:r>
      <w:r w:rsidR="00124C06">
        <w:rPr>
          <w:b/>
          <w:color w:val="000000"/>
        </w:rPr>
        <w:t>4</w:t>
      </w:r>
      <w:r w:rsidRPr="00AF6137">
        <w:rPr>
          <w:b/>
          <w:color w:val="000000"/>
        </w:rPr>
        <w:t xml:space="preserve"> год</w:t>
      </w:r>
    </w:p>
    <w:p w:rsidR="00EC3009" w:rsidRPr="00AF6137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Pr="00AF6137" w:rsidRDefault="00EC3009" w:rsidP="00083DF7">
      <w:pPr>
        <w:widowControl w:val="0"/>
        <w:autoSpaceDE w:val="0"/>
        <w:autoSpaceDN w:val="0"/>
        <w:adjustRightInd w:val="0"/>
        <w:spacing w:before="240"/>
        <w:ind w:firstLine="709"/>
        <w:jc w:val="both"/>
        <w:rPr>
          <w:color w:val="000000"/>
        </w:rPr>
      </w:pPr>
      <w:r w:rsidRPr="00AF6137">
        <w:rPr>
          <w:color w:val="000000"/>
        </w:rPr>
        <w:t>Для успешной реализации муниципальной программы</w:t>
      </w:r>
      <w:r w:rsidR="005C74A3" w:rsidRPr="00AF6137">
        <w:rPr>
          <w:color w:val="000000"/>
        </w:rPr>
        <w:t xml:space="preserve"> </w:t>
      </w:r>
      <w:r w:rsidRPr="00AF6137">
        <w:rPr>
          <w:color w:val="000000"/>
        </w:rPr>
        <w:t>было зап</w:t>
      </w:r>
      <w:r w:rsidR="00083DF7" w:rsidRPr="00AF6137">
        <w:rPr>
          <w:color w:val="000000"/>
        </w:rPr>
        <w:t xml:space="preserve">ланировано достижение показателей муниципальной программы </w:t>
      </w:r>
      <w:r w:rsidR="002F6280" w:rsidRPr="00AF6137">
        <w:rPr>
          <w:color w:val="000000"/>
        </w:rPr>
        <w:t xml:space="preserve"> «</w:t>
      </w:r>
      <w:r w:rsidR="005C74A3" w:rsidRPr="00AF6137">
        <w:rPr>
          <w:color w:val="000000"/>
        </w:rPr>
        <w:t xml:space="preserve">Программа комплексного развития социальной  инфраструктуры Старомеловатского сельского поселения Петропавловского муниципального района Воронежской области </w:t>
      </w:r>
      <w:r w:rsidR="002F6280" w:rsidRPr="00AF6137">
        <w:rPr>
          <w:color w:val="000000"/>
        </w:rPr>
        <w:t>»</w:t>
      </w:r>
      <w:r w:rsidR="00210281" w:rsidRPr="00AF6137">
        <w:rPr>
          <w:rFonts w:eastAsia="SimSun"/>
          <w:kern w:val="3"/>
          <w:lang w:eastAsia="zh-CN" w:bidi="hi-IN"/>
        </w:rPr>
        <w:t>.</w:t>
      </w:r>
      <w:r w:rsidR="00210281" w:rsidRPr="00AF6137">
        <w:rPr>
          <w:color w:val="000000"/>
        </w:rPr>
        <w:t xml:space="preserve"> </w:t>
      </w:r>
      <w:r w:rsidR="00083DF7" w:rsidRPr="00AF6137">
        <w:rPr>
          <w:color w:val="000000"/>
        </w:rPr>
        <w:t xml:space="preserve"> (Приложение 2)</w:t>
      </w:r>
    </w:p>
    <w:p w:rsidR="00B03711" w:rsidRPr="00AF6137" w:rsidRDefault="00B03711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6137">
        <w:rPr>
          <w:color w:val="000000"/>
        </w:rPr>
        <w:t>Достигнуты следующие результаты:</w:t>
      </w:r>
    </w:p>
    <w:p w:rsidR="00CD268D" w:rsidRPr="00DC75B7" w:rsidRDefault="00CD268D" w:rsidP="00CD268D">
      <w:pPr>
        <w:pStyle w:val="ab"/>
        <w:tabs>
          <w:tab w:val="left" w:pos="0"/>
          <w:tab w:val="left" w:pos="567"/>
        </w:tabs>
        <w:ind w:firstLine="709"/>
        <w:rPr>
          <w:color w:val="000000"/>
          <w:sz w:val="24"/>
          <w:szCs w:val="24"/>
        </w:rPr>
      </w:pPr>
      <w:r w:rsidRPr="00AF6137">
        <w:rPr>
          <w:color w:val="000000"/>
          <w:sz w:val="24"/>
          <w:szCs w:val="24"/>
        </w:rPr>
        <w:t>- увеличение посещаемости жителями поселения культурно-массовых мероприятий, улучш</w:t>
      </w:r>
      <w:r w:rsidR="00A24AEF" w:rsidRPr="00AF6137">
        <w:rPr>
          <w:color w:val="000000"/>
          <w:sz w:val="24"/>
          <w:szCs w:val="24"/>
        </w:rPr>
        <w:t>ению куль</w:t>
      </w:r>
      <w:r w:rsidR="00081096" w:rsidRPr="00AF6137">
        <w:rPr>
          <w:color w:val="000000"/>
          <w:sz w:val="24"/>
          <w:szCs w:val="24"/>
        </w:rPr>
        <w:t xml:space="preserve">турно-досуговой </w:t>
      </w:r>
      <w:r w:rsidR="00081096" w:rsidRPr="00DC75B7">
        <w:rPr>
          <w:color w:val="000000"/>
          <w:sz w:val="24"/>
          <w:szCs w:val="24"/>
        </w:rPr>
        <w:t>работы</w:t>
      </w:r>
      <w:r w:rsidR="00DC75B7" w:rsidRPr="00DC75B7">
        <w:rPr>
          <w:color w:val="000000"/>
          <w:sz w:val="24"/>
          <w:szCs w:val="24"/>
        </w:rPr>
        <w:t xml:space="preserve">, </w:t>
      </w:r>
      <w:r w:rsidR="00DC75B7" w:rsidRPr="00DC75B7">
        <w:rPr>
          <w:sz w:val="24"/>
          <w:szCs w:val="24"/>
        </w:rPr>
        <w:t>повышение уровня фактической обеспеченности муниципального образования детскими игровыми площадками</w:t>
      </w:r>
      <w:r w:rsidR="00A24AEF" w:rsidRPr="00DC75B7">
        <w:rPr>
          <w:color w:val="000000"/>
          <w:sz w:val="24"/>
          <w:szCs w:val="24"/>
        </w:rPr>
        <w:t>;</w:t>
      </w:r>
    </w:p>
    <w:p w:rsidR="00CD268D" w:rsidRPr="00AF6137" w:rsidRDefault="00CD268D" w:rsidP="00CD268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C75B7">
        <w:rPr>
          <w:color w:val="000000"/>
        </w:rPr>
        <w:t>- обеспечение условий для развития духовного и культурного потенциала поселения</w:t>
      </w:r>
      <w:r w:rsidRPr="00AF6137">
        <w:rPr>
          <w:color w:val="000000"/>
        </w:rPr>
        <w:t>, повышения качества и количества предоставляемых услуг на базе сохранения и более широкого использования историко-культурного наследия, увеличения объемов реконструкции и модернизации существующих объектов с повышением их технической оснащенности.</w:t>
      </w:r>
    </w:p>
    <w:p w:rsidR="006C6B11" w:rsidRPr="00AF6137" w:rsidRDefault="006C6B11" w:rsidP="006C6B11">
      <w:pPr>
        <w:jc w:val="center"/>
        <w:rPr>
          <w:rFonts w:eastAsia="SimSun"/>
          <w:b/>
          <w:kern w:val="3"/>
          <w:lang w:eastAsia="zh-CN" w:bidi="hi-IN"/>
        </w:rPr>
      </w:pPr>
    </w:p>
    <w:p w:rsidR="006C6B11" w:rsidRPr="00AF6137" w:rsidRDefault="006C6B11" w:rsidP="006C6B11">
      <w:pPr>
        <w:jc w:val="center"/>
        <w:rPr>
          <w:rFonts w:eastAsia="SimSun"/>
          <w:b/>
          <w:kern w:val="3"/>
          <w:lang w:eastAsia="zh-CN" w:bidi="hi-IN"/>
        </w:rPr>
      </w:pPr>
      <w:r w:rsidRPr="00AF6137">
        <w:rPr>
          <w:rFonts w:eastAsia="SimSun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6C6B11" w:rsidRPr="00AF6137" w:rsidRDefault="006C6B11" w:rsidP="006C6B11">
      <w:pPr>
        <w:jc w:val="center"/>
        <w:rPr>
          <w:rFonts w:eastAsia="SimSun"/>
          <w:b/>
          <w:kern w:val="3"/>
          <w:lang w:eastAsia="zh-CN" w:bidi="hi-IN"/>
        </w:rPr>
      </w:pPr>
      <w:r w:rsidRPr="00AF6137">
        <w:rPr>
          <w:rFonts w:eastAsia="SimSun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6C6B11" w:rsidRPr="00AF6137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/>
          <w:b/>
          <w:color w:val="000000"/>
          <w:kern w:val="1"/>
        </w:rPr>
      </w:pPr>
    </w:p>
    <w:p w:rsidR="006C6B11" w:rsidRPr="00AF6137" w:rsidRDefault="006C6B11" w:rsidP="006C6B11">
      <w:pPr>
        <w:ind w:firstLine="709"/>
        <w:jc w:val="both"/>
        <w:rPr>
          <w:rFonts w:eastAsia="SimSun"/>
          <w:kern w:val="3"/>
          <w:lang w:eastAsia="zh-CN" w:bidi="hi-IN"/>
        </w:rPr>
      </w:pPr>
      <w:r w:rsidRPr="00AF6137">
        <w:rPr>
          <w:rFonts w:eastAsia="SimSun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E04DE" w:rsidRPr="00AF6137">
        <w:rPr>
          <w:rFonts w:eastAsia="SimSun"/>
          <w:kern w:val="3"/>
          <w:lang w:eastAsia="zh-CN" w:bidi="hi-IN"/>
        </w:rPr>
        <w:t xml:space="preserve">Старомеловатского </w:t>
      </w:r>
      <w:r w:rsidRPr="00AF6137">
        <w:rPr>
          <w:rFonts w:eastAsia="SimSun"/>
          <w:kern w:val="3"/>
          <w:lang w:eastAsia="zh-CN" w:bidi="hi-IN"/>
        </w:rPr>
        <w:t xml:space="preserve">сельского поселения </w:t>
      </w:r>
      <w:r w:rsidR="00EE04DE" w:rsidRPr="00AF6137">
        <w:rPr>
          <w:rFonts w:eastAsia="SimSun"/>
          <w:kern w:val="3"/>
          <w:lang w:eastAsia="zh-CN" w:bidi="hi-IN"/>
        </w:rPr>
        <w:t xml:space="preserve">от </w:t>
      </w:r>
      <w:r w:rsidR="00EE04DE" w:rsidRPr="00AF6137">
        <w:t xml:space="preserve">22.11.2013 № 101 «Об утверждении Порядка разработки, реализации и оценки эффективности муниципальных программ Старомеловатского сельского поселения Петропавловского муниципального района Воронежской области» </w:t>
      </w:r>
      <w:r w:rsidRPr="00AF6137">
        <w:rPr>
          <w:rFonts w:eastAsia="SimSun"/>
          <w:kern w:val="3"/>
          <w:lang w:eastAsia="zh-CN" w:bidi="hi-IN"/>
        </w:rPr>
        <w:t>и определяется на основании степени выполнения целевых показателей, основных мероприятий и оценки бюджетной эффективности муниципальной программы</w:t>
      </w:r>
      <w:r w:rsidR="00EE04DE" w:rsidRPr="00AF6137">
        <w:rPr>
          <w:rFonts w:eastAsia="SimSun"/>
          <w:kern w:val="3"/>
          <w:lang w:eastAsia="zh-CN" w:bidi="hi-IN"/>
        </w:rPr>
        <w:t>.</w:t>
      </w:r>
      <w:r w:rsidR="00B03711" w:rsidRPr="00AF6137">
        <w:rPr>
          <w:rFonts w:eastAsia="SimSun"/>
          <w:kern w:val="3"/>
          <w:lang w:eastAsia="zh-CN" w:bidi="hi-IN"/>
        </w:rPr>
        <w:t xml:space="preserve"> (Приложение 3</w:t>
      </w:r>
      <w:r w:rsidR="001F4ED1" w:rsidRPr="00AF6137">
        <w:rPr>
          <w:rFonts w:eastAsia="SimSun"/>
          <w:kern w:val="3"/>
          <w:lang w:eastAsia="zh-CN" w:bidi="hi-IN"/>
        </w:rPr>
        <w:t>)</w:t>
      </w:r>
    </w:p>
    <w:p w:rsidR="00095217" w:rsidRPr="00AF6137" w:rsidRDefault="00095217" w:rsidP="0009521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highlight w:val="yellow"/>
        </w:rPr>
      </w:pPr>
      <w:r w:rsidRPr="00AF6137">
        <w:t>В ходе проведения оценки достижения запланированных значений показателе</w:t>
      </w:r>
      <w:r w:rsidR="00AF023A" w:rsidRPr="00AF6137">
        <w:t>й муниципальной программы за 202</w:t>
      </w:r>
      <w:r w:rsidR="00411963">
        <w:t>4</w:t>
      </w:r>
      <w:r w:rsidRPr="00AF6137">
        <w:t xml:space="preserve"> год установлено следующее:</w:t>
      </w:r>
    </w:p>
    <w:p w:rsidR="00095217" w:rsidRPr="009554C7" w:rsidRDefault="005D10AC" w:rsidP="00095217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 w:themeColor="text1"/>
          <w:kern w:val="3"/>
          <w:lang w:eastAsia="zh-CN" w:bidi="hi-IN"/>
        </w:rPr>
      </w:pPr>
      <w:r w:rsidRPr="009554C7">
        <w:rPr>
          <w:rFonts w:eastAsia="SimSun"/>
          <w:color w:val="000000" w:themeColor="text1"/>
          <w:kern w:val="3"/>
          <w:lang w:eastAsia="zh-CN" w:bidi="hi-IN"/>
        </w:rPr>
        <w:t xml:space="preserve">из </w:t>
      </w:r>
      <w:r w:rsidR="009554C7" w:rsidRPr="009554C7">
        <w:rPr>
          <w:rFonts w:eastAsia="SimSun"/>
          <w:color w:val="000000" w:themeColor="text1"/>
          <w:kern w:val="3"/>
          <w:lang w:eastAsia="zh-CN" w:bidi="hi-IN"/>
        </w:rPr>
        <w:t>2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показателей (индикаторов) </w:t>
      </w:r>
      <w:r w:rsidR="00095217" w:rsidRPr="009554C7">
        <w:rPr>
          <w:bCs/>
          <w:color w:val="000000" w:themeColor="text1"/>
        </w:rPr>
        <w:t>муниципальной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программы,</w:t>
      </w:r>
      <w:r w:rsidRPr="009554C7">
        <w:rPr>
          <w:rFonts w:eastAsia="SimSun"/>
          <w:color w:val="000000" w:themeColor="text1"/>
          <w:kern w:val="3"/>
          <w:lang w:eastAsia="zh-CN" w:bidi="hi-IN"/>
        </w:rPr>
        <w:t xml:space="preserve"> 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>достиг</w:t>
      </w:r>
      <w:r w:rsidR="00CD268D" w:rsidRPr="009554C7">
        <w:rPr>
          <w:rFonts w:eastAsia="SimSun"/>
          <w:color w:val="000000" w:themeColor="text1"/>
          <w:kern w:val="3"/>
          <w:lang w:eastAsia="zh-CN" w:bidi="hi-IN"/>
        </w:rPr>
        <w:t xml:space="preserve">нуты запланированные результаты по всем 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</w:t>
      </w:r>
      <w:r w:rsidR="009554C7" w:rsidRPr="009554C7">
        <w:rPr>
          <w:rFonts w:eastAsia="SimSun"/>
          <w:color w:val="000000" w:themeColor="text1"/>
          <w:kern w:val="3"/>
          <w:lang w:eastAsia="zh-CN" w:bidi="hi-IN"/>
        </w:rPr>
        <w:t>2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показателям</w:t>
      </w:r>
      <w:r w:rsidRPr="009554C7">
        <w:rPr>
          <w:rFonts w:eastAsia="SimSun"/>
          <w:color w:val="000000" w:themeColor="text1"/>
          <w:kern w:val="3"/>
          <w:lang w:eastAsia="zh-CN" w:bidi="hi-IN"/>
        </w:rPr>
        <w:t>.</w:t>
      </w:r>
      <w:r w:rsidR="00095217" w:rsidRPr="009554C7">
        <w:rPr>
          <w:rFonts w:eastAsia="SimSun"/>
          <w:color w:val="000000" w:themeColor="text1"/>
          <w:kern w:val="3"/>
          <w:lang w:eastAsia="zh-CN" w:bidi="hi-IN"/>
        </w:rPr>
        <w:t xml:space="preserve"> </w:t>
      </w:r>
    </w:p>
    <w:p w:rsidR="00095217" w:rsidRPr="00AF6137" w:rsidRDefault="00095217" w:rsidP="00095217">
      <w:pPr>
        <w:widowControl w:val="0"/>
        <w:autoSpaceDE w:val="0"/>
        <w:autoSpaceDN w:val="0"/>
        <w:adjustRightInd w:val="0"/>
        <w:ind w:firstLine="540"/>
        <w:jc w:val="both"/>
      </w:pPr>
      <w:r w:rsidRPr="00AF6137"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3</w:t>
      </w:r>
    </w:p>
    <w:p w:rsidR="005D10AC" w:rsidRPr="00AF6137" w:rsidRDefault="005D10AC" w:rsidP="005D10AC">
      <w:pPr>
        <w:widowControl w:val="0"/>
        <w:autoSpaceDE w:val="0"/>
        <w:autoSpaceDN w:val="0"/>
        <w:adjustRightInd w:val="0"/>
        <w:jc w:val="both"/>
      </w:pPr>
    </w:p>
    <w:p w:rsidR="000F53FE" w:rsidRPr="00AF6137" w:rsidRDefault="000F53FE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F53FE" w:rsidRPr="00AF6137" w:rsidRDefault="000F53FE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F53FE" w:rsidRPr="00AF6137" w:rsidRDefault="000F53FE" w:rsidP="005D10AC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3D70AC" w:rsidRPr="00AF6137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AF6137">
        <w:rPr>
          <w:b/>
          <w:color w:val="000000"/>
        </w:rPr>
        <w:t xml:space="preserve">Раздел </w:t>
      </w:r>
      <w:r w:rsidR="007F0728" w:rsidRPr="00AF6137">
        <w:rPr>
          <w:b/>
          <w:color w:val="000000"/>
        </w:rPr>
        <w:t>7</w:t>
      </w:r>
      <w:r w:rsidRPr="00AF6137">
        <w:rPr>
          <w:b/>
          <w:color w:val="000000"/>
        </w:rPr>
        <w:t xml:space="preserve">. Предложения по дальнейшей реализации </w:t>
      </w:r>
      <w:r w:rsidR="00BD3D1F" w:rsidRPr="00AF6137">
        <w:rPr>
          <w:b/>
          <w:color w:val="000000"/>
        </w:rPr>
        <w:t>муниципальной программы</w:t>
      </w:r>
    </w:p>
    <w:p w:rsidR="00CD268D" w:rsidRPr="00AF6137" w:rsidRDefault="00CD268D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D268D" w:rsidRPr="00AF6137" w:rsidRDefault="00CD268D" w:rsidP="00CD268D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AF6137">
        <w:t>Муниципальная программа является эффективной и для достижения ожидаемых результатов реализации муниципальной программы необходима ее дальнейшая реализация.</w:t>
      </w:r>
    </w:p>
    <w:p w:rsidR="00CD268D" w:rsidRPr="00AF6137" w:rsidRDefault="00CD268D" w:rsidP="005D10AC">
      <w:pPr>
        <w:pStyle w:val="19"/>
        <w:spacing w:after="0" w:line="23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268D" w:rsidRPr="00AF6137" w:rsidRDefault="00CD268D" w:rsidP="005D10AC">
      <w:pPr>
        <w:pStyle w:val="19"/>
        <w:spacing w:after="0" w:line="23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8C4" w:rsidRPr="00AF6137" w:rsidRDefault="00A028C4" w:rsidP="005D10AC">
      <w:pPr>
        <w:tabs>
          <w:tab w:val="left" w:pos="0"/>
        </w:tabs>
        <w:jc w:val="both"/>
        <w:rPr>
          <w:color w:val="000000"/>
        </w:rPr>
        <w:sectPr w:rsidR="00A028C4" w:rsidRPr="00AF6137" w:rsidSect="00C35780">
          <w:footerReference w:type="default" r:id="rId8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5D10AC" w:rsidRPr="00AF6137" w:rsidRDefault="005D10AC" w:rsidP="005D10AC"/>
    <w:p w:rsidR="009A7DF6" w:rsidRPr="00AF6137" w:rsidRDefault="009A7DF6" w:rsidP="009A7DF6">
      <w:pPr>
        <w:jc w:val="right"/>
      </w:pPr>
      <w:r w:rsidRPr="00AF6137">
        <w:t xml:space="preserve">Приложение №1  </w:t>
      </w:r>
    </w:p>
    <w:p w:rsidR="009A7DF6" w:rsidRPr="00AF6137" w:rsidRDefault="009A7DF6" w:rsidP="00E07FFE">
      <w:pPr>
        <w:jc w:val="right"/>
        <w:rPr>
          <w:b/>
        </w:rPr>
      </w:pPr>
      <w:r w:rsidRPr="00AF6137">
        <w:t xml:space="preserve">                                                 </w:t>
      </w:r>
      <w:r w:rsidR="001438C1" w:rsidRPr="00AF6137">
        <w:t xml:space="preserve">                           к </w:t>
      </w:r>
      <w:r w:rsidR="00E07FFE">
        <w:t>отчету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Отчет об использовании бюджетных ассигнований бюджета сельского поселения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на реализацию муниципальной программы Старомеловатского сельского поселения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Петропавловского муниципального района Воронежской области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по состоянию на декабрь 20</w:t>
      </w:r>
      <w:r w:rsidR="00AF023A" w:rsidRPr="00AF6137">
        <w:rPr>
          <w:b/>
        </w:rPr>
        <w:t>2</w:t>
      </w:r>
      <w:r w:rsidR="00411963">
        <w:rPr>
          <w:b/>
        </w:rPr>
        <w:t>4</w:t>
      </w:r>
      <w:r w:rsidRPr="00AF6137">
        <w:rPr>
          <w:b/>
        </w:rPr>
        <w:t xml:space="preserve"> года</w:t>
      </w:r>
    </w:p>
    <w:p w:rsidR="00FD76CC" w:rsidRPr="00AF6137" w:rsidRDefault="00FD76CC" w:rsidP="009A7DF6">
      <w:pPr>
        <w:jc w:val="center"/>
        <w:rPr>
          <w:b/>
        </w:rPr>
      </w:pPr>
    </w:p>
    <w:p w:rsidR="00FD76CC" w:rsidRPr="00AF6137" w:rsidRDefault="00FD76CC" w:rsidP="009A7DF6">
      <w:pPr>
        <w:jc w:val="center"/>
        <w:rPr>
          <w:b/>
        </w:rPr>
      </w:pPr>
    </w:p>
    <w:p w:rsidR="00FD76CC" w:rsidRPr="00AF6137" w:rsidRDefault="00FD76CC" w:rsidP="00FD76CC">
      <w:pPr>
        <w:jc w:val="center"/>
      </w:pP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63"/>
        <w:gridCol w:w="862"/>
        <w:gridCol w:w="644"/>
        <w:gridCol w:w="850"/>
        <w:gridCol w:w="1701"/>
        <w:gridCol w:w="1418"/>
        <w:gridCol w:w="1276"/>
        <w:gridCol w:w="1134"/>
      </w:tblGrid>
      <w:tr w:rsidR="00FD76CC" w:rsidRPr="00AF6137" w:rsidTr="00CA7371">
        <w:trPr>
          <w:trHeight w:val="90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4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6CC" w:rsidRPr="00AF6137" w:rsidRDefault="00FD76CC" w:rsidP="00CA7371">
            <w:pPr>
              <w:jc w:val="right"/>
            </w:pPr>
            <w:r w:rsidRPr="00AF6137">
              <w:t>Код бюджетной классификации</w:t>
            </w:r>
          </w:p>
          <w:p w:rsidR="00FD76CC" w:rsidRPr="00AF6137" w:rsidRDefault="00FD76CC" w:rsidP="00CA7371">
            <w:pPr>
              <w:jc w:val="right"/>
            </w:pPr>
          </w:p>
          <w:p w:rsidR="00FD76CC" w:rsidRPr="00AF6137" w:rsidRDefault="00FD76CC" w:rsidP="00CA7371">
            <w:pPr>
              <w:jc w:val="right"/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6CC" w:rsidRPr="00AF6137" w:rsidRDefault="00FD76CC" w:rsidP="00CA7371">
            <w:pPr>
              <w:jc w:val="center"/>
            </w:pPr>
            <w:r w:rsidRPr="00AF6137">
              <w:t>Расходы местного</w:t>
            </w:r>
          </w:p>
          <w:p w:rsidR="00FD76CC" w:rsidRPr="00AF6137" w:rsidRDefault="00FD76CC" w:rsidP="00CA7371">
            <w:pPr>
              <w:jc w:val="center"/>
            </w:pPr>
            <w:r w:rsidRPr="00AF6137">
              <w:t xml:space="preserve">бюджета за отчетный год, </w:t>
            </w:r>
            <w:r w:rsidRPr="00AF6137">
              <w:br/>
              <w:t>тыс. руб.</w:t>
            </w:r>
          </w:p>
        </w:tc>
      </w:tr>
      <w:tr w:rsidR="00FD76CC" w:rsidRPr="00AF6137" w:rsidTr="00FD76CC">
        <w:trPr>
          <w:trHeight w:val="249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snapToGrid w:val="0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snapToGrid w:val="0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snapToGrid w:val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ГРБС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РзПз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ЦСР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лимит на год</w:t>
            </w:r>
            <w:r w:rsidRPr="00AF6137">
              <w:rPr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кассовый план 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кассовое исполнение на отчетную дату</w:t>
            </w:r>
          </w:p>
          <w:p w:rsidR="00FD76CC" w:rsidRPr="00AF6137" w:rsidRDefault="00FD76CC" w:rsidP="00CA7371">
            <w:pPr>
              <w:jc w:val="center"/>
            </w:pPr>
          </w:p>
        </w:tc>
      </w:tr>
      <w:tr w:rsidR="00FD76CC" w:rsidRPr="00AF6137" w:rsidTr="00FD76CC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Pr="00AF6137" w:rsidRDefault="00FD76CC" w:rsidP="00CA7371">
            <w:pPr>
              <w:jc w:val="center"/>
            </w:pPr>
            <w:r w:rsidRPr="00AF6137"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Pr="00AF6137" w:rsidRDefault="00FD76CC" w:rsidP="00CA7371">
            <w:pPr>
              <w:jc w:val="center"/>
            </w:pPr>
            <w:r w:rsidRPr="00AF6137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76CC" w:rsidRPr="00AF6137" w:rsidRDefault="00FD76CC" w:rsidP="00CA7371">
            <w:pPr>
              <w:jc w:val="center"/>
            </w:pPr>
            <w:r w:rsidRPr="00AF6137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76CC" w:rsidRPr="00AF6137" w:rsidRDefault="00FD76CC" w:rsidP="00CA7371">
            <w:pPr>
              <w:jc w:val="center"/>
            </w:pPr>
            <w:r w:rsidRPr="00AF6137">
              <w:t>10</w:t>
            </w:r>
          </w:p>
        </w:tc>
      </w:tr>
      <w:tr w:rsidR="00A028C4" w:rsidRPr="00AF6137" w:rsidTr="00FD76CC">
        <w:trPr>
          <w:trHeight w:val="121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8C4" w:rsidRPr="00AF6137" w:rsidRDefault="00A028C4" w:rsidP="00CA7371">
            <w:r w:rsidRPr="00AF6137">
              <w:t>МУНИЦИПАЛЬНАЯ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8C4" w:rsidRPr="00AF6137" w:rsidRDefault="00A028C4" w:rsidP="00CD268D">
            <w:pPr>
              <w:jc w:val="both"/>
            </w:pPr>
            <w:r w:rsidRPr="00AF6137">
              <w:t>«</w:t>
            </w:r>
            <w:r w:rsidRPr="00AF6137">
              <w:rPr>
                <w:color w:val="000000"/>
              </w:rPr>
              <w:t>Программа комплексного развития социальной инфраструктуры Старомеловатского сельского поселения Петропавловского муниципального района Воронежской области</w:t>
            </w:r>
            <w:r w:rsidRPr="00AF6137"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28C4" w:rsidRPr="00AF6137" w:rsidRDefault="00A028C4" w:rsidP="00CA7371">
            <w:pPr>
              <w:rPr>
                <w:bCs/>
              </w:rPr>
            </w:pPr>
            <w:r w:rsidRPr="00AF6137">
              <w:t>Администрация Старомеловатского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A028C4" w:rsidP="00CA7371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914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A028C4" w:rsidP="00CA7371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A028C4" w:rsidP="00CD268D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C117A9" w:rsidP="00CA7371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58</w:t>
            </w:r>
            <w:r w:rsidR="00A028C4" w:rsidRPr="00AF6137">
              <w:rPr>
                <w:color w:val="000000" w:themeColor="text1"/>
              </w:rPr>
              <w:t xml:space="preserve">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77153A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028C4" w:rsidRPr="00AF6137" w:rsidRDefault="0077153A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28C4" w:rsidRPr="00AF6137" w:rsidRDefault="0077153A" w:rsidP="00CA73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77153A" w:rsidRPr="00AF6137" w:rsidTr="00FD76CC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153A" w:rsidRPr="00AF6137" w:rsidRDefault="0077153A" w:rsidP="00CA7371">
            <w:r w:rsidRPr="00AF6137">
              <w:t xml:space="preserve">ПОДПРОГРАММА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153A" w:rsidRPr="00DC75B7" w:rsidRDefault="00411963" w:rsidP="00FD76CC">
            <w:r>
              <w:t xml:space="preserve">Содержание </w:t>
            </w:r>
            <w:r w:rsidRPr="00C01BAE">
              <w:t>детск</w:t>
            </w:r>
            <w:r>
              <w:t>их</w:t>
            </w:r>
            <w:r w:rsidRPr="00C01BAE">
              <w:t xml:space="preserve"> игров</w:t>
            </w:r>
            <w:r>
              <w:t>ых</w:t>
            </w:r>
            <w:r w:rsidRPr="00C01BAE">
              <w:t xml:space="preserve"> площад</w:t>
            </w:r>
            <w:r>
              <w:t>о</w:t>
            </w:r>
            <w:r w:rsidRPr="00C01BAE">
              <w:t>к</w:t>
            </w:r>
            <w:r>
              <w:t xml:space="preserve">, общественных </w:t>
            </w:r>
            <w:r>
              <w:lastRenderedPageBreak/>
              <w:t>территорий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7153A" w:rsidRPr="00AF6137" w:rsidRDefault="0077153A" w:rsidP="00CA7371">
            <w:pPr>
              <w:rPr>
                <w:bCs/>
              </w:rPr>
            </w:pPr>
            <w:r w:rsidRPr="00AF6137">
              <w:lastRenderedPageBreak/>
              <w:t>Администрация Старомеловатского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CA7371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CA7371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277C52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277C52">
            <w:pPr>
              <w:spacing w:before="100" w:beforeAutospacing="1" w:after="119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80132B" w:rsidRPr="00AF6137" w:rsidTr="00FD76CC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132B" w:rsidRPr="00AF6137" w:rsidRDefault="0080132B" w:rsidP="00CA7371">
            <w:r w:rsidRPr="00AF6137">
              <w:lastRenderedPageBreak/>
              <w:t xml:space="preserve"> Мероприятие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132B" w:rsidRPr="00DC75B7" w:rsidRDefault="0080132B" w:rsidP="00DC75B7">
            <w:pPr>
              <w:pStyle w:val="ConsPlusNormal0"/>
            </w:pPr>
            <w:r w:rsidRPr="00DC75B7">
              <w:t>Закупка товаров, работ, услуг в целях благоустройства детской игровой площадки</w:t>
            </w:r>
            <w:r>
              <w:t>, общественных территорий.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132B" w:rsidRPr="00AF6137" w:rsidRDefault="0080132B" w:rsidP="00CA7371">
            <w:r w:rsidRPr="00AF6137">
              <w:t>Администрация Старомеловатского сельского поселения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132B" w:rsidRPr="00AF6137" w:rsidRDefault="0080132B" w:rsidP="00E461F7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914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132B" w:rsidRPr="00AF6137" w:rsidRDefault="0080132B" w:rsidP="00E461F7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132B" w:rsidRPr="00AF6137" w:rsidRDefault="0080132B" w:rsidP="00E461F7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132B" w:rsidRPr="00AF6137" w:rsidRDefault="0080132B" w:rsidP="00E461F7">
            <w:pPr>
              <w:spacing w:before="100" w:beforeAutospacing="1" w:after="119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58 0 00 00000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132B" w:rsidRPr="00AF6137" w:rsidRDefault="0080132B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0132B" w:rsidRPr="00AF6137" w:rsidRDefault="0080132B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0132B" w:rsidRPr="00AF6137" w:rsidRDefault="0080132B" w:rsidP="000A66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</w:tbl>
    <w:p w:rsidR="00FD76CC" w:rsidRPr="00AF6137" w:rsidRDefault="00FD76CC" w:rsidP="009A7DF6">
      <w:pPr>
        <w:jc w:val="center"/>
        <w:rPr>
          <w:b/>
        </w:rPr>
      </w:pPr>
    </w:p>
    <w:p w:rsidR="00FD76CC" w:rsidRPr="00AF6137" w:rsidRDefault="00FD76CC" w:rsidP="009A7DF6">
      <w:pPr>
        <w:jc w:val="center"/>
        <w:rPr>
          <w:b/>
        </w:rPr>
      </w:pPr>
    </w:p>
    <w:p w:rsidR="00495C1F" w:rsidRPr="00AF6137" w:rsidRDefault="00495C1F" w:rsidP="009A7DF6">
      <w:pPr>
        <w:jc w:val="center"/>
        <w:rPr>
          <w:b/>
        </w:rPr>
      </w:pPr>
    </w:p>
    <w:p w:rsidR="00495C1F" w:rsidRPr="00AF6137" w:rsidRDefault="00495C1F" w:rsidP="009A7DF6">
      <w:pPr>
        <w:jc w:val="center"/>
      </w:pPr>
    </w:p>
    <w:p w:rsidR="009A7DF6" w:rsidRPr="00AF6137" w:rsidRDefault="009A7DF6" w:rsidP="009A7DF6">
      <w:pPr>
        <w:jc w:val="center"/>
      </w:pPr>
    </w:p>
    <w:p w:rsidR="009A7DF6" w:rsidRPr="00AF6137" w:rsidRDefault="009A7DF6" w:rsidP="009A7DF6"/>
    <w:p w:rsidR="009A7DF6" w:rsidRPr="00AF6137" w:rsidRDefault="009A7DF6" w:rsidP="009A7DF6"/>
    <w:p w:rsidR="009A7DF6" w:rsidRPr="00AF6137" w:rsidRDefault="009A7DF6" w:rsidP="009A7DF6"/>
    <w:p w:rsidR="009A7DF6" w:rsidRPr="00AF6137" w:rsidRDefault="009A7DF6" w:rsidP="009A7DF6"/>
    <w:p w:rsidR="0098214C" w:rsidRPr="00AF6137" w:rsidRDefault="0098214C" w:rsidP="009A7DF6"/>
    <w:p w:rsidR="0098214C" w:rsidRPr="00AF6137" w:rsidRDefault="0098214C" w:rsidP="009A7DF6"/>
    <w:p w:rsidR="0098214C" w:rsidRPr="00AF6137" w:rsidRDefault="0098214C" w:rsidP="009A7DF6"/>
    <w:p w:rsidR="009A7DF6" w:rsidRPr="00AF6137" w:rsidRDefault="009A7DF6" w:rsidP="009A7DF6"/>
    <w:p w:rsidR="00FD76CC" w:rsidRPr="00AF6137" w:rsidRDefault="00FD76CC" w:rsidP="009A7DF6"/>
    <w:p w:rsidR="00FD76CC" w:rsidRPr="00AF6137" w:rsidRDefault="00FD76CC" w:rsidP="009A7DF6"/>
    <w:p w:rsidR="00FD76CC" w:rsidRPr="00AF6137" w:rsidRDefault="00FD76CC" w:rsidP="009A7DF6"/>
    <w:p w:rsidR="00FD76CC" w:rsidRPr="00AF6137" w:rsidRDefault="00FD76CC" w:rsidP="009A7DF6"/>
    <w:p w:rsidR="00FD76CC" w:rsidRPr="00AF6137" w:rsidRDefault="00FD76CC" w:rsidP="009A7DF6"/>
    <w:p w:rsidR="00FD76CC" w:rsidRPr="00AF6137" w:rsidRDefault="00FD76CC" w:rsidP="009A7DF6"/>
    <w:p w:rsidR="00FD76CC" w:rsidRDefault="00FD76CC" w:rsidP="009A7DF6"/>
    <w:p w:rsidR="00BC6527" w:rsidRDefault="00BC6527" w:rsidP="009A7DF6"/>
    <w:p w:rsidR="00BC6527" w:rsidRDefault="00BC6527" w:rsidP="009A7DF6"/>
    <w:p w:rsidR="00BC6527" w:rsidRDefault="00BC6527" w:rsidP="009A7DF6"/>
    <w:p w:rsidR="00BC6527" w:rsidRDefault="00BC6527" w:rsidP="009A7DF6"/>
    <w:p w:rsidR="00BC6527" w:rsidRPr="00AF6137" w:rsidRDefault="00BC6527" w:rsidP="009A7DF6"/>
    <w:p w:rsidR="001438C1" w:rsidRDefault="001438C1" w:rsidP="009A7DF6"/>
    <w:p w:rsidR="00DC75B7" w:rsidRDefault="00DC75B7" w:rsidP="009A7DF6"/>
    <w:p w:rsidR="00DC75B7" w:rsidRPr="00AF6137" w:rsidRDefault="00DC75B7" w:rsidP="009A7DF6"/>
    <w:p w:rsidR="001438C1" w:rsidRPr="00AF6137" w:rsidRDefault="001438C1" w:rsidP="009A7DF6"/>
    <w:p w:rsidR="001438C1" w:rsidRPr="00AF6137" w:rsidRDefault="001438C1" w:rsidP="009A7DF6"/>
    <w:p w:rsidR="001438C1" w:rsidRPr="00AF6137" w:rsidRDefault="001438C1" w:rsidP="009A7DF6"/>
    <w:p w:rsidR="009A7DF6" w:rsidRPr="00AF6137" w:rsidRDefault="009A7DF6" w:rsidP="009A7DF6">
      <w:pPr>
        <w:jc w:val="right"/>
      </w:pPr>
      <w:r w:rsidRPr="00AF6137">
        <w:t xml:space="preserve">Приложение № 2  </w:t>
      </w:r>
    </w:p>
    <w:p w:rsidR="009A7DF6" w:rsidRPr="00AF6137" w:rsidRDefault="009A7DF6" w:rsidP="00E07FFE">
      <w:pPr>
        <w:jc w:val="right"/>
      </w:pPr>
      <w:r w:rsidRPr="00AF6137">
        <w:t xml:space="preserve">                                                                                 к </w:t>
      </w:r>
      <w:r w:rsidR="00E07FFE">
        <w:t>отчету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 xml:space="preserve">Сведения о достижении значений показателей (индикаторов) реализации муниципальной 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 xml:space="preserve">программы Старомеловатского сельского 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поселения Петропавловского муниципального района Воронежской области</w:t>
      </w:r>
    </w:p>
    <w:p w:rsidR="009A7DF6" w:rsidRPr="00AF6137" w:rsidRDefault="009A7DF6" w:rsidP="009A7DF6">
      <w:pPr>
        <w:jc w:val="center"/>
      </w:pPr>
      <w:r w:rsidRPr="00AF6137">
        <w:rPr>
          <w:b/>
        </w:rPr>
        <w:t>по состоянию на декабрь 20</w:t>
      </w:r>
      <w:r w:rsidR="00AF023A" w:rsidRPr="00AF6137">
        <w:rPr>
          <w:b/>
        </w:rPr>
        <w:t>2</w:t>
      </w:r>
      <w:r w:rsidR="00411963">
        <w:rPr>
          <w:b/>
        </w:rPr>
        <w:t>4</w:t>
      </w:r>
      <w:r w:rsidRPr="00AF6137">
        <w:rPr>
          <w:b/>
        </w:rPr>
        <w:t xml:space="preserve"> года.</w:t>
      </w:r>
    </w:p>
    <w:p w:rsidR="009A7DF6" w:rsidRPr="00AF6137" w:rsidRDefault="009A7DF6" w:rsidP="009A7DF6">
      <w:pPr>
        <w:jc w:val="center"/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893"/>
        <w:gridCol w:w="4730"/>
        <w:gridCol w:w="62"/>
        <w:gridCol w:w="8"/>
        <w:gridCol w:w="1329"/>
        <w:gridCol w:w="1341"/>
        <w:gridCol w:w="92"/>
        <w:gridCol w:w="1447"/>
        <w:gridCol w:w="1848"/>
        <w:gridCol w:w="102"/>
        <w:gridCol w:w="2573"/>
      </w:tblGrid>
      <w:tr w:rsidR="009A7DF6" w:rsidRPr="00AF6137" w:rsidTr="009A7DF6">
        <w:trPr>
          <w:trHeight w:val="302"/>
        </w:trPr>
        <w:tc>
          <w:tcPr>
            <w:tcW w:w="893" w:type="dxa"/>
          </w:tcPr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 xml:space="preserve">№ </w:t>
            </w:r>
            <w:r w:rsidRPr="00AF6137">
              <w:br/>
              <w:t>п/п</w:t>
            </w:r>
          </w:p>
        </w:tc>
        <w:tc>
          <w:tcPr>
            <w:tcW w:w="4730" w:type="dxa"/>
          </w:tcPr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>Цели,  целевые показатели</w:t>
            </w:r>
          </w:p>
        </w:tc>
        <w:tc>
          <w:tcPr>
            <w:tcW w:w="1399" w:type="dxa"/>
            <w:gridSpan w:val="3"/>
          </w:tcPr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 xml:space="preserve">Единица </w:t>
            </w:r>
            <w:r w:rsidRPr="00AF6137">
              <w:br/>
              <w:t>измерения</w:t>
            </w:r>
          </w:p>
        </w:tc>
        <w:tc>
          <w:tcPr>
            <w:tcW w:w="1341" w:type="dxa"/>
          </w:tcPr>
          <w:p w:rsidR="009A7DF6" w:rsidRPr="00AF6137" w:rsidRDefault="00411963" w:rsidP="009A7DF6">
            <w:pPr>
              <w:pStyle w:val="ConsPlusNormal0"/>
              <w:jc w:val="center"/>
            </w:pPr>
            <w:r>
              <w:t>2023</w:t>
            </w:r>
          </w:p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>год</w:t>
            </w:r>
          </w:p>
        </w:tc>
        <w:tc>
          <w:tcPr>
            <w:tcW w:w="1539" w:type="dxa"/>
            <w:gridSpan w:val="2"/>
          </w:tcPr>
          <w:p w:rsidR="009A7DF6" w:rsidRPr="00AF6137" w:rsidRDefault="00411963" w:rsidP="009A7DF6">
            <w:pPr>
              <w:pStyle w:val="ConsPlusNormal0"/>
              <w:jc w:val="center"/>
            </w:pPr>
            <w:r>
              <w:t>2024</w:t>
            </w:r>
          </w:p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>год (план)</w:t>
            </w:r>
          </w:p>
        </w:tc>
        <w:tc>
          <w:tcPr>
            <w:tcW w:w="1848" w:type="dxa"/>
          </w:tcPr>
          <w:p w:rsidR="009A7DF6" w:rsidRPr="00AF6137" w:rsidRDefault="009A7DF6" w:rsidP="00411963">
            <w:pPr>
              <w:pStyle w:val="ConsPlusNormal0"/>
              <w:jc w:val="center"/>
            </w:pPr>
            <w:r w:rsidRPr="00AF6137">
              <w:t>20</w:t>
            </w:r>
            <w:r w:rsidR="00AF023A" w:rsidRPr="00AF6137">
              <w:t>2</w:t>
            </w:r>
            <w:r w:rsidR="00411963">
              <w:t>4</w:t>
            </w:r>
            <w:r w:rsidRPr="00AF6137">
              <w:t xml:space="preserve"> год (факт)</w:t>
            </w:r>
          </w:p>
        </w:tc>
        <w:tc>
          <w:tcPr>
            <w:tcW w:w="2675" w:type="dxa"/>
            <w:gridSpan w:val="2"/>
          </w:tcPr>
          <w:p w:rsidR="009A7DF6" w:rsidRPr="00AF6137" w:rsidRDefault="009A7DF6" w:rsidP="009A7DF6">
            <w:pPr>
              <w:pStyle w:val="ConsPlusNormal0"/>
              <w:jc w:val="center"/>
            </w:pPr>
            <w:r w:rsidRPr="00AF6137">
              <w:t>Обоснование отклонений значений показателя (индикатора) на конец отчетного года   (при наличии)</w:t>
            </w:r>
          </w:p>
        </w:tc>
      </w:tr>
      <w:tr w:rsidR="009A7DF6" w:rsidRPr="00AF6137" w:rsidTr="006D7A8D">
        <w:trPr>
          <w:trHeight w:val="407"/>
        </w:trPr>
        <w:tc>
          <w:tcPr>
            <w:tcW w:w="14425" w:type="dxa"/>
            <w:gridSpan w:val="11"/>
          </w:tcPr>
          <w:p w:rsidR="009A7DF6" w:rsidRPr="00AF6137" w:rsidRDefault="009A7DF6" w:rsidP="00CD268D">
            <w:pPr>
              <w:jc w:val="both"/>
            </w:pPr>
            <w:r w:rsidRPr="00AF6137">
              <w:rPr>
                <w:b/>
              </w:rPr>
              <w:t xml:space="preserve">Цель. </w:t>
            </w:r>
            <w:r w:rsidR="00CD268D" w:rsidRPr="00AF6137">
              <w:rPr>
                <w:color w:val="000000"/>
              </w:rPr>
              <w:t>Создание материальной базы развития социальной инфраструктуры для обеспечения повышения качества жизни населения поселения.</w:t>
            </w:r>
          </w:p>
        </w:tc>
      </w:tr>
      <w:tr w:rsidR="009A7DF6" w:rsidRPr="00AF6137" w:rsidTr="009A7DF6">
        <w:trPr>
          <w:trHeight w:val="265"/>
        </w:trPr>
        <w:tc>
          <w:tcPr>
            <w:tcW w:w="14425" w:type="dxa"/>
            <w:gridSpan w:val="11"/>
          </w:tcPr>
          <w:p w:rsidR="009A7DF6" w:rsidRPr="00065480" w:rsidRDefault="009A7DF6" w:rsidP="00411963">
            <w:pPr>
              <w:jc w:val="both"/>
            </w:pPr>
            <w:r w:rsidRPr="00065480">
              <w:t>Задача 1:</w:t>
            </w:r>
            <w:r w:rsidR="00CD268D" w:rsidRPr="00065480">
              <w:t xml:space="preserve"> </w:t>
            </w:r>
            <w:r w:rsidR="00B64360" w:rsidRPr="00065480">
              <w:rPr>
                <w:color w:val="000000"/>
              </w:rPr>
              <w:t>Основное мероприятие «</w:t>
            </w:r>
            <w:r w:rsidR="00065480" w:rsidRPr="00065480">
              <w:rPr>
                <w:color w:val="000000"/>
              </w:rPr>
              <w:t xml:space="preserve">Расходы на </w:t>
            </w:r>
            <w:r w:rsidR="00411963">
              <w:t xml:space="preserve">содержание </w:t>
            </w:r>
            <w:r w:rsidR="00411963" w:rsidRPr="00C01BAE">
              <w:t>детск</w:t>
            </w:r>
            <w:r w:rsidR="00411963">
              <w:t>их</w:t>
            </w:r>
            <w:r w:rsidR="00411963" w:rsidRPr="00C01BAE">
              <w:t xml:space="preserve"> игров</w:t>
            </w:r>
            <w:r w:rsidR="00411963">
              <w:t>ых</w:t>
            </w:r>
            <w:r w:rsidR="00411963" w:rsidRPr="00C01BAE">
              <w:t xml:space="preserve"> площад</w:t>
            </w:r>
            <w:r w:rsidR="00411963">
              <w:t>о</w:t>
            </w:r>
            <w:r w:rsidR="00411963" w:rsidRPr="00C01BAE">
              <w:t>к</w:t>
            </w:r>
            <w:r w:rsidR="00411963">
              <w:t>, общественных территорий</w:t>
            </w:r>
            <w:r w:rsidR="00065480" w:rsidRPr="00065480">
              <w:t>»</w:t>
            </w:r>
          </w:p>
        </w:tc>
      </w:tr>
      <w:tr w:rsidR="009A7DF6" w:rsidRPr="00AF6137" w:rsidTr="00A02991">
        <w:trPr>
          <w:trHeight w:val="219"/>
        </w:trPr>
        <w:tc>
          <w:tcPr>
            <w:tcW w:w="14425" w:type="dxa"/>
            <w:gridSpan w:val="11"/>
          </w:tcPr>
          <w:p w:rsidR="009A7DF6" w:rsidRPr="00065480" w:rsidRDefault="009A7DF6" w:rsidP="00B64360">
            <w:pPr>
              <w:jc w:val="both"/>
            </w:pPr>
            <w:r w:rsidRPr="00065480">
              <w:t>Мероприятие 1: «</w:t>
            </w:r>
            <w:r w:rsidR="00411963">
              <w:t xml:space="preserve">Содержание </w:t>
            </w:r>
            <w:r w:rsidR="00411963" w:rsidRPr="00C01BAE">
              <w:t>детск</w:t>
            </w:r>
            <w:r w:rsidR="00411963">
              <w:t>их</w:t>
            </w:r>
            <w:r w:rsidR="00411963" w:rsidRPr="00C01BAE">
              <w:t xml:space="preserve"> игров</w:t>
            </w:r>
            <w:r w:rsidR="00411963">
              <w:t>ых</w:t>
            </w:r>
            <w:r w:rsidR="00411963" w:rsidRPr="00C01BAE">
              <w:t xml:space="preserve"> площад</w:t>
            </w:r>
            <w:r w:rsidR="00411963">
              <w:t>о</w:t>
            </w:r>
            <w:r w:rsidR="00411963" w:rsidRPr="00C01BAE">
              <w:t>к</w:t>
            </w:r>
            <w:r w:rsidR="00411963">
              <w:t>, общественных территорий</w:t>
            </w:r>
            <w:r w:rsidRPr="00065480">
              <w:t>»</w:t>
            </w:r>
          </w:p>
        </w:tc>
      </w:tr>
      <w:tr w:rsidR="0098214C" w:rsidRPr="00AF6137" w:rsidTr="009A7DF6">
        <w:trPr>
          <w:trHeight w:val="299"/>
        </w:trPr>
        <w:tc>
          <w:tcPr>
            <w:tcW w:w="893" w:type="dxa"/>
          </w:tcPr>
          <w:p w:rsidR="0098214C" w:rsidRPr="00AF6137" w:rsidRDefault="0098214C" w:rsidP="009A7DF6">
            <w:pPr>
              <w:jc w:val="both"/>
              <w:rPr>
                <w:bCs/>
              </w:rPr>
            </w:pPr>
            <w:r w:rsidRPr="00AF6137">
              <w:t>1.1</w:t>
            </w:r>
          </w:p>
        </w:tc>
        <w:tc>
          <w:tcPr>
            <w:tcW w:w="4792" w:type="dxa"/>
            <w:gridSpan w:val="2"/>
          </w:tcPr>
          <w:p w:rsidR="0098214C" w:rsidRPr="00AF6137" w:rsidRDefault="00CD268D" w:rsidP="00DC75B7">
            <w:pPr>
              <w:jc w:val="both"/>
            </w:pPr>
            <w:r w:rsidRPr="00AF6137">
              <w:rPr>
                <w:color w:val="000000"/>
              </w:rPr>
              <w:t>Увеличение посещаемости жителями поселения культурно-массовых мероприятий, улучшение культурно-досуговой работы</w:t>
            </w:r>
            <w:r w:rsidR="00DC75B7">
              <w:rPr>
                <w:color w:val="000000"/>
              </w:rPr>
              <w:t>,</w:t>
            </w:r>
            <w:r w:rsidR="00DC75B7" w:rsidRPr="00B15F0E">
              <w:t xml:space="preserve"> </w:t>
            </w:r>
            <w:r w:rsidR="00DC75B7">
              <w:t>повышение</w:t>
            </w:r>
            <w:r w:rsidR="00787660">
              <w:t xml:space="preserve"> уровня фактической </w:t>
            </w:r>
            <w:r w:rsidR="00DC75B7" w:rsidRPr="00B15F0E">
              <w:t>обеспеченности муниципального образования детскими игровыми площадками</w:t>
            </w:r>
            <w:r w:rsidR="00DC75B7">
              <w:t>.</w:t>
            </w:r>
          </w:p>
        </w:tc>
        <w:tc>
          <w:tcPr>
            <w:tcW w:w="1337" w:type="dxa"/>
            <w:gridSpan w:val="2"/>
          </w:tcPr>
          <w:p w:rsidR="0098214C" w:rsidRPr="00AF6137" w:rsidRDefault="00CD268D" w:rsidP="009A7DF6">
            <w:pPr>
              <w:jc w:val="center"/>
            </w:pPr>
            <w:r w:rsidRPr="00AF6137">
              <w:t>чел</w:t>
            </w:r>
          </w:p>
        </w:tc>
        <w:tc>
          <w:tcPr>
            <w:tcW w:w="1433" w:type="dxa"/>
            <w:gridSpan w:val="2"/>
          </w:tcPr>
          <w:p w:rsidR="0098214C" w:rsidRPr="009554C7" w:rsidRDefault="00411963" w:rsidP="002F62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</w:t>
            </w:r>
          </w:p>
        </w:tc>
        <w:tc>
          <w:tcPr>
            <w:tcW w:w="1447" w:type="dxa"/>
          </w:tcPr>
          <w:p w:rsidR="0098214C" w:rsidRPr="009554C7" w:rsidRDefault="00DC75B7" w:rsidP="004119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411963">
              <w:rPr>
                <w:color w:val="000000" w:themeColor="text1"/>
              </w:rPr>
              <w:t>6</w:t>
            </w:r>
          </w:p>
        </w:tc>
        <w:tc>
          <w:tcPr>
            <w:tcW w:w="1950" w:type="dxa"/>
            <w:gridSpan w:val="2"/>
          </w:tcPr>
          <w:p w:rsidR="0098214C" w:rsidRPr="009554C7" w:rsidRDefault="00DC75B7" w:rsidP="004119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411963">
              <w:rPr>
                <w:color w:val="000000" w:themeColor="text1"/>
              </w:rPr>
              <w:t>6</w:t>
            </w:r>
          </w:p>
        </w:tc>
        <w:tc>
          <w:tcPr>
            <w:tcW w:w="2573" w:type="dxa"/>
          </w:tcPr>
          <w:p w:rsidR="0098214C" w:rsidRPr="00AF6137" w:rsidRDefault="0098214C" w:rsidP="009A7DF6">
            <w:pPr>
              <w:snapToGrid w:val="0"/>
              <w:jc w:val="center"/>
            </w:pPr>
          </w:p>
        </w:tc>
      </w:tr>
      <w:tr w:rsidR="0098214C" w:rsidRPr="00AF6137" w:rsidTr="009A7DF6">
        <w:trPr>
          <w:trHeight w:val="610"/>
        </w:trPr>
        <w:tc>
          <w:tcPr>
            <w:tcW w:w="893" w:type="dxa"/>
          </w:tcPr>
          <w:p w:rsidR="0098214C" w:rsidRPr="00AF6137" w:rsidRDefault="0098214C" w:rsidP="009A7DF6">
            <w:pPr>
              <w:jc w:val="both"/>
              <w:rPr>
                <w:bCs/>
              </w:rPr>
            </w:pPr>
            <w:r w:rsidRPr="00AF6137">
              <w:t>1.2</w:t>
            </w:r>
          </w:p>
        </w:tc>
        <w:tc>
          <w:tcPr>
            <w:tcW w:w="4800" w:type="dxa"/>
            <w:gridSpan w:val="3"/>
          </w:tcPr>
          <w:p w:rsidR="0098214C" w:rsidRPr="00AF6137" w:rsidRDefault="00CD268D" w:rsidP="00BD1A69">
            <w:pPr>
              <w:jc w:val="both"/>
            </w:pPr>
            <w:r w:rsidRPr="00AF6137">
              <w:rPr>
                <w:color w:val="000000"/>
              </w:rPr>
              <w:t>Обеспечение условий для развития духовного и культурного потенциала поселения, повышения качества и количества предоставляемых услуг на базе сохранения и более широкого использования историко-культурного наследия, увеличения объемов реконструкции и модернизации существующих объектов с повышением их технической оснащенности</w:t>
            </w:r>
          </w:p>
        </w:tc>
        <w:tc>
          <w:tcPr>
            <w:tcW w:w="1329" w:type="dxa"/>
          </w:tcPr>
          <w:p w:rsidR="0098214C" w:rsidRPr="00AF6137" w:rsidRDefault="00A028C4" w:rsidP="00A028C4">
            <w:pPr>
              <w:jc w:val="center"/>
            </w:pPr>
            <w:r w:rsidRPr="00AF6137">
              <w:t>Да/нет</w:t>
            </w:r>
          </w:p>
        </w:tc>
        <w:tc>
          <w:tcPr>
            <w:tcW w:w="1433" w:type="dxa"/>
            <w:gridSpan w:val="2"/>
          </w:tcPr>
          <w:p w:rsidR="0098214C" w:rsidRPr="00AF6137" w:rsidRDefault="00A028C4" w:rsidP="002F6280">
            <w:pPr>
              <w:jc w:val="center"/>
            </w:pPr>
            <w:r w:rsidRPr="00AF6137">
              <w:t>Да</w:t>
            </w:r>
          </w:p>
        </w:tc>
        <w:tc>
          <w:tcPr>
            <w:tcW w:w="1447" w:type="dxa"/>
          </w:tcPr>
          <w:p w:rsidR="0098214C" w:rsidRPr="00AF6137" w:rsidRDefault="00A028C4" w:rsidP="002F6280">
            <w:pPr>
              <w:jc w:val="center"/>
            </w:pPr>
            <w:r w:rsidRPr="00AF6137">
              <w:t>Да</w:t>
            </w:r>
          </w:p>
        </w:tc>
        <w:tc>
          <w:tcPr>
            <w:tcW w:w="1950" w:type="dxa"/>
            <w:gridSpan w:val="2"/>
          </w:tcPr>
          <w:p w:rsidR="0098214C" w:rsidRPr="00AF6137" w:rsidRDefault="00A028C4" w:rsidP="002F6280">
            <w:pPr>
              <w:jc w:val="center"/>
            </w:pPr>
            <w:r w:rsidRPr="00AF6137">
              <w:t>Да</w:t>
            </w:r>
          </w:p>
        </w:tc>
        <w:tc>
          <w:tcPr>
            <w:tcW w:w="2573" w:type="dxa"/>
          </w:tcPr>
          <w:p w:rsidR="0098214C" w:rsidRPr="00AF6137" w:rsidRDefault="0098214C" w:rsidP="009A7DF6">
            <w:pPr>
              <w:snapToGrid w:val="0"/>
              <w:jc w:val="center"/>
            </w:pPr>
          </w:p>
        </w:tc>
      </w:tr>
    </w:tbl>
    <w:p w:rsidR="009A7DF6" w:rsidRPr="00AF6137" w:rsidRDefault="009A7DF6" w:rsidP="00A02991">
      <w:pPr>
        <w:rPr>
          <w:b/>
        </w:rPr>
      </w:pPr>
    </w:p>
    <w:p w:rsidR="00277C52" w:rsidRPr="00AF6137" w:rsidRDefault="00277C52" w:rsidP="00A02991">
      <w:pPr>
        <w:rPr>
          <w:b/>
        </w:rPr>
      </w:pPr>
    </w:p>
    <w:p w:rsidR="00277C52" w:rsidRPr="00AF6137" w:rsidRDefault="00277C52" w:rsidP="00A02991">
      <w:pPr>
        <w:rPr>
          <w:b/>
        </w:rPr>
      </w:pPr>
    </w:p>
    <w:p w:rsidR="00277C52" w:rsidRPr="00AF6137" w:rsidRDefault="00277C52" w:rsidP="00A02991">
      <w:pPr>
        <w:rPr>
          <w:b/>
        </w:rPr>
      </w:pPr>
    </w:p>
    <w:p w:rsidR="009A7DF6" w:rsidRPr="00AF6137" w:rsidRDefault="009A7DF6" w:rsidP="009A7DF6">
      <w:pPr>
        <w:jc w:val="right"/>
        <w:rPr>
          <w:b/>
        </w:rPr>
      </w:pPr>
      <w:r w:rsidRPr="00AF6137">
        <w:rPr>
          <w:b/>
        </w:rPr>
        <w:t xml:space="preserve">Приложение № 3  </w:t>
      </w:r>
    </w:p>
    <w:p w:rsidR="009A7DF6" w:rsidRPr="00AF6137" w:rsidRDefault="009A7DF6" w:rsidP="00E07FFE">
      <w:pPr>
        <w:jc w:val="right"/>
      </w:pPr>
      <w:r w:rsidRPr="00AF6137">
        <w:rPr>
          <w:b/>
        </w:rPr>
        <w:t xml:space="preserve">                                                                             </w:t>
      </w:r>
      <w:r w:rsidRPr="00AF6137">
        <w:t xml:space="preserve">к </w:t>
      </w:r>
      <w:r w:rsidR="00E07FFE">
        <w:t>отчету</w:t>
      </w:r>
    </w:p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>Отчет о выполнении Плана реализации муниципальной программы Старомеловатского</w:t>
      </w:r>
    </w:p>
    <w:p w:rsidR="009A7DF6" w:rsidRPr="00AF6137" w:rsidRDefault="009A7DF6" w:rsidP="009A7DF6">
      <w:pPr>
        <w:jc w:val="center"/>
        <w:rPr>
          <w:b/>
        </w:rPr>
      </w:pPr>
      <w:r w:rsidRPr="00AF6137">
        <w:rPr>
          <w:b/>
        </w:rPr>
        <w:t xml:space="preserve">сельского поселения Петропавловского муниципального района </w:t>
      </w:r>
    </w:p>
    <w:p w:rsidR="009A7DF6" w:rsidRPr="00AF6137" w:rsidRDefault="009A7DF6" w:rsidP="009A7DF6">
      <w:pPr>
        <w:jc w:val="center"/>
      </w:pPr>
      <w:r w:rsidRPr="00AF6137">
        <w:rPr>
          <w:b/>
        </w:rPr>
        <w:t>по состоянию на декабрь 20</w:t>
      </w:r>
      <w:r w:rsidR="00AF023A" w:rsidRPr="00AF6137">
        <w:rPr>
          <w:b/>
        </w:rPr>
        <w:t>2</w:t>
      </w:r>
      <w:r w:rsidR="009B1E8A">
        <w:rPr>
          <w:b/>
        </w:rPr>
        <w:t>4</w:t>
      </w:r>
      <w:r w:rsidRPr="00AF6137">
        <w:rPr>
          <w:b/>
        </w:rPr>
        <w:t xml:space="preserve"> года</w:t>
      </w:r>
    </w:p>
    <w:p w:rsidR="009A7DF6" w:rsidRPr="00AF6137" w:rsidRDefault="009A7DF6" w:rsidP="009A7DF6">
      <w:pPr>
        <w:jc w:val="right"/>
      </w:pPr>
    </w:p>
    <w:tbl>
      <w:tblPr>
        <w:tblW w:w="157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3011"/>
        <w:gridCol w:w="2160"/>
        <w:gridCol w:w="749"/>
        <w:gridCol w:w="749"/>
        <w:gridCol w:w="749"/>
        <w:gridCol w:w="749"/>
        <w:gridCol w:w="964"/>
        <w:gridCol w:w="956"/>
        <w:gridCol w:w="869"/>
        <w:gridCol w:w="1055"/>
        <w:gridCol w:w="1080"/>
        <w:gridCol w:w="1089"/>
        <w:gridCol w:w="11"/>
      </w:tblGrid>
      <w:tr w:rsidR="009A7DF6" w:rsidRPr="00AF6137" w:rsidTr="00083DF7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Статус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начала реализации</w:t>
            </w:r>
            <w:r w:rsidRPr="00AF6137">
              <w:br/>
              <w:t xml:space="preserve">мероприятия в отчетном году </w:t>
            </w:r>
          </w:p>
          <w:p w:rsidR="009A7DF6" w:rsidRPr="00AF6137" w:rsidRDefault="009A7DF6" w:rsidP="009A7DF6">
            <w:pPr>
              <w:jc w:val="center"/>
            </w:pPr>
            <w:r w:rsidRPr="00AF6137">
              <w:t>(план)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окончания реализации</w:t>
            </w:r>
            <w:r w:rsidRPr="00AF6137">
              <w:br/>
              <w:t>мероприятия</w:t>
            </w:r>
            <w:r w:rsidRPr="00AF6137">
              <w:br/>
              <w:t>в отчетном году</w:t>
            </w:r>
          </w:p>
          <w:p w:rsidR="009A7DF6" w:rsidRPr="00AF6137" w:rsidRDefault="009A7DF6" w:rsidP="009A7DF6">
            <w:pPr>
              <w:jc w:val="center"/>
            </w:pPr>
            <w:r w:rsidRPr="00AF6137">
              <w:t xml:space="preserve">(план)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начала реализации</w:t>
            </w:r>
            <w:r w:rsidRPr="00AF6137">
              <w:br/>
              <w:t xml:space="preserve">мероприятия в отчетном году </w:t>
            </w:r>
          </w:p>
          <w:p w:rsidR="009A7DF6" w:rsidRPr="00AF6137" w:rsidRDefault="009A7DF6" w:rsidP="009A7DF6">
            <w:pPr>
              <w:jc w:val="center"/>
            </w:pPr>
            <w:r w:rsidRPr="00AF6137">
              <w:t>(факт)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окончания реализации</w:t>
            </w:r>
            <w:r w:rsidRPr="00AF6137">
              <w:br/>
              <w:t>мероприятия</w:t>
            </w:r>
            <w:r w:rsidRPr="00AF6137">
              <w:br/>
              <w:t xml:space="preserve">в отчетном году </w:t>
            </w:r>
          </w:p>
          <w:p w:rsidR="009A7DF6" w:rsidRPr="00AF6137" w:rsidRDefault="009A7DF6" w:rsidP="009A7DF6">
            <w:pPr>
              <w:jc w:val="center"/>
            </w:pPr>
            <w:r w:rsidRPr="00AF6137">
              <w:t xml:space="preserve">(факт)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предусмотрено решением представительного органа местного самоуправления о местном бюджете в отчетном году,</w:t>
            </w:r>
          </w:p>
          <w:p w:rsidR="009A7DF6" w:rsidRPr="00AF6137" w:rsidRDefault="009A7DF6" w:rsidP="009A7DF6">
            <w:pPr>
              <w:jc w:val="center"/>
            </w:pPr>
            <w:r w:rsidRPr="00AF6137">
              <w:t>т.р.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 xml:space="preserve">кассовый план  на отчетную </w:t>
            </w:r>
            <w:r w:rsidRPr="00AF6137">
              <w:br/>
              <w:t>дату,</w:t>
            </w:r>
          </w:p>
          <w:p w:rsidR="009A7DF6" w:rsidRPr="00AF6137" w:rsidRDefault="009A7DF6" w:rsidP="009A7DF6">
            <w:pPr>
              <w:jc w:val="center"/>
            </w:pPr>
            <w:r w:rsidRPr="00AF6137">
              <w:t xml:space="preserve">т.р.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кассовое исполнение на отчетную дату,</w:t>
            </w:r>
          </w:p>
          <w:p w:rsidR="009A7DF6" w:rsidRPr="00AF6137" w:rsidRDefault="009A7DF6" w:rsidP="009A7DF6">
            <w:pPr>
              <w:jc w:val="center"/>
            </w:pPr>
            <w:r w:rsidRPr="00AF6137">
              <w:t>т.р.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>Результаты реализации мероприятий</w:t>
            </w:r>
          </w:p>
          <w:p w:rsidR="009A7DF6" w:rsidRPr="00AF6137" w:rsidRDefault="009A7DF6" w:rsidP="009A7DF6">
            <w:pPr>
              <w:jc w:val="center"/>
            </w:pPr>
          </w:p>
          <w:p w:rsidR="009A7DF6" w:rsidRPr="00AF6137" w:rsidRDefault="009A7DF6" w:rsidP="009A7DF6">
            <w:pPr>
              <w:jc w:val="center"/>
            </w:pPr>
            <w:r w:rsidRPr="00AF6137">
              <w:t xml:space="preserve">запланированные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F6" w:rsidRPr="00AF6137" w:rsidRDefault="009A7DF6" w:rsidP="009A7DF6">
            <w:pPr>
              <w:jc w:val="center"/>
            </w:pPr>
            <w:r w:rsidRPr="00AF6137">
              <w:t xml:space="preserve">Результаты реализации мероприятий </w:t>
            </w:r>
          </w:p>
          <w:p w:rsidR="009A7DF6" w:rsidRPr="00AF6137" w:rsidRDefault="009A7DF6" w:rsidP="009A7DF6">
            <w:pPr>
              <w:jc w:val="center"/>
            </w:pPr>
          </w:p>
          <w:p w:rsidR="009A7DF6" w:rsidRPr="00AF6137" w:rsidRDefault="009A7DF6" w:rsidP="009A7DF6">
            <w:pPr>
              <w:jc w:val="center"/>
            </w:pPr>
            <w:r w:rsidRPr="00AF6137">
              <w:t>достигнутые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F6" w:rsidRPr="00AF6137" w:rsidRDefault="009A7DF6" w:rsidP="009A7DF6">
            <w:pPr>
              <w:snapToGrid w:val="0"/>
            </w:pPr>
          </w:p>
          <w:p w:rsidR="009A7DF6" w:rsidRPr="00AF6137" w:rsidRDefault="009A7DF6" w:rsidP="009A7DF6"/>
          <w:p w:rsidR="009A7DF6" w:rsidRPr="00AF6137" w:rsidRDefault="009A7DF6" w:rsidP="009A7DF6"/>
          <w:p w:rsidR="009A7DF6" w:rsidRPr="00AF6137" w:rsidRDefault="009A7DF6" w:rsidP="009A7DF6"/>
          <w:p w:rsidR="009A7DF6" w:rsidRPr="00AF6137" w:rsidRDefault="009A7DF6" w:rsidP="009A7DF6"/>
          <w:p w:rsidR="009A7DF6" w:rsidRPr="00AF6137" w:rsidRDefault="009A7DF6" w:rsidP="009A7DF6">
            <w:r w:rsidRPr="00AF6137">
              <w:t xml:space="preserve">Проблемы, возникшие в ходе реализации мероприятия </w:t>
            </w:r>
          </w:p>
        </w:tc>
      </w:tr>
      <w:tr w:rsidR="009A7DF6" w:rsidRPr="00AF6137" w:rsidTr="00083DF7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snapToGrid w:val="0"/>
              <w:jc w:val="center"/>
            </w:pPr>
          </w:p>
          <w:p w:rsidR="009A7DF6" w:rsidRPr="00AF6137" w:rsidRDefault="009A7DF6" w:rsidP="009A7DF6">
            <w:pPr>
              <w:jc w:val="center"/>
            </w:pPr>
            <w:r w:rsidRPr="00AF6137">
              <w:t>1</w:t>
            </w:r>
          </w:p>
          <w:p w:rsidR="009A7DF6" w:rsidRPr="00AF6137" w:rsidRDefault="009A7DF6" w:rsidP="009A7DF6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7DF6" w:rsidRPr="00AF6137" w:rsidRDefault="009A7DF6" w:rsidP="009A7DF6">
            <w:pPr>
              <w:jc w:val="center"/>
            </w:pPr>
            <w:r w:rsidRPr="00AF6137">
              <w:t>13</w:t>
            </w:r>
          </w:p>
        </w:tc>
      </w:tr>
      <w:tr w:rsidR="002D0E02" w:rsidRPr="00AF6137" w:rsidTr="00083DF7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9A7DF6">
            <w:r w:rsidRPr="00AF6137">
              <w:t>МУНИЦИП</w:t>
            </w:r>
            <w:r w:rsidRPr="00AF6137">
              <w:lastRenderedPageBreak/>
              <w:t>АЛЬНАЯ ПРОГРАММА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A028C4">
            <w:pPr>
              <w:jc w:val="both"/>
            </w:pPr>
            <w:r w:rsidRPr="00AF6137">
              <w:rPr>
                <w:b/>
                <w:i/>
                <w:color w:val="000000"/>
              </w:rPr>
              <w:lastRenderedPageBreak/>
              <w:t xml:space="preserve">Муниципальная </w:t>
            </w:r>
            <w:r w:rsidRPr="00AF6137">
              <w:rPr>
                <w:b/>
                <w:i/>
                <w:color w:val="000000"/>
              </w:rPr>
              <w:lastRenderedPageBreak/>
              <w:t>программа Старомеловатского сельского поселения Петропавловского муниципального района Воронежской области «Программа комплексного развития социальной инфраструктуры Старомеловатского сельского поселения Петропавловского муниципального района Воронежской области»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E02" w:rsidRPr="00AF6137" w:rsidRDefault="002D0E02" w:rsidP="009A7DF6">
            <w:pPr>
              <w:jc w:val="center"/>
            </w:pPr>
            <w:r w:rsidRPr="00AF6137">
              <w:lastRenderedPageBreak/>
              <w:t xml:space="preserve">Администрация </w:t>
            </w:r>
            <w:r w:rsidRPr="00AF6137">
              <w:lastRenderedPageBreak/>
              <w:t>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1B0C59">
            <w:r w:rsidRPr="00AF6137">
              <w:lastRenderedPageBreak/>
              <w:t>01.</w:t>
            </w:r>
          </w:p>
          <w:p w:rsidR="002D0E02" w:rsidRPr="00AF6137" w:rsidRDefault="002D0E02" w:rsidP="001B0C59">
            <w:r w:rsidRPr="00AF6137">
              <w:lastRenderedPageBreak/>
              <w:t>01.</w:t>
            </w:r>
          </w:p>
          <w:p w:rsidR="002D0E02" w:rsidRPr="00AF6137" w:rsidRDefault="002D0E02" w:rsidP="00411963">
            <w:r w:rsidRPr="00AF6137">
              <w:t>202</w:t>
            </w:r>
            <w:r w:rsidR="00411963"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1B0C59">
            <w:r w:rsidRPr="00AF6137">
              <w:lastRenderedPageBreak/>
              <w:t>31.</w:t>
            </w:r>
          </w:p>
          <w:p w:rsidR="002D0E02" w:rsidRPr="00AF6137" w:rsidRDefault="002D0E02" w:rsidP="001B0C59">
            <w:r w:rsidRPr="00AF6137">
              <w:lastRenderedPageBreak/>
              <w:t>12.</w:t>
            </w:r>
          </w:p>
          <w:p w:rsidR="002D0E02" w:rsidRPr="00AF6137" w:rsidRDefault="002D0E02" w:rsidP="00411963">
            <w:r w:rsidRPr="00AF6137">
              <w:t>202</w:t>
            </w:r>
            <w:r w:rsidR="00411963"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1B0C59">
            <w:r w:rsidRPr="00AF6137">
              <w:lastRenderedPageBreak/>
              <w:t>01.</w:t>
            </w:r>
          </w:p>
          <w:p w:rsidR="002D0E02" w:rsidRPr="00AF6137" w:rsidRDefault="002D0E02" w:rsidP="001B0C59">
            <w:r w:rsidRPr="00AF6137">
              <w:lastRenderedPageBreak/>
              <w:t>01.</w:t>
            </w:r>
          </w:p>
          <w:p w:rsidR="002D0E02" w:rsidRPr="00AF6137" w:rsidRDefault="002D0E02" w:rsidP="00411963">
            <w:r w:rsidRPr="00AF6137">
              <w:t>202</w:t>
            </w:r>
            <w:r w:rsidR="00411963"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2D0E02" w:rsidP="001B0C59">
            <w:r w:rsidRPr="00AF6137">
              <w:lastRenderedPageBreak/>
              <w:t>31.</w:t>
            </w:r>
          </w:p>
          <w:p w:rsidR="002D0E02" w:rsidRPr="00AF6137" w:rsidRDefault="002D0E02" w:rsidP="001B0C59">
            <w:r w:rsidRPr="00AF6137">
              <w:lastRenderedPageBreak/>
              <w:t>12.</w:t>
            </w:r>
          </w:p>
          <w:p w:rsidR="002D0E02" w:rsidRPr="00AF6137" w:rsidRDefault="002D0E02" w:rsidP="00411963">
            <w:pPr>
              <w:rPr>
                <w:bCs/>
              </w:rPr>
            </w:pPr>
            <w:r w:rsidRPr="00AF6137">
              <w:t>202</w:t>
            </w:r>
            <w:r w:rsidR="00411963"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Pr="00AF6137" w:rsidRDefault="0077153A" w:rsidP="00B643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Default="0077153A">
            <w:r>
              <w:rPr>
                <w:color w:val="000000" w:themeColor="text1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Default="0077153A">
            <w:r>
              <w:rPr>
                <w:color w:val="000000" w:themeColor="text1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Default="0077153A">
            <w:r>
              <w:rPr>
                <w:color w:val="000000" w:themeColor="text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E02" w:rsidRDefault="0077153A">
            <w:r>
              <w:rPr>
                <w:color w:val="000000" w:themeColor="text1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E02" w:rsidRPr="00AF6137" w:rsidRDefault="002D0E02" w:rsidP="00AF6137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</w:tr>
      <w:tr w:rsidR="00787660" w:rsidRPr="00AF6137" w:rsidTr="00083DF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9A7DF6">
            <w:r w:rsidRPr="00AF6137">
              <w:lastRenderedPageBreak/>
              <w:t xml:space="preserve"> Мероприятие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DC75B7" w:rsidRDefault="00411963" w:rsidP="000A6675">
            <w:r>
              <w:t xml:space="preserve">Содержание </w:t>
            </w:r>
            <w:r w:rsidRPr="00C01BAE">
              <w:t>детск</w:t>
            </w:r>
            <w:r>
              <w:t>их</w:t>
            </w:r>
            <w:r w:rsidRPr="00C01BAE">
              <w:t xml:space="preserve"> игров</w:t>
            </w:r>
            <w:r>
              <w:t>ых</w:t>
            </w:r>
            <w:r w:rsidRPr="00C01BAE">
              <w:t xml:space="preserve"> площад</w:t>
            </w:r>
            <w:r>
              <w:t>о</w:t>
            </w:r>
            <w:r w:rsidRPr="00C01BAE">
              <w:t>к</w:t>
            </w:r>
            <w:r>
              <w:t>, общественных территорий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660" w:rsidRPr="00AF6137" w:rsidRDefault="00787660" w:rsidP="009A7DF6">
            <w:pPr>
              <w:jc w:val="center"/>
            </w:pPr>
            <w:r w:rsidRPr="00AF6137">
              <w:t>Администрация Старомеловатского сельского поселения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r w:rsidRPr="00AF6137">
              <w:t>01.</w:t>
            </w:r>
          </w:p>
          <w:p w:rsidR="00787660" w:rsidRPr="00AF6137" w:rsidRDefault="00787660" w:rsidP="00F84800">
            <w:r w:rsidRPr="00AF6137">
              <w:t>01.</w:t>
            </w:r>
          </w:p>
          <w:p w:rsidR="00787660" w:rsidRPr="00AF6137" w:rsidRDefault="00787660" w:rsidP="00411963">
            <w:r w:rsidRPr="00AF6137">
              <w:t>202</w:t>
            </w:r>
            <w:r w:rsidR="00411963"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r w:rsidRPr="00AF6137">
              <w:t>31.</w:t>
            </w:r>
          </w:p>
          <w:p w:rsidR="00787660" w:rsidRPr="00AF6137" w:rsidRDefault="00787660" w:rsidP="00F84800">
            <w:r w:rsidRPr="00AF6137">
              <w:t>12.</w:t>
            </w:r>
          </w:p>
          <w:p w:rsidR="00787660" w:rsidRPr="00AF6137" w:rsidRDefault="00787660" w:rsidP="00411963">
            <w:r w:rsidRPr="00AF6137">
              <w:t>202</w:t>
            </w:r>
            <w:r w:rsidR="00411963"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r w:rsidRPr="00AF6137">
              <w:t>01.</w:t>
            </w:r>
          </w:p>
          <w:p w:rsidR="00787660" w:rsidRPr="00AF6137" w:rsidRDefault="00787660" w:rsidP="00F84800">
            <w:r w:rsidRPr="00AF6137">
              <w:t>01.</w:t>
            </w:r>
          </w:p>
          <w:p w:rsidR="00787660" w:rsidRPr="00AF6137" w:rsidRDefault="00787660" w:rsidP="00411963">
            <w:r w:rsidRPr="00AF6137">
              <w:t>202</w:t>
            </w:r>
            <w:r w:rsidR="00411963">
              <w:t>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r w:rsidRPr="00AF6137">
              <w:t>31.</w:t>
            </w:r>
          </w:p>
          <w:p w:rsidR="00787660" w:rsidRPr="00AF6137" w:rsidRDefault="00787660" w:rsidP="00F84800">
            <w:r w:rsidRPr="00AF6137">
              <w:t>12.</w:t>
            </w:r>
          </w:p>
          <w:p w:rsidR="00787660" w:rsidRPr="00AF6137" w:rsidRDefault="00787660" w:rsidP="00411963">
            <w:pPr>
              <w:rPr>
                <w:bCs/>
              </w:rPr>
            </w:pPr>
            <w:r w:rsidRPr="00AF6137">
              <w:t>202</w:t>
            </w:r>
            <w:r w:rsidR="00411963"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F84800">
            <w:r>
              <w:rPr>
                <w:color w:val="000000" w:themeColor="text1"/>
              </w:rPr>
              <w:t>0,0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F84800">
            <w:r>
              <w:rPr>
                <w:color w:val="000000" w:themeColor="text1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F84800">
            <w:r>
              <w:rPr>
                <w:color w:val="000000" w:themeColor="text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F84800">
            <w:r>
              <w:rPr>
                <w:color w:val="000000" w:themeColor="text1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</w:pPr>
            <w:r>
              <w:rPr>
                <w:color w:val="000000" w:themeColor="text1"/>
              </w:rPr>
              <w:t>-</w:t>
            </w:r>
          </w:p>
        </w:tc>
      </w:tr>
    </w:tbl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right"/>
      </w:pPr>
    </w:p>
    <w:p w:rsidR="009A7DF6" w:rsidRPr="00AF6137" w:rsidRDefault="009A7DF6" w:rsidP="009A7DF6">
      <w:pPr>
        <w:jc w:val="right"/>
      </w:pPr>
    </w:p>
    <w:p w:rsidR="009A7DF6" w:rsidRDefault="009A7DF6" w:rsidP="009A7DF6">
      <w:pPr>
        <w:jc w:val="right"/>
      </w:pPr>
    </w:p>
    <w:p w:rsidR="00B64360" w:rsidRPr="00AF6137" w:rsidRDefault="00B64360" w:rsidP="009A7DF6">
      <w:pPr>
        <w:jc w:val="right"/>
      </w:pPr>
    </w:p>
    <w:p w:rsidR="009A7DF6" w:rsidRDefault="009A7DF6" w:rsidP="009A7DF6">
      <w:pPr>
        <w:jc w:val="right"/>
      </w:pPr>
    </w:p>
    <w:p w:rsidR="00AF6137" w:rsidRDefault="00AF6137" w:rsidP="009A7DF6">
      <w:pPr>
        <w:jc w:val="right"/>
      </w:pPr>
    </w:p>
    <w:p w:rsidR="00AF6137" w:rsidRPr="00AF6137" w:rsidRDefault="00AF6137" w:rsidP="009A7DF6">
      <w:pPr>
        <w:jc w:val="right"/>
      </w:pPr>
    </w:p>
    <w:p w:rsidR="00083DF7" w:rsidRDefault="00083DF7" w:rsidP="009A7DF6">
      <w:pPr>
        <w:jc w:val="right"/>
      </w:pPr>
    </w:p>
    <w:p w:rsidR="00E07FFE" w:rsidRDefault="00E07FFE" w:rsidP="009A7DF6">
      <w:pPr>
        <w:jc w:val="right"/>
      </w:pPr>
    </w:p>
    <w:p w:rsidR="00E07FFE" w:rsidRDefault="00E07FFE" w:rsidP="009A7DF6">
      <w:pPr>
        <w:jc w:val="right"/>
      </w:pPr>
    </w:p>
    <w:p w:rsidR="00E07FFE" w:rsidRDefault="00E07FFE" w:rsidP="009A7DF6">
      <w:pPr>
        <w:jc w:val="right"/>
      </w:pPr>
    </w:p>
    <w:p w:rsidR="00E07FFE" w:rsidRDefault="00E07FFE" w:rsidP="009A7DF6">
      <w:pPr>
        <w:jc w:val="right"/>
      </w:pPr>
    </w:p>
    <w:p w:rsidR="00E07FFE" w:rsidRDefault="00E07FFE" w:rsidP="009A7DF6">
      <w:pPr>
        <w:jc w:val="right"/>
      </w:pPr>
    </w:p>
    <w:p w:rsidR="00E07FFE" w:rsidRDefault="00E07FFE" w:rsidP="009A7DF6">
      <w:pPr>
        <w:jc w:val="right"/>
      </w:pPr>
    </w:p>
    <w:p w:rsidR="00A05850" w:rsidRPr="00AF6137" w:rsidRDefault="00A05850" w:rsidP="009A7DF6">
      <w:pPr>
        <w:jc w:val="right"/>
      </w:pPr>
    </w:p>
    <w:p w:rsidR="00083DF7" w:rsidRPr="00AF6137" w:rsidRDefault="00083DF7" w:rsidP="00083DF7">
      <w:pPr>
        <w:jc w:val="right"/>
      </w:pPr>
      <w:r w:rsidRPr="00AF6137">
        <w:lastRenderedPageBreak/>
        <w:t xml:space="preserve">Приложение № 4 </w:t>
      </w:r>
    </w:p>
    <w:p w:rsidR="00083DF7" w:rsidRPr="00AF6137" w:rsidRDefault="00083DF7" w:rsidP="00E07FFE">
      <w:pPr>
        <w:jc w:val="right"/>
      </w:pPr>
      <w:r w:rsidRPr="00AF6137">
        <w:t xml:space="preserve">                                                                               к </w:t>
      </w:r>
      <w:r w:rsidR="00E07FFE">
        <w:t>отчету</w:t>
      </w:r>
    </w:p>
    <w:p w:rsidR="00083DF7" w:rsidRPr="00AF6137" w:rsidRDefault="00083DF7" w:rsidP="00083DF7">
      <w:pPr>
        <w:jc w:val="right"/>
      </w:pPr>
    </w:p>
    <w:p w:rsidR="00083DF7" w:rsidRPr="00AF6137" w:rsidRDefault="00083DF7" w:rsidP="00083DF7">
      <w:pPr>
        <w:jc w:val="center"/>
        <w:rPr>
          <w:b/>
        </w:rPr>
      </w:pPr>
      <w:r w:rsidRPr="00AF6137">
        <w:rPr>
          <w:b/>
        </w:rPr>
        <w:t xml:space="preserve">Информация о расходах федерального, областного и местных бюджетов, внебюджетных фондов, юридических и </w:t>
      </w:r>
    </w:p>
    <w:p w:rsidR="00083DF7" w:rsidRPr="00AF6137" w:rsidRDefault="00083DF7" w:rsidP="00083DF7">
      <w:pPr>
        <w:jc w:val="center"/>
        <w:rPr>
          <w:b/>
        </w:rPr>
      </w:pPr>
      <w:r w:rsidRPr="00AF6137">
        <w:rPr>
          <w:b/>
        </w:rPr>
        <w:t xml:space="preserve">физических лиц на реализацию целей муниципальной программы Старомеловатского сельского поселения </w:t>
      </w:r>
    </w:p>
    <w:p w:rsidR="00083DF7" w:rsidRPr="00AF6137" w:rsidRDefault="00083DF7" w:rsidP="00083DF7">
      <w:pPr>
        <w:jc w:val="center"/>
      </w:pPr>
      <w:r w:rsidRPr="00AF6137">
        <w:rPr>
          <w:b/>
        </w:rPr>
        <w:t>Петропавловского муниципального района Воронежской области по состоянию на декабрь 20</w:t>
      </w:r>
      <w:r w:rsidR="00AF023A" w:rsidRPr="00AF6137">
        <w:rPr>
          <w:b/>
        </w:rPr>
        <w:t>2</w:t>
      </w:r>
      <w:r w:rsidR="00411963">
        <w:rPr>
          <w:b/>
        </w:rPr>
        <w:t>4</w:t>
      </w:r>
      <w:r w:rsidRPr="00AF6137">
        <w:rPr>
          <w:b/>
        </w:rPr>
        <w:t xml:space="preserve"> года</w:t>
      </w:r>
    </w:p>
    <w:p w:rsidR="00083DF7" w:rsidRPr="00AF6137" w:rsidRDefault="00083DF7" w:rsidP="00083DF7">
      <w:pPr>
        <w:jc w:val="right"/>
      </w:pPr>
    </w:p>
    <w:tbl>
      <w:tblPr>
        <w:tblW w:w="1537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3834"/>
        <w:gridCol w:w="2960"/>
        <w:gridCol w:w="1960"/>
        <w:gridCol w:w="2460"/>
        <w:gridCol w:w="2480"/>
      </w:tblGrid>
      <w:tr w:rsidR="00083DF7" w:rsidRPr="00AF6137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Статус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 xml:space="preserve">Наименование муниципальной программы, подпрограммы,  мероприятия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Источники ресурсного обеспечения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411963">
            <w:pPr>
              <w:jc w:val="center"/>
            </w:pPr>
            <w:r w:rsidRPr="00AF6137">
              <w:t>лимит на  20</w:t>
            </w:r>
            <w:r w:rsidR="00AF023A" w:rsidRPr="00AF6137">
              <w:t>2</w:t>
            </w:r>
            <w:r w:rsidR="00411963">
              <w:t>4</w:t>
            </w:r>
            <w:r w:rsidRPr="00AF6137">
              <w:t xml:space="preserve"> год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AF023A" w:rsidP="00411963">
            <w:pPr>
              <w:jc w:val="center"/>
            </w:pPr>
            <w:r w:rsidRPr="00AF6137">
              <w:t>фактическое финансирование, 202</w:t>
            </w:r>
            <w:r w:rsidR="00411963">
              <w:t>4</w:t>
            </w:r>
            <w:r w:rsidR="00083DF7" w:rsidRPr="00AF6137">
              <w:t xml:space="preserve"> год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кассовое исполнение на отчетную дату,</w:t>
            </w:r>
          </w:p>
          <w:p w:rsidR="00083DF7" w:rsidRPr="00AF6137" w:rsidRDefault="00083DF7" w:rsidP="00411963">
            <w:pPr>
              <w:jc w:val="center"/>
            </w:pPr>
            <w:r w:rsidRPr="00AF6137">
              <w:t>20</w:t>
            </w:r>
            <w:r w:rsidR="00AF023A" w:rsidRPr="00AF6137">
              <w:t>2</w:t>
            </w:r>
            <w:r w:rsidR="00411963">
              <w:t>4</w:t>
            </w:r>
            <w:r w:rsidRPr="00AF6137">
              <w:t xml:space="preserve"> год</w:t>
            </w:r>
          </w:p>
        </w:tc>
      </w:tr>
      <w:tr w:rsidR="00083DF7" w:rsidRPr="00AF6137" w:rsidTr="00CA7371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1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F7" w:rsidRPr="00AF6137" w:rsidRDefault="00083DF7" w:rsidP="00CA7371">
            <w:pPr>
              <w:jc w:val="center"/>
            </w:pPr>
            <w:r w:rsidRPr="00AF6137">
              <w:t>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jc w:val="center"/>
            </w:pPr>
            <w:r w:rsidRPr="00AF6137"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jc w:val="center"/>
            </w:pPr>
            <w:r w:rsidRPr="00AF6137"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jc w:val="center"/>
            </w:pPr>
            <w:r w:rsidRPr="00AF6137"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jc w:val="center"/>
            </w:pPr>
            <w:r w:rsidRPr="00AF6137">
              <w:t>6</w:t>
            </w:r>
          </w:p>
        </w:tc>
      </w:tr>
      <w:tr w:rsidR="0077153A" w:rsidRPr="00AF6137" w:rsidTr="00CA7371">
        <w:trPr>
          <w:trHeight w:val="384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r w:rsidRPr="00AF6137">
              <w:t>МУНИЦИПАЛЬНАЯ ПРОГРАММА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rPr>
                <w:color w:val="000000"/>
              </w:rPr>
            </w:pPr>
            <w:r w:rsidRPr="00AF6137">
              <w:rPr>
                <w:b/>
                <w:i/>
                <w:color w:val="000000"/>
              </w:rPr>
              <w:t>Программа комплексного развития социальной инфраструктуры Старомеловатского сельского поселения Петропавловского муниципального района Воронежской области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153A" w:rsidRPr="00AF6137" w:rsidRDefault="0077153A" w:rsidP="00CA7371">
            <w:pPr>
              <w:jc w:val="center"/>
            </w:pPr>
            <w:r w:rsidRPr="00AF6137"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7715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Default="0077153A" w:rsidP="0077153A">
            <w:pPr>
              <w:jc w:val="center"/>
            </w:pPr>
            <w:r w:rsidRPr="003B18AE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3A" w:rsidRDefault="0077153A" w:rsidP="0077153A">
            <w:pPr>
              <w:jc w:val="center"/>
            </w:pPr>
            <w:r w:rsidRPr="003B18AE">
              <w:rPr>
                <w:color w:val="000000" w:themeColor="text1"/>
              </w:rPr>
              <w:t>0</w:t>
            </w:r>
          </w:p>
        </w:tc>
      </w:tr>
      <w:tr w:rsidR="00083DF7" w:rsidRPr="00AF613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CA7371">
            <w:r w:rsidRPr="00AF6137"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2D0E02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DF7" w:rsidRPr="00AF6137" w:rsidRDefault="00083DF7" w:rsidP="002D0E02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DF7" w:rsidRPr="00AF6137" w:rsidRDefault="00083DF7" w:rsidP="002D0E02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7153A" w:rsidRPr="00AF613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153A" w:rsidRPr="00AF6137" w:rsidRDefault="0077153A" w:rsidP="00CA7371">
            <w:r w:rsidRPr="00AF6137"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7153A" w:rsidRPr="00AF6137" w:rsidTr="00CA7371">
        <w:trPr>
          <w:trHeight w:val="382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CA7371">
            <w:pPr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153A" w:rsidRPr="00AF6137" w:rsidRDefault="0077153A" w:rsidP="00CA7371">
            <w:r w:rsidRPr="00AF6137"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53A" w:rsidRPr="00AF6137" w:rsidRDefault="0077153A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87660" w:rsidRPr="00AF6137" w:rsidTr="00CA7371">
        <w:trPr>
          <w:trHeight w:val="37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CA7371">
            <w:r w:rsidRPr="00AF6137">
              <w:t xml:space="preserve"> Мероприятие 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DC75B7" w:rsidRDefault="00411963" w:rsidP="00787660">
            <w:r>
              <w:t xml:space="preserve">Расходы на содержание </w:t>
            </w:r>
            <w:r w:rsidRPr="00C01BAE">
              <w:t>детск</w:t>
            </w:r>
            <w:r>
              <w:t>их</w:t>
            </w:r>
            <w:r w:rsidRPr="00C01BAE">
              <w:t xml:space="preserve"> игров</w:t>
            </w:r>
            <w:r>
              <w:t>ых</w:t>
            </w:r>
            <w:r w:rsidRPr="00C01BAE">
              <w:t xml:space="preserve"> площад</w:t>
            </w:r>
            <w:r>
              <w:t>о</w:t>
            </w:r>
            <w:r w:rsidRPr="00C01BAE">
              <w:t>к</w:t>
            </w:r>
            <w:r>
              <w:t>, общественных территорий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660" w:rsidRPr="00AF6137" w:rsidRDefault="00787660" w:rsidP="00CA7371">
            <w:r w:rsidRPr="00AF6137">
              <w:rPr>
                <w:color w:val="000000"/>
              </w:rPr>
              <w:t>всего, в том числе: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87660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r>
              <w:t xml:space="preserve">федеральный бюджет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F84800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87660" w:rsidTr="00CA7371">
        <w:trPr>
          <w:trHeight w:val="375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660" w:rsidRDefault="00787660" w:rsidP="00CA7371">
            <w:r>
              <w:t>областной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  <w:tr w:rsidR="00787660" w:rsidTr="00CA7371">
        <w:trPr>
          <w:trHeight w:val="721"/>
        </w:trPr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snapToGrid w:val="0"/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Default="00787660" w:rsidP="00CA7371">
            <w:pPr>
              <w:pStyle w:val="ConsPlusNormal0"/>
              <w:snapToGrid w:val="0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7660" w:rsidRDefault="00787660" w:rsidP="00CA7371"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AF6137" w:rsidRDefault="00787660" w:rsidP="000A6675">
            <w:pPr>
              <w:jc w:val="center"/>
              <w:rPr>
                <w:color w:val="000000" w:themeColor="text1"/>
              </w:rPr>
            </w:pPr>
            <w:r w:rsidRPr="00AF6137">
              <w:rPr>
                <w:color w:val="000000" w:themeColor="text1"/>
              </w:rPr>
              <w:t>0</w:t>
            </w:r>
          </w:p>
        </w:tc>
      </w:tr>
    </w:tbl>
    <w:p w:rsidR="009A7DF6" w:rsidRDefault="009A7DF6" w:rsidP="009A7DF6">
      <w:pPr>
        <w:rPr>
          <w:rFonts w:ascii="Arial" w:hAnsi="Arial" w:cs="Arial"/>
          <w:sz w:val="26"/>
          <w:szCs w:val="26"/>
        </w:rPr>
      </w:pPr>
    </w:p>
    <w:sectPr w:rsidR="009A7DF6" w:rsidSect="0098214C">
      <w:headerReference w:type="even" r:id="rId9"/>
      <w:headerReference w:type="default" r:id="rId10"/>
      <w:footerReference w:type="even" r:id="rId11"/>
      <w:footerReference w:type="default" r:id="rId12"/>
      <w:pgSz w:w="16838" w:h="11905" w:orient="landscape"/>
      <w:pgMar w:top="426" w:right="820" w:bottom="568" w:left="993" w:header="720" w:footer="60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F4" w:rsidRDefault="007F17F4">
      <w:r>
        <w:separator/>
      </w:r>
    </w:p>
  </w:endnote>
  <w:endnote w:type="continuationSeparator" w:id="0">
    <w:p w:rsidR="007F17F4" w:rsidRDefault="007F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Pr="00921806" w:rsidRDefault="009E134E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="002F6280"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DE43FF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2F6280" w:rsidRDefault="002F62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9E134E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Pr="00C85E18" w:rsidRDefault="009E134E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="002F6280"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DE43FF">
      <w:rPr>
        <w:noProof/>
        <w:sz w:val="22"/>
        <w:szCs w:val="22"/>
      </w:rPr>
      <w:t>6</w:t>
    </w:r>
    <w:r w:rsidRPr="00C85E18">
      <w:rPr>
        <w:sz w:val="22"/>
        <w:szCs w:val="22"/>
      </w:rPr>
      <w:fldChar w:fldCharType="end"/>
    </w:r>
  </w:p>
  <w:p w:rsidR="002F6280" w:rsidRDefault="002F62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F4" w:rsidRDefault="007F17F4">
      <w:r>
        <w:separator/>
      </w:r>
    </w:p>
  </w:footnote>
  <w:footnote w:type="continuationSeparator" w:id="0">
    <w:p w:rsidR="007F17F4" w:rsidRDefault="007F1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9E13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80">
      <w:rPr>
        <w:rStyle w:val="a5"/>
        <w:noProof/>
      </w:rPr>
      <w:t>3</w:t>
    </w:r>
    <w:r>
      <w:rPr>
        <w:rStyle w:val="a5"/>
      </w:rPr>
      <w:fldChar w:fldCharType="end"/>
    </w:r>
  </w:p>
  <w:p w:rsidR="002F6280" w:rsidRDefault="002F628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80" w:rsidRDefault="002F628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5480"/>
    <w:rsid w:val="0006629E"/>
    <w:rsid w:val="0006773E"/>
    <w:rsid w:val="0007627D"/>
    <w:rsid w:val="00077605"/>
    <w:rsid w:val="00081096"/>
    <w:rsid w:val="000816EC"/>
    <w:rsid w:val="00081771"/>
    <w:rsid w:val="00081E03"/>
    <w:rsid w:val="00082648"/>
    <w:rsid w:val="00083DF7"/>
    <w:rsid w:val="00084B22"/>
    <w:rsid w:val="0008544B"/>
    <w:rsid w:val="00085686"/>
    <w:rsid w:val="00086364"/>
    <w:rsid w:val="00087C9D"/>
    <w:rsid w:val="00087FD2"/>
    <w:rsid w:val="00092C61"/>
    <w:rsid w:val="00095217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2D5D"/>
    <w:rsid w:val="000C3808"/>
    <w:rsid w:val="000C3A63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5BD5"/>
    <w:rsid w:val="000E7004"/>
    <w:rsid w:val="000E7F3B"/>
    <w:rsid w:val="000F0653"/>
    <w:rsid w:val="000F42D9"/>
    <w:rsid w:val="000F486C"/>
    <w:rsid w:val="000F53FE"/>
    <w:rsid w:val="000F6448"/>
    <w:rsid w:val="000F66A9"/>
    <w:rsid w:val="000F7289"/>
    <w:rsid w:val="00101BA8"/>
    <w:rsid w:val="00102A5C"/>
    <w:rsid w:val="00103170"/>
    <w:rsid w:val="001034F4"/>
    <w:rsid w:val="00105793"/>
    <w:rsid w:val="00105D5F"/>
    <w:rsid w:val="00107793"/>
    <w:rsid w:val="00107E41"/>
    <w:rsid w:val="00112AE5"/>
    <w:rsid w:val="00114DCE"/>
    <w:rsid w:val="00115037"/>
    <w:rsid w:val="00117E45"/>
    <w:rsid w:val="001218C5"/>
    <w:rsid w:val="001246CF"/>
    <w:rsid w:val="00124C06"/>
    <w:rsid w:val="00125709"/>
    <w:rsid w:val="0013292D"/>
    <w:rsid w:val="00135156"/>
    <w:rsid w:val="00135444"/>
    <w:rsid w:val="00135F51"/>
    <w:rsid w:val="0013676B"/>
    <w:rsid w:val="00136A8E"/>
    <w:rsid w:val="001402B0"/>
    <w:rsid w:val="001438C1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2E8"/>
    <w:rsid w:val="001704E5"/>
    <w:rsid w:val="00171C26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3676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503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4ED1"/>
    <w:rsid w:val="001F54A1"/>
    <w:rsid w:val="001F66D6"/>
    <w:rsid w:val="001F736F"/>
    <w:rsid w:val="0020322D"/>
    <w:rsid w:val="002044CC"/>
    <w:rsid w:val="00205C3D"/>
    <w:rsid w:val="00210281"/>
    <w:rsid w:val="00213D40"/>
    <w:rsid w:val="002167A1"/>
    <w:rsid w:val="0022227D"/>
    <w:rsid w:val="0023289D"/>
    <w:rsid w:val="00232F19"/>
    <w:rsid w:val="00233C58"/>
    <w:rsid w:val="002370B1"/>
    <w:rsid w:val="002401FD"/>
    <w:rsid w:val="00240D61"/>
    <w:rsid w:val="0024254F"/>
    <w:rsid w:val="00242873"/>
    <w:rsid w:val="00242BDE"/>
    <w:rsid w:val="0024460D"/>
    <w:rsid w:val="0024594D"/>
    <w:rsid w:val="00246B29"/>
    <w:rsid w:val="002474EE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2A17"/>
    <w:rsid w:val="002733E2"/>
    <w:rsid w:val="002760B4"/>
    <w:rsid w:val="00276BC2"/>
    <w:rsid w:val="00277C52"/>
    <w:rsid w:val="0028072B"/>
    <w:rsid w:val="00280C0C"/>
    <w:rsid w:val="0028321A"/>
    <w:rsid w:val="0028406A"/>
    <w:rsid w:val="00284577"/>
    <w:rsid w:val="00286BBC"/>
    <w:rsid w:val="00290922"/>
    <w:rsid w:val="00294059"/>
    <w:rsid w:val="00296D4C"/>
    <w:rsid w:val="00297571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65C"/>
    <w:rsid w:val="002C68C9"/>
    <w:rsid w:val="002C78E0"/>
    <w:rsid w:val="002D01AC"/>
    <w:rsid w:val="002D0E02"/>
    <w:rsid w:val="002D4644"/>
    <w:rsid w:val="002D4C6B"/>
    <w:rsid w:val="002D5F08"/>
    <w:rsid w:val="002E16C0"/>
    <w:rsid w:val="002E369C"/>
    <w:rsid w:val="002E709C"/>
    <w:rsid w:val="002F1104"/>
    <w:rsid w:val="002F219E"/>
    <w:rsid w:val="002F3119"/>
    <w:rsid w:val="002F3811"/>
    <w:rsid w:val="002F5472"/>
    <w:rsid w:val="002F6280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327F"/>
    <w:rsid w:val="00314C47"/>
    <w:rsid w:val="003208A2"/>
    <w:rsid w:val="00322E4F"/>
    <w:rsid w:val="003254E1"/>
    <w:rsid w:val="0033595A"/>
    <w:rsid w:val="00337B12"/>
    <w:rsid w:val="003402D8"/>
    <w:rsid w:val="0034056B"/>
    <w:rsid w:val="00343288"/>
    <w:rsid w:val="00343A1F"/>
    <w:rsid w:val="00347416"/>
    <w:rsid w:val="003503B5"/>
    <w:rsid w:val="00350833"/>
    <w:rsid w:val="003602FD"/>
    <w:rsid w:val="003605E2"/>
    <w:rsid w:val="003605F7"/>
    <w:rsid w:val="00360B8D"/>
    <w:rsid w:val="00362E31"/>
    <w:rsid w:val="00364E3B"/>
    <w:rsid w:val="003665E8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6B87"/>
    <w:rsid w:val="00390CB6"/>
    <w:rsid w:val="0039174E"/>
    <w:rsid w:val="00392852"/>
    <w:rsid w:val="00396BCF"/>
    <w:rsid w:val="003A1C3A"/>
    <w:rsid w:val="003A266F"/>
    <w:rsid w:val="003A3475"/>
    <w:rsid w:val="003A3886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1963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1B0"/>
    <w:rsid w:val="00426A9A"/>
    <w:rsid w:val="00426F87"/>
    <w:rsid w:val="0042753C"/>
    <w:rsid w:val="00430358"/>
    <w:rsid w:val="004319AF"/>
    <w:rsid w:val="00431B86"/>
    <w:rsid w:val="0043358D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251B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04F8"/>
    <w:rsid w:val="0048262A"/>
    <w:rsid w:val="004830D0"/>
    <w:rsid w:val="00484C82"/>
    <w:rsid w:val="00486A27"/>
    <w:rsid w:val="00486BE3"/>
    <w:rsid w:val="004912E5"/>
    <w:rsid w:val="004916D2"/>
    <w:rsid w:val="00491E11"/>
    <w:rsid w:val="0049337F"/>
    <w:rsid w:val="00494BE6"/>
    <w:rsid w:val="00494D65"/>
    <w:rsid w:val="00495BF1"/>
    <w:rsid w:val="00495C1F"/>
    <w:rsid w:val="00495F9A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377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08B"/>
    <w:rsid w:val="004F3AA0"/>
    <w:rsid w:val="004F7713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24CC"/>
    <w:rsid w:val="00534BA8"/>
    <w:rsid w:val="00535BED"/>
    <w:rsid w:val="0053740A"/>
    <w:rsid w:val="00541852"/>
    <w:rsid w:val="00542C00"/>
    <w:rsid w:val="00547B76"/>
    <w:rsid w:val="005521FD"/>
    <w:rsid w:val="0055364E"/>
    <w:rsid w:val="00553B4B"/>
    <w:rsid w:val="005542E8"/>
    <w:rsid w:val="00554A16"/>
    <w:rsid w:val="005552A7"/>
    <w:rsid w:val="0055656F"/>
    <w:rsid w:val="005603E5"/>
    <w:rsid w:val="00561D61"/>
    <w:rsid w:val="00562B22"/>
    <w:rsid w:val="005656C4"/>
    <w:rsid w:val="00571F0F"/>
    <w:rsid w:val="0057696A"/>
    <w:rsid w:val="00576CAB"/>
    <w:rsid w:val="00581FAB"/>
    <w:rsid w:val="0058246C"/>
    <w:rsid w:val="00582E21"/>
    <w:rsid w:val="0058316F"/>
    <w:rsid w:val="00583F99"/>
    <w:rsid w:val="00585E07"/>
    <w:rsid w:val="0059062E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4A3"/>
    <w:rsid w:val="005C7B34"/>
    <w:rsid w:val="005D10AC"/>
    <w:rsid w:val="005D3D87"/>
    <w:rsid w:val="005D3FA9"/>
    <w:rsid w:val="005D4530"/>
    <w:rsid w:val="005D5330"/>
    <w:rsid w:val="005D561F"/>
    <w:rsid w:val="005D5690"/>
    <w:rsid w:val="005D61CE"/>
    <w:rsid w:val="005D6E50"/>
    <w:rsid w:val="005D6F65"/>
    <w:rsid w:val="005E1549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5B1A"/>
    <w:rsid w:val="00657AB3"/>
    <w:rsid w:val="006605EA"/>
    <w:rsid w:val="006614D7"/>
    <w:rsid w:val="00661ED9"/>
    <w:rsid w:val="006628BF"/>
    <w:rsid w:val="00662BCB"/>
    <w:rsid w:val="00662E67"/>
    <w:rsid w:val="0066357C"/>
    <w:rsid w:val="00664898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4A25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D6285"/>
    <w:rsid w:val="006D7A8D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0E4B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56403"/>
    <w:rsid w:val="0076043F"/>
    <w:rsid w:val="00764445"/>
    <w:rsid w:val="00767414"/>
    <w:rsid w:val="0077153A"/>
    <w:rsid w:val="00775944"/>
    <w:rsid w:val="00776419"/>
    <w:rsid w:val="007834FF"/>
    <w:rsid w:val="0078570A"/>
    <w:rsid w:val="007874E9"/>
    <w:rsid w:val="00787660"/>
    <w:rsid w:val="00790F92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26A6"/>
    <w:rsid w:val="007C53ED"/>
    <w:rsid w:val="007D1F08"/>
    <w:rsid w:val="007D4A37"/>
    <w:rsid w:val="007E014C"/>
    <w:rsid w:val="007E32E9"/>
    <w:rsid w:val="007E3D84"/>
    <w:rsid w:val="007E5139"/>
    <w:rsid w:val="007E7D4C"/>
    <w:rsid w:val="007F0598"/>
    <w:rsid w:val="007F0728"/>
    <w:rsid w:val="007F12F5"/>
    <w:rsid w:val="007F17F4"/>
    <w:rsid w:val="007F5901"/>
    <w:rsid w:val="007F65AD"/>
    <w:rsid w:val="007F6DF4"/>
    <w:rsid w:val="0080132B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52B2"/>
    <w:rsid w:val="00840010"/>
    <w:rsid w:val="00841B29"/>
    <w:rsid w:val="008440AD"/>
    <w:rsid w:val="00845EA6"/>
    <w:rsid w:val="00847205"/>
    <w:rsid w:val="00856041"/>
    <w:rsid w:val="00862825"/>
    <w:rsid w:val="00865512"/>
    <w:rsid w:val="00866575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335B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66E4"/>
    <w:rsid w:val="008F7E8A"/>
    <w:rsid w:val="00901DAE"/>
    <w:rsid w:val="00901E3A"/>
    <w:rsid w:val="0090323D"/>
    <w:rsid w:val="009039C1"/>
    <w:rsid w:val="00904FA5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27A11"/>
    <w:rsid w:val="00932191"/>
    <w:rsid w:val="0093470A"/>
    <w:rsid w:val="00935207"/>
    <w:rsid w:val="00935469"/>
    <w:rsid w:val="00937E0A"/>
    <w:rsid w:val="00941B15"/>
    <w:rsid w:val="00943003"/>
    <w:rsid w:val="0094394F"/>
    <w:rsid w:val="00945F6B"/>
    <w:rsid w:val="00947847"/>
    <w:rsid w:val="0095001D"/>
    <w:rsid w:val="009510AD"/>
    <w:rsid w:val="00951AD0"/>
    <w:rsid w:val="00952B98"/>
    <w:rsid w:val="009537FB"/>
    <w:rsid w:val="009554C7"/>
    <w:rsid w:val="00955B02"/>
    <w:rsid w:val="00955D33"/>
    <w:rsid w:val="00956E3B"/>
    <w:rsid w:val="00957977"/>
    <w:rsid w:val="00963E65"/>
    <w:rsid w:val="00964720"/>
    <w:rsid w:val="009724FD"/>
    <w:rsid w:val="00973D77"/>
    <w:rsid w:val="00973EA9"/>
    <w:rsid w:val="00974FE5"/>
    <w:rsid w:val="009758D0"/>
    <w:rsid w:val="00975D42"/>
    <w:rsid w:val="00977C49"/>
    <w:rsid w:val="0098214C"/>
    <w:rsid w:val="00986E76"/>
    <w:rsid w:val="00987262"/>
    <w:rsid w:val="00987EAE"/>
    <w:rsid w:val="00990671"/>
    <w:rsid w:val="0099358E"/>
    <w:rsid w:val="00994459"/>
    <w:rsid w:val="009A0257"/>
    <w:rsid w:val="009A3A4B"/>
    <w:rsid w:val="009A750C"/>
    <w:rsid w:val="009A7DF6"/>
    <w:rsid w:val="009B08A3"/>
    <w:rsid w:val="009B1E8A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134E"/>
    <w:rsid w:val="009E3A34"/>
    <w:rsid w:val="009E47DD"/>
    <w:rsid w:val="009E5A10"/>
    <w:rsid w:val="009E7C75"/>
    <w:rsid w:val="009F356A"/>
    <w:rsid w:val="00A0175A"/>
    <w:rsid w:val="00A028C4"/>
    <w:rsid w:val="00A02904"/>
    <w:rsid w:val="00A02991"/>
    <w:rsid w:val="00A02C2D"/>
    <w:rsid w:val="00A0332A"/>
    <w:rsid w:val="00A0339F"/>
    <w:rsid w:val="00A046E1"/>
    <w:rsid w:val="00A04711"/>
    <w:rsid w:val="00A04D73"/>
    <w:rsid w:val="00A056DB"/>
    <w:rsid w:val="00A05850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4AEF"/>
    <w:rsid w:val="00A258EF"/>
    <w:rsid w:val="00A274E7"/>
    <w:rsid w:val="00A3095C"/>
    <w:rsid w:val="00A34565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29B4"/>
    <w:rsid w:val="00A55B21"/>
    <w:rsid w:val="00A55DEC"/>
    <w:rsid w:val="00A568A5"/>
    <w:rsid w:val="00A5783B"/>
    <w:rsid w:val="00A60C9D"/>
    <w:rsid w:val="00A61376"/>
    <w:rsid w:val="00A615C6"/>
    <w:rsid w:val="00A62210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848E7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C8A"/>
    <w:rsid w:val="00AB3E36"/>
    <w:rsid w:val="00AB4CA7"/>
    <w:rsid w:val="00AB4F9B"/>
    <w:rsid w:val="00AB523E"/>
    <w:rsid w:val="00AB605D"/>
    <w:rsid w:val="00AC0C9F"/>
    <w:rsid w:val="00AC13C1"/>
    <w:rsid w:val="00AC26F7"/>
    <w:rsid w:val="00AC62ED"/>
    <w:rsid w:val="00AC7795"/>
    <w:rsid w:val="00AC799D"/>
    <w:rsid w:val="00AC7B32"/>
    <w:rsid w:val="00AD37E2"/>
    <w:rsid w:val="00AD3FC5"/>
    <w:rsid w:val="00AD6201"/>
    <w:rsid w:val="00AD7ABB"/>
    <w:rsid w:val="00AE06DB"/>
    <w:rsid w:val="00AE1254"/>
    <w:rsid w:val="00AE2A4B"/>
    <w:rsid w:val="00AE3EBA"/>
    <w:rsid w:val="00AF023A"/>
    <w:rsid w:val="00AF0B0E"/>
    <w:rsid w:val="00AF3472"/>
    <w:rsid w:val="00AF506F"/>
    <w:rsid w:val="00AF5B96"/>
    <w:rsid w:val="00AF6137"/>
    <w:rsid w:val="00AF6EEA"/>
    <w:rsid w:val="00AF6F44"/>
    <w:rsid w:val="00AF77C2"/>
    <w:rsid w:val="00B03711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9D1"/>
    <w:rsid w:val="00B46D4C"/>
    <w:rsid w:val="00B523D2"/>
    <w:rsid w:val="00B52854"/>
    <w:rsid w:val="00B52B2D"/>
    <w:rsid w:val="00B53C41"/>
    <w:rsid w:val="00B53F73"/>
    <w:rsid w:val="00B55E89"/>
    <w:rsid w:val="00B62618"/>
    <w:rsid w:val="00B63E83"/>
    <w:rsid w:val="00B64360"/>
    <w:rsid w:val="00B70FA8"/>
    <w:rsid w:val="00B7277A"/>
    <w:rsid w:val="00B73780"/>
    <w:rsid w:val="00B81595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527"/>
    <w:rsid w:val="00BC6906"/>
    <w:rsid w:val="00BC6EEB"/>
    <w:rsid w:val="00BD1A69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1BAE"/>
    <w:rsid w:val="00C022BE"/>
    <w:rsid w:val="00C04F35"/>
    <w:rsid w:val="00C1068E"/>
    <w:rsid w:val="00C108E8"/>
    <w:rsid w:val="00C10E40"/>
    <w:rsid w:val="00C117A9"/>
    <w:rsid w:val="00C14A57"/>
    <w:rsid w:val="00C16F18"/>
    <w:rsid w:val="00C17130"/>
    <w:rsid w:val="00C20E9E"/>
    <w:rsid w:val="00C22360"/>
    <w:rsid w:val="00C2457E"/>
    <w:rsid w:val="00C26626"/>
    <w:rsid w:val="00C268C2"/>
    <w:rsid w:val="00C2782E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3BD1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1E7A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68D"/>
    <w:rsid w:val="00CD28A1"/>
    <w:rsid w:val="00CD47D2"/>
    <w:rsid w:val="00CD4A19"/>
    <w:rsid w:val="00CE4013"/>
    <w:rsid w:val="00CE423D"/>
    <w:rsid w:val="00CE46EF"/>
    <w:rsid w:val="00CE5409"/>
    <w:rsid w:val="00CE788E"/>
    <w:rsid w:val="00CF563D"/>
    <w:rsid w:val="00CF57DB"/>
    <w:rsid w:val="00CF68AD"/>
    <w:rsid w:val="00D017D7"/>
    <w:rsid w:val="00D03338"/>
    <w:rsid w:val="00D079F3"/>
    <w:rsid w:val="00D10B24"/>
    <w:rsid w:val="00D1178E"/>
    <w:rsid w:val="00D11BD5"/>
    <w:rsid w:val="00D128D8"/>
    <w:rsid w:val="00D132D3"/>
    <w:rsid w:val="00D146A0"/>
    <w:rsid w:val="00D161A0"/>
    <w:rsid w:val="00D171AB"/>
    <w:rsid w:val="00D20932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367C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0040"/>
    <w:rsid w:val="00DC49D6"/>
    <w:rsid w:val="00DC50C5"/>
    <w:rsid w:val="00DC6F6D"/>
    <w:rsid w:val="00DC75B7"/>
    <w:rsid w:val="00DC7832"/>
    <w:rsid w:val="00DD3133"/>
    <w:rsid w:val="00DD37E2"/>
    <w:rsid w:val="00DD3A34"/>
    <w:rsid w:val="00DD5AB1"/>
    <w:rsid w:val="00DE2093"/>
    <w:rsid w:val="00DE43FF"/>
    <w:rsid w:val="00DE6D14"/>
    <w:rsid w:val="00DE7F02"/>
    <w:rsid w:val="00DF1821"/>
    <w:rsid w:val="00E0181D"/>
    <w:rsid w:val="00E06D4D"/>
    <w:rsid w:val="00E07FFE"/>
    <w:rsid w:val="00E1333E"/>
    <w:rsid w:val="00E13836"/>
    <w:rsid w:val="00E15AC2"/>
    <w:rsid w:val="00E2168E"/>
    <w:rsid w:val="00E22A8A"/>
    <w:rsid w:val="00E24855"/>
    <w:rsid w:val="00E30249"/>
    <w:rsid w:val="00E331CD"/>
    <w:rsid w:val="00E341EE"/>
    <w:rsid w:val="00E34CF8"/>
    <w:rsid w:val="00E35DBF"/>
    <w:rsid w:val="00E4439E"/>
    <w:rsid w:val="00E443CE"/>
    <w:rsid w:val="00E4676B"/>
    <w:rsid w:val="00E47A1E"/>
    <w:rsid w:val="00E50E77"/>
    <w:rsid w:val="00E51439"/>
    <w:rsid w:val="00E51AAD"/>
    <w:rsid w:val="00E569F5"/>
    <w:rsid w:val="00E63510"/>
    <w:rsid w:val="00E63CBE"/>
    <w:rsid w:val="00E663B5"/>
    <w:rsid w:val="00E72A1D"/>
    <w:rsid w:val="00E7635D"/>
    <w:rsid w:val="00E8039E"/>
    <w:rsid w:val="00E80558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2F29"/>
    <w:rsid w:val="00EB54C9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04DE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B9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49BB"/>
    <w:rsid w:val="00FC51F3"/>
    <w:rsid w:val="00FC63D6"/>
    <w:rsid w:val="00FC6BB1"/>
    <w:rsid w:val="00FC7032"/>
    <w:rsid w:val="00FD76CC"/>
    <w:rsid w:val="00FE0148"/>
    <w:rsid w:val="00FE31A4"/>
    <w:rsid w:val="00FE320D"/>
    <w:rsid w:val="00FE4480"/>
    <w:rsid w:val="00FE4757"/>
    <w:rsid w:val="00FE6BFA"/>
    <w:rsid w:val="00FF0188"/>
    <w:rsid w:val="00FF10BE"/>
    <w:rsid w:val="00FF24BF"/>
    <w:rsid w:val="00FF5484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0F43E"/>
  <w15:docId w15:val="{695975AE-108C-4EE6-9AC0-FD530683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5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54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E154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54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1549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5E1549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5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1549"/>
  </w:style>
  <w:style w:type="paragraph" w:styleId="a6">
    <w:name w:val="footer"/>
    <w:basedOn w:val="a"/>
    <w:link w:val="a7"/>
    <w:uiPriority w:val="99"/>
    <w:rsid w:val="005E154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5E1549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5E1549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5E1549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5E1549"/>
    <w:pPr>
      <w:jc w:val="center"/>
    </w:pPr>
    <w:rPr>
      <w:sz w:val="28"/>
    </w:rPr>
  </w:style>
  <w:style w:type="paragraph" w:styleId="aa">
    <w:name w:val="Subtitle"/>
    <w:basedOn w:val="a"/>
    <w:qFormat/>
    <w:rsid w:val="005E1549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5E1549"/>
    <w:pPr>
      <w:jc w:val="both"/>
    </w:pPr>
    <w:rPr>
      <w:sz w:val="28"/>
      <w:szCs w:val="28"/>
    </w:rPr>
  </w:style>
  <w:style w:type="paragraph" w:styleId="21">
    <w:name w:val="Body Text 2"/>
    <w:basedOn w:val="a"/>
    <w:rsid w:val="005E1549"/>
    <w:pPr>
      <w:jc w:val="center"/>
    </w:pPr>
    <w:rPr>
      <w:sz w:val="28"/>
    </w:rPr>
  </w:style>
  <w:style w:type="paragraph" w:styleId="31">
    <w:name w:val="Body Text 3"/>
    <w:basedOn w:val="a"/>
    <w:rsid w:val="005E1549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WW8Num1z0">
    <w:name w:val="WW8Num1z0"/>
    <w:rsid w:val="009A7DF6"/>
    <w:rPr>
      <w:rFonts w:hint="default"/>
      <w:b w:val="0"/>
    </w:rPr>
  </w:style>
  <w:style w:type="character" w:customStyle="1" w:styleId="WW8Num1z1">
    <w:name w:val="WW8Num1z1"/>
    <w:rsid w:val="009A7DF6"/>
  </w:style>
  <w:style w:type="character" w:customStyle="1" w:styleId="WW8Num1z2">
    <w:name w:val="WW8Num1z2"/>
    <w:rsid w:val="009A7DF6"/>
  </w:style>
  <w:style w:type="character" w:customStyle="1" w:styleId="WW8Num1z3">
    <w:name w:val="WW8Num1z3"/>
    <w:rsid w:val="009A7DF6"/>
  </w:style>
  <w:style w:type="character" w:customStyle="1" w:styleId="WW8Num1z4">
    <w:name w:val="WW8Num1z4"/>
    <w:rsid w:val="009A7DF6"/>
  </w:style>
  <w:style w:type="character" w:customStyle="1" w:styleId="WW8Num1z5">
    <w:name w:val="WW8Num1z5"/>
    <w:rsid w:val="009A7DF6"/>
  </w:style>
  <w:style w:type="character" w:customStyle="1" w:styleId="WW8Num1z6">
    <w:name w:val="WW8Num1z6"/>
    <w:rsid w:val="009A7DF6"/>
  </w:style>
  <w:style w:type="character" w:customStyle="1" w:styleId="WW8Num1z7">
    <w:name w:val="WW8Num1z7"/>
    <w:rsid w:val="009A7DF6"/>
  </w:style>
  <w:style w:type="character" w:customStyle="1" w:styleId="WW8Num1z8">
    <w:name w:val="WW8Num1z8"/>
    <w:rsid w:val="009A7DF6"/>
  </w:style>
  <w:style w:type="character" w:customStyle="1" w:styleId="WW8Num2z0">
    <w:name w:val="WW8Num2z0"/>
    <w:rsid w:val="009A7DF6"/>
    <w:rPr>
      <w:rFonts w:hint="default"/>
      <w:b w:val="0"/>
    </w:rPr>
  </w:style>
  <w:style w:type="character" w:customStyle="1" w:styleId="WW8Num2z1">
    <w:name w:val="WW8Num2z1"/>
    <w:rsid w:val="009A7DF6"/>
  </w:style>
  <w:style w:type="character" w:customStyle="1" w:styleId="WW8Num2z2">
    <w:name w:val="WW8Num2z2"/>
    <w:rsid w:val="009A7DF6"/>
  </w:style>
  <w:style w:type="character" w:customStyle="1" w:styleId="WW8Num2z3">
    <w:name w:val="WW8Num2z3"/>
    <w:rsid w:val="009A7DF6"/>
  </w:style>
  <w:style w:type="character" w:customStyle="1" w:styleId="WW8Num2z4">
    <w:name w:val="WW8Num2z4"/>
    <w:rsid w:val="009A7DF6"/>
  </w:style>
  <w:style w:type="character" w:customStyle="1" w:styleId="WW8Num2z5">
    <w:name w:val="WW8Num2z5"/>
    <w:rsid w:val="009A7DF6"/>
  </w:style>
  <w:style w:type="character" w:customStyle="1" w:styleId="WW8Num2z6">
    <w:name w:val="WW8Num2z6"/>
    <w:rsid w:val="009A7DF6"/>
  </w:style>
  <w:style w:type="character" w:customStyle="1" w:styleId="WW8Num2z7">
    <w:name w:val="WW8Num2z7"/>
    <w:rsid w:val="009A7DF6"/>
  </w:style>
  <w:style w:type="character" w:customStyle="1" w:styleId="WW8Num2z8">
    <w:name w:val="WW8Num2z8"/>
    <w:rsid w:val="009A7DF6"/>
  </w:style>
  <w:style w:type="character" w:customStyle="1" w:styleId="WW8Num3z0">
    <w:name w:val="WW8Num3z0"/>
    <w:rsid w:val="009A7DF6"/>
  </w:style>
  <w:style w:type="character" w:customStyle="1" w:styleId="WW8Num3z1">
    <w:name w:val="WW8Num3z1"/>
    <w:rsid w:val="009A7DF6"/>
  </w:style>
  <w:style w:type="character" w:customStyle="1" w:styleId="WW8Num3z2">
    <w:name w:val="WW8Num3z2"/>
    <w:rsid w:val="009A7DF6"/>
  </w:style>
  <w:style w:type="character" w:customStyle="1" w:styleId="WW8Num3z3">
    <w:name w:val="WW8Num3z3"/>
    <w:rsid w:val="009A7DF6"/>
  </w:style>
  <w:style w:type="character" w:customStyle="1" w:styleId="WW8Num3z4">
    <w:name w:val="WW8Num3z4"/>
    <w:rsid w:val="009A7DF6"/>
  </w:style>
  <w:style w:type="character" w:customStyle="1" w:styleId="WW8Num3z5">
    <w:name w:val="WW8Num3z5"/>
    <w:rsid w:val="009A7DF6"/>
  </w:style>
  <w:style w:type="character" w:customStyle="1" w:styleId="WW8Num3z6">
    <w:name w:val="WW8Num3z6"/>
    <w:rsid w:val="009A7DF6"/>
  </w:style>
  <w:style w:type="character" w:customStyle="1" w:styleId="WW8Num3z7">
    <w:name w:val="WW8Num3z7"/>
    <w:rsid w:val="009A7DF6"/>
  </w:style>
  <w:style w:type="character" w:customStyle="1" w:styleId="WW8Num3z8">
    <w:name w:val="WW8Num3z8"/>
    <w:rsid w:val="009A7DF6"/>
  </w:style>
  <w:style w:type="character" w:customStyle="1" w:styleId="ConsPlusNormal">
    <w:name w:val="ConsPlusNormal Знак"/>
    <w:rsid w:val="009A7DF6"/>
    <w:rPr>
      <w:sz w:val="24"/>
      <w:szCs w:val="24"/>
      <w:lang w:val="ru-RU" w:eastAsia="ar-SA" w:bidi="ar-SA"/>
    </w:rPr>
  </w:style>
  <w:style w:type="character" w:customStyle="1" w:styleId="afa">
    <w:name w:val="Не вступил в силу"/>
    <w:basedOn w:val="13"/>
    <w:rsid w:val="009A7DF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14">
    <w:name w:val="1Орган_ПР Знак"/>
    <w:basedOn w:val="13"/>
    <w:rsid w:val="009A7DF6"/>
    <w:rPr>
      <w:rFonts w:ascii="Arial" w:hAnsi="Arial" w:cs="Arial"/>
      <w:b/>
      <w:caps/>
      <w:sz w:val="26"/>
      <w:szCs w:val="28"/>
      <w:lang w:eastAsia="ar-SA" w:bidi="ar-SA"/>
    </w:rPr>
  </w:style>
  <w:style w:type="character" w:customStyle="1" w:styleId="22">
    <w:name w:val="2Название Знак"/>
    <w:basedOn w:val="13"/>
    <w:rsid w:val="009A7DF6"/>
    <w:rPr>
      <w:rFonts w:ascii="Arial" w:hAnsi="Arial" w:cs="Arial"/>
      <w:b/>
      <w:sz w:val="26"/>
      <w:szCs w:val="28"/>
      <w:lang w:eastAsia="ar-SA" w:bidi="ar-SA"/>
    </w:rPr>
  </w:style>
  <w:style w:type="character" w:customStyle="1" w:styleId="afb">
    <w:name w:val="Символ нумерации"/>
    <w:rsid w:val="009A7DF6"/>
  </w:style>
  <w:style w:type="paragraph" w:customStyle="1" w:styleId="15">
    <w:name w:val="Заголовок1"/>
    <w:basedOn w:val="a"/>
    <w:next w:val="ab"/>
    <w:rsid w:val="009A7DF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c">
    <w:name w:val="List"/>
    <w:basedOn w:val="ab"/>
    <w:rsid w:val="009A7DF6"/>
    <w:pPr>
      <w:suppressAutoHyphens/>
      <w:spacing w:after="120"/>
      <w:jc w:val="left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9A7DF6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7">
    <w:name w:val="Указатель1"/>
    <w:basedOn w:val="a"/>
    <w:rsid w:val="009A7DF6"/>
    <w:pPr>
      <w:suppressLineNumbers/>
      <w:suppressAutoHyphens/>
    </w:pPr>
    <w:rPr>
      <w:rFonts w:cs="Mangal"/>
      <w:lang w:eastAsia="ar-SA"/>
    </w:rPr>
  </w:style>
  <w:style w:type="paragraph" w:customStyle="1" w:styleId="afd">
    <w:name w:val="Знак Знак"/>
    <w:basedOn w:val="a"/>
    <w:rsid w:val="009A7DF6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rmal0">
    <w:name w:val="ConsPlusNormal"/>
    <w:rsid w:val="009A7DF6"/>
    <w:pPr>
      <w:suppressAutoHyphens/>
      <w:autoSpaceDE w:val="0"/>
    </w:pPr>
    <w:rPr>
      <w:sz w:val="24"/>
      <w:szCs w:val="24"/>
      <w:lang w:eastAsia="ar-SA"/>
    </w:rPr>
  </w:style>
  <w:style w:type="paragraph" w:customStyle="1" w:styleId="afe">
    <w:name w:val="Обычный.Название подразделения"/>
    <w:rsid w:val="009A7DF6"/>
    <w:pPr>
      <w:suppressAutoHyphens/>
    </w:pPr>
    <w:rPr>
      <w:rFonts w:ascii="SchoolBook" w:hAnsi="SchoolBook" w:cs="SchoolBook"/>
      <w:sz w:val="28"/>
      <w:lang w:eastAsia="ar-SA"/>
    </w:rPr>
  </w:style>
  <w:style w:type="paragraph" w:styleId="aff">
    <w:name w:val="Normal (Web)"/>
    <w:basedOn w:val="a"/>
    <w:rsid w:val="009A7DF6"/>
    <w:pPr>
      <w:suppressAutoHyphens/>
      <w:spacing w:before="280" w:after="119"/>
    </w:pPr>
    <w:rPr>
      <w:lang w:eastAsia="ar-SA"/>
    </w:rPr>
  </w:style>
  <w:style w:type="paragraph" w:customStyle="1" w:styleId="18">
    <w:name w:val="1Орган_ПР"/>
    <w:basedOn w:val="a"/>
    <w:rsid w:val="009A7DF6"/>
    <w:pPr>
      <w:suppressAutoHyphens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rsid w:val="009A7DF6"/>
    <w:pPr>
      <w:suppressAutoHyphens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aff0">
    <w:name w:val="Содержимое врезки"/>
    <w:basedOn w:val="ab"/>
    <w:rsid w:val="009A7DF6"/>
    <w:pPr>
      <w:suppressAutoHyphens/>
      <w:spacing w:after="120"/>
      <w:jc w:val="left"/>
    </w:pPr>
    <w:rPr>
      <w:sz w:val="24"/>
      <w:szCs w:val="24"/>
      <w:lang w:eastAsia="ar-SA"/>
    </w:rPr>
  </w:style>
  <w:style w:type="paragraph" w:customStyle="1" w:styleId="aff1">
    <w:name w:val="Заголовок таблицы"/>
    <w:basedOn w:val="af3"/>
    <w:rsid w:val="009A7DF6"/>
    <w:pPr>
      <w:suppressAutoHyphens/>
      <w:jc w:val="center"/>
    </w:pPr>
    <w:rPr>
      <w:b/>
      <w:bCs/>
    </w:rPr>
  </w:style>
  <w:style w:type="paragraph" w:customStyle="1" w:styleId="19">
    <w:name w:val="Абзац списка1"/>
    <w:basedOn w:val="a"/>
    <w:rsid w:val="005D10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AE82-F35D-4433-85CF-52D2056F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Staromelovatskoe</cp:lastModifiedBy>
  <cp:revision>9</cp:revision>
  <cp:lastPrinted>2025-02-11T06:21:00Z</cp:lastPrinted>
  <dcterms:created xsi:type="dcterms:W3CDTF">2025-02-03T13:48:00Z</dcterms:created>
  <dcterms:modified xsi:type="dcterms:W3CDTF">2025-02-11T06:40:00Z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622892200</vt:i4>
  </property>
</Properties>
</file>