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17" w:rsidRDefault="00F61D17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СОВЕТ НАРОДНЫХ ДЕПУТАТОВ </w:t>
      </w:r>
    </w:p>
    <w:p w:rsidR="00377E46" w:rsidRPr="0036020A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</w:t>
      </w:r>
      <w:proofErr w:type="gramStart"/>
      <w:r w:rsidR="00226B54">
        <w:rPr>
          <w:rFonts w:eastAsia="Calibri"/>
          <w:b/>
          <w:sz w:val="28"/>
          <w:szCs w:val="28"/>
        </w:rPr>
        <w:t>СТАРОМЕЛОВАТСКОГО</w:t>
      </w:r>
      <w:r w:rsidRPr="0036020A">
        <w:rPr>
          <w:rFonts w:eastAsia="Calibri"/>
          <w:b/>
          <w:sz w:val="28"/>
          <w:szCs w:val="28"/>
        </w:rPr>
        <w:t xml:space="preserve">  СЕЛЬСКОГО</w:t>
      </w:r>
      <w:proofErr w:type="gramEnd"/>
      <w:r w:rsidRPr="0036020A">
        <w:rPr>
          <w:rFonts w:eastAsia="Calibri"/>
          <w:b/>
          <w:sz w:val="28"/>
          <w:szCs w:val="28"/>
        </w:rPr>
        <w:t xml:space="preserve"> ПОСЕЛЕНИЯ </w:t>
      </w:r>
    </w:p>
    <w:p w:rsidR="00377E46" w:rsidRPr="0036020A" w:rsidRDefault="00F61D17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ПЕТРОПАВЛОВСКОГО</w:t>
      </w:r>
      <w:r w:rsidR="00377E46" w:rsidRPr="0036020A">
        <w:rPr>
          <w:rFonts w:eastAsia="Calibri"/>
          <w:b/>
          <w:sz w:val="28"/>
          <w:szCs w:val="28"/>
        </w:rPr>
        <w:t xml:space="preserve"> МУНИЦИПАЛЬНОГО РАЙОНА</w:t>
      </w: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ВОРОНЕЖСКОЙ ОБЛАСТИ</w:t>
      </w: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377E46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                                        РЕШЕНИЕ</w:t>
      </w:r>
    </w:p>
    <w:p w:rsidR="00377E46" w:rsidRPr="0036020A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</w:p>
    <w:p w:rsidR="00377E46" w:rsidRPr="0036020A" w:rsidRDefault="00EB18D3" w:rsidP="00377E46">
      <w:pPr>
        <w:spacing w:line="288" w:lineRule="auto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  1</w:t>
      </w:r>
      <w:r w:rsidR="00A34281">
        <w:rPr>
          <w:rFonts w:eastAsia="Calibri"/>
          <w:sz w:val="28"/>
          <w:szCs w:val="28"/>
          <w:u w:val="single"/>
        </w:rPr>
        <w:t>2</w:t>
      </w:r>
      <w:r>
        <w:rPr>
          <w:rFonts w:eastAsia="Calibri"/>
          <w:sz w:val="28"/>
          <w:szCs w:val="28"/>
          <w:u w:val="single"/>
        </w:rPr>
        <w:t>.02.2025г.</w:t>
      </w:r>
      <w:r w:rsidR="00377E46" w:rsidRPr="0036020A">
        <w:rPr>
          <w:rFonts w:eastAsia="Calibri"/>
          <w:sz w:val="28"/>
          <w:szCs w:val="28"/>
          <w:u w:val="single"/>
        </w:rPr>
        <w:t xml:space="preserve">   №</w:t>
      </w:r>
      <w:r w:rsidR="00226B54">
        <w:rPr>
          <w:rFonts w:eastAsia="Calibri"/>
          <w:sz w:val="28"/>
          <w:szCs w:val="28"/>
          <w:u w:val="single"/>
        </w:rPr>
        <w:t xml:space="preserve"> 5</w:t>
      </w:r>
    </w:p>
    <w:p w:rsidR="00377E46" w:rsidRPr="0036020A" w:rsidRDefault="00377E46" w:rsidP="00377E46">
      <w:pPr>
        <w:spacing w:line="288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226B54">
        <w:rPr>
          <w:rFonts w:eastAsia="Calibri"/>
          <w:sz w:val="28"/>
          <w:szCs w:val="28"/>
        </w:rPr>
        <w:t xml:space="preserve"> с. Старая Меловая </w:t>
      </w:r>
    </w:p>
    <w:p w:rsidR="00377E46" w:rsidRDefault="006C4C22" w:rsidP="00226B54">
      <w:pPr>
        <w:pStyle w:val="Title"/>
        <w:tabs>
          <w:tab w:val="left" w:pos="0"/>
        </w:tabs>
        <w:spacing w:before="0" w:after="0"/>
        <w:ind w:right="410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народных 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spellStart"/>
      <w:r w:rsidR="00226B54">
        <w:rPr>
          <w:rFonts w:ascii="Times New Roman" w:hAnsi="Times New Roman" w:cs="Times New Roman"/>
          <w:b w:val="0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503BD2">
        <w:rPr>
          <w:rFonts w:ascii="Times New Roman" w:hAnsi="Times New Roman" w:cs="Times New Roman"/>
          <w:b w:val="0"/>
          <w:sz w:val="28"/>
          <w:szCs w:val="28"/>
        </w:rPr>
        <w:t>с</w:t>
      </w:r>
      <w:r w:rsidR="00226B54">
        <w:rPr>
          <w:rFonts w:ascii="Times New Roman" w:hAnsi="Times New Roman" w:cs="Times New Roman"/>
          <w:b w:val="0"/>
          <w:sz w:val="28"/>
          <w:szCs w:val="28"/>
        </w:rPr>
        <w:t>кого   поселения  от 30.10.2015 года № 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«О      налоге      на       </w:t>
      </w:r>
      <w:r w:rsidR="0060109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мущество</w:t>
      </w:r>
      <w:r w:rsidR="00601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физических лиц»</w:t>
      </w:r>
    </w:p>
    <w:p w:rsidR="00377E46" w:rsidRPr="0036020A" w:rsidRDefault="00377E46" w:rsidP="00377E46">
      <w:pPr>
        <w:spacing w:line="259" w:lineRule="auto"/>
        <w:rPr>
          <w:rFonts w:eastAsia="Calibri"/>
          <w:sz w:val="28"/>
          <w:szCs w:val="28"/>
        </w:rPr>
      </w:pPr>
    </w:p>
    <w:p w:rsidR="00377E46" w:rsidRDefault="00A37769" w:rsidP="00377E46">
      <w:pPr>
        <w:spacing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377E46" w:rsidRPr="007365D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377E46" w:rsidRPr="007365D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ым</w:t>
      </w:r>
      <w:r w:rsidR="008D7E4B">
        <w:rPr>
          <w:sz w:val="28"/>
          <w:szCs w:val="28"/>
        </w:rPr>
        <w:t xml:space="preserve"> К</w:t>
      </w:r>
      <w:r w:rsidR="00377E46" w:rsidRPr="007365D4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="00377E46" w:rsidRPr="007365D4">
        <w:rPr>
          <w:sz w:val="28"/>
          <w:szCs w:val="28"/>
        </w:rPr>
        <w:t xml:space="preserve"> Российской Федерации, </w:t>
      </w:r>
      <w:r w:rsidRPr="00A3776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E12BCA">
        <w:rPr>
          <w:sz w:val="28"/>
          <w:szCs w:val="28"/>
        </w:rPr>
        <w:t>законом от 08.08.2024</w:t>
      </w:r>
      <w:r w:rsidRPr="00A37769">
        <w:rPr>
          <w:sz w:val="28"/>
          <w:szCs w:val="28"/>
        </w:rPr>
        <w:t>г №259-ФЗ</w:t>
      </w:r>
      <w:r w:rsidRPr="00A37769">
        <w:rPr>
          <w:sz w:val="28"/>
          <w:szCs w:val="28"/>
        </w:rPr>
        <w:br/>
        <w:t>"О внесении изменений в части первую</w:t>
      </w:r>
      <w:bookmarkStart w:id="0" w:name="_GoBack"/>
      <w:bookmarkEnd w:id="0"/>
      <w:r w:rsidRPr="00A37769">
        <w:rPr>
          <w:sz w:val="28"/>
          <w:szCs w:val="28"/>
        </w:rPr>
        <w:t xml:space="preserve"> и вторую Налогового кодекса Российской Федерации и отдельные законодательные акты Российской Федерации о налогах и сборах"</w:t>
      </w:r>
      <w:r>
        <w:rPr>
          <w:sz w:val="28"/>
          <w:szCs w:val="28"/>
        </w:rPr>
        <w:t xml:space="preserve">, </w:t>
      </w:r>
      <w:r w:rsidR="00377E46" w:rsidRPr="007365D4">
        <w:rPr>
          <w:sz w:val="28"/>
          <w:szCs w:val="28"/>
        </w:rPr>
        <w:t>Федеральным законом от 06.10.2003 №131–ФЗ «Об общих принципах организации местного самоупра</w:t>
      </w:r>
      <w:r w:rsidR="00503BD2">
        <w:rPr>
          <w:sz w:val="28"/>
          <w:szCs w:val="28"/>
        </w:rPr>
        <w:t>вления в Российской Федерации»</w:t>
      </w:r>
      <w:r w:rsidR="00377E46" w:rsidRPr="007365D4">
        <w:rPr>
          <w:rFonts w:eastAsia="Calibri"/>
          <w:sz w:val="28"/>
          <w:szCs w:val="28"/>
        </w:rPr>
        <w:t>,</w:t>
      </w:r>
      <w:r w:rsidR="00377E46">
        <w:rPr>
          <w:rFonts w:eastAsia="Calibri"/>
          <w:sz w:val="28"/>
          <w:szCs w:val="28"/>
        </w:rPr>
        <w:t xml:space="preserve"> </w:t>
      </w:r>
      <w:r w:rsidR="00377E46" w:rsidRPr="0036020A">
        <w:rPr>
          <w:rFonts w:eastAsia="Calibri"/>
          <w:sz w:val="28"/>
          <w:szCs w:val="28"/>
        </w:rPr>
        <w:t xml:space="preserve">Совет народных депутатов  </w:t>
      </w:r>
      <w:proofErr w:type="spellStart"/>
      <w:r w:rsidR="00226B54">
        <w:rPr>
          <w:rFonts w:eastAsia="Calibri"/>
          <w:sz w:val="28"/>
          <w:szCs w:val="28"/>
        </w:rPr>
        <w:t>Старомеловатского</w:t>
      </w:r>
      <w:proofErr w:type="spellEnd"/>
      <w:r w:rsidR="00377E46" w:rsidRPr="0036020A">
        <w:rPr>
          <w:rFonts w:eastAsia="Calibri"/>
          <w:sz w:val="28"/>
          <w:szCs w:val="28"/>
        </w:rPr>
        <w:t xml:space="preserve"> сельского поселения</w:t>
      </w:r>
    </w:p>
    <w:p w:rsidR="00377E46" w:rsidRDefault="00377E46" w:rsidP="00377E46">
      <w:pPr>
        <w:spacing w:line="259" w:lineRule="auto"/>
        <w:jc w:val="both"/>
        <w:rPr>
          <w:rFonts w:eastAsia="Calibri"/>
          <w:sz w:val="28"/>
          <w:szCs w:val="28"/>
        </w:rPr>
      </w:pPr>
      <w:r w:rsidRPr="0036020A">
        <w:rPr>
          <w:rFonts w:eastAsia="Calibri"/>
          <w:color w:val="000000"/>
          <w:sz w:val="28"/>
          <w:szCs w:val="28"/>
        </w:rPr>
        <w:t xml:space="preserve">                                                       </w:t>
      </w:r>
      <w:r w:rsidRPr="0036020A">
        <w:rPr>
          <w:rFonts w:eastAsia="Calibri"/>
          <w:b/>
          <w:color w:val="000000"/>
          <w:sz w:val="28"/>
          <w:szCs w:val="28"/>
        </w:rPr>
        <w:t>РЕШИЛ:</w:t>
      </w:r>
      <w:r w:rsidRPr="0036020A">
        <w:rPr>
          <w:rFonts w:eastAsia="Calibri"/>
          <w:sz w:val="28"/>
          <w:szCs w:val="28"/>
        </w:rPr>
        <w:t xml:space="preserve"> </w:t>
      </w:r>
    </w:p>
    <w:p w:rsidR="00377E46" w:rsidRDefault="00BE46D7" w:rsidP="00226B54">
      <w:pPr>
        <w:pStyle w:val="a3"/>
        <w:numPr>
          <w:ilvl w:val="0"/>
          <w:numId w:val="1"/>
        </w:numPr>
        <w:spacing w:before="0" w:line="240" w:lineRule="atLeast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</w:t>
      </w:r>
      <w:r w:rsidR="006C4C22">
        <w:rPr>
          <w:sz w:val="28"/>
          <w:szCs w:val="28"/>
        </w:rPr>
        <w:t xml:space="preserve">овета народных депутатов </w:t>
      </w:r>
      <w:proofErr w:type="spellStart"/>
      <w:r w:rsidR="00226B54">
        <w:rPr>
          <w:sz w:val="28"/>
          <w:szCs w:val="28"/>
        </w:rPr>
        <w:t>Старомеловатского</w:t>
      </w:r>
      <w:proofErr w:type="spellEnd"/>
      <w:r w:rsidR="006C4C22">
        <w:rPr>
          <w:sz w:val="28"/>
          <w:szCs w:val="28"/>
        </w:rPr>
        <w:t xml:space="preserve"> сельског</w:t>
      </w:r>
      <w:r w:rsidR="00F61D17">
        <w:rPr>
          <w:sz w:val="28"/>
          <w:szCs w:val="28"/>
        </w:rPr>
        <w:t xml:space="preserve">о поселения </w:t>
      </w:r>
      <w:proofErr w:type="gramStart"/>
      <w:r w:rsidR="00F61D17">
        <w:rPr>
          <w:sz w:val="28"/>
          <w:szCs w:val="28"/>
        </w:rPr>
        <w:t>от</w:t>
      </w:r>
      <w:r w:rsidR="00BC4142">
        <w:rPr>
          <w:sz w:val="28"/>
          <w:szCs w:val="28"/>
        </w:rPr>
        <w:t xml:space="preserve"> </w:t>
      </w:r>
      <w:r w:rsidR="00226B54">
        <w:rPr>
          <w:sz w:val="28"/>
          <w:szCs w:val="28"/>
        </w:rPr>
        <w:t xml:space="preserve"> 30.10.2015</w:t>
      </w:r>
      <w:proofErr w:type="gramEnd"/>
      <w:r w:rsidR="00226B54">
        <w:rPr>
          <w:sz w:val="28"/>
          <w:szCs w:val="28"/>
        </w:rPr>
        <w:t xml:space="preserve"> № 8</w:t>
      </w:r>
      <w:r w:rsidR="006C4C22">
        <w:rPr>
          <w:sz w:val="28"/>
          <w:szCs w:val="28"/>
        </w:rPr>
        <w:t xml:space="preserve"> «О налоге на имущество физических лиц» следующие изменения:</w:t>
      </w:r>
    </w:p>
    <w:p w:rsidR="006C4C22" w:rsidRPr="005E4F7D" w:rsidRDefault="006C4C22" w:rsidP="00BC4142">
      <w:pPr>
        <w:pStyle w:val="a3"/>
        <w:spacing w:before="0" w:line="240" w:lineRule="atLeast"/>
        <w:ind w:left="709" w:firstLine="0"/>
        <w:rPr>
          <w:sz w:val="28"/>
          <w:szCs w:val="28"/>
        </w:rPr>
      </w:pPr>
      <w:r>
        <w:rPr>
          <w:sz w:val="28"/>
          <w:szCs w:val="28"/>
        </w:rPr>
        <w:t>1.1. Исключить из пункта 2 подпункты 2.1</w:t>
      </w:r>
      <w:r w:rsidR="00A049B0">
        <w:rPr>
          <w:sz w:val="28"/>
          <w:szCs w:val="28"/>
        </w:rPr>
        <w:t>.</w:t>
      </w:r>
      <w:r>
        <w:rPr>
          <w:sz w:val="28"/>
          <w:szCs w:val="28"/>
        </w:rPr>
        <w:t xml:space="preserve"> и 2.2.</w:t>
      </w:r>
    </w:p>
    <w:p w:rsidR="00A37769" w:rsidRDefault="00A37769" w:rsidP="006F7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7E46" w:rsidRPr="003824B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377E46" w:rsidRPr="003824B7">
        <w:rPr>
          <w:sz w:val="28"/>
          <w:szCs w:val="28"/>
        </w:rPr>
        <w:t>Настоящее решение вступает в силу со дня опубликования и</w:t>
      </w:r>
      <w:r w:rsidR="006F7364">
        <w:rPr>
          <w:sz w:val="28"/>
          <w:szCs w:val="28"/>
        </w:rPr>
        <w:t xml:space="preserve"> </w:t>
      </w:r>
      <w:r w:rsidR="00226B54">
        <w:rPr>
          <w:sz w:val="28"/>
          <w:szCs w:val="28"/>
        </w:rPr>
        <w:t>распространяет</w:t>
      </w:r>
      <w:r w:rsidR="004C2126">
        <w:rPr>
          <w:sz w:val="28"/>
          <w:szCs w:val="28"/>
        </w:rPr>
        <w:t xml:space="preserve"> своё </w:t>
      </w:r>
      <w:r w:rsidR="006F7364">
        <w:rPr>
          <w:sz w:val="28"/>
          <w:szCs w:val="28"/>
        </w:rPr>
        <w:t xml:space="preserve">действие </w:t>
      </w:r>
      <w:r w:rsidR="004C2126">
        <w:rPr>
          <w:sz w:val="28"/>
          <w:szCs w:val="28"/>
        </w:rPr>
        <w:t xml:space="preserve"> </w:t>
      </w:r>
      <w:r w:rsidR="00377E46" w:rsidRPr="003824B7">
        <w:rPr>
          <w:sz w:val="28"/>
          <w:szCs w:val="28"/>
        </w:rPr>
        <w:t xml:space="preserve"> на правоотношения, возникшие с 01 </w:t>
      </w:r>
      <w:r w:rsidR="006F7364">
        <w:rPr>
          <w:sz w:val="28"/>
          <w:szCs w:val="28"/>
        </w:rPr>
        <w:t xml:space="preserve">                           </w:t>
      </w:r>
      <w:r w:rsidR="00377E46" w:rsidRPr="003824B7">
        <w:rPr>
          <w:sz w:val="28"/>
          <w:szCs w:val="28"/>
        </w:rPr>
        <w:t>января 202</w:t>
      </w:r>
      <w:r>
        <w:rPr>
          <w:sz w:val="28"/>
          <w:szCs w:val="28"/>
        </w:rPr>
        <w:t>5</w:t>
      </w:r>
      <w:r w:rsidR="006F7364">
        <w:rPr>
          <w:sz w:val="28"/>
          <w:szCs w:val="28"/>
        </w:rPr>
        <w:t xml:space="preserve"> </w:t>
      </w:r>
      <w:r w:rsidR="00377E46" w:rsidRPr="003824B7">
        <w:rPr>
          <w:sz w:val="28"/>
          <w:szCs w:val="28"/>
        </w:rPr>
        <w:t>года.</w:t>
      </w:r>
    </w:p>
    <w:p w:rsidR="00377E46" w:rsidRPr="006F7364" w:rsidRDefault="00377E46" w:rsidP="00226B54">
      <w:pPr>
        <w:pStyle w:val="a3"/>
        <w:numPr>
          <w:ilvl w:val="0"/>
          <w:numId w:val="3"/>
        </w:numPr>
        <w:spacing w:line="240" w:lineRule="atLeast"/>
        <w:ind w:left="709" w:firstLine="0"/>
        <w:jc w:val="both"/>
        <w:rPr>
          <w:sz w:val="28"/>
          <w:szCs w:val="28"/>
        </w:rPr>
      </w:pPr>
      <w:r w:rsidRPr="006F7364">
        <w:rPr>
          <w:sz w:val="28"/>
          <w:szCs w:val="28"/>
        </w:rPr>
        <w:t>Опубликовать настоящее решение в районной газете «Родное</w:t>
      </w:r>
      <w:r w:rsidR="006F7364" w:rsidRPr="006F7364">
        <w:rPr>
          <w:sz w:val="28"/>
          <w:szCs w:val="28"/>
        </w:rPr>
        <w:t xml:space="preserve"> </w:t>
      </w:r>
      <w:proofErr w:type="spellStart"/>
      <w:r w:rsidRPr="006F7364">
        <w:rPr>
          <w:sz w:val="28"/>
          <w:szCs w:val="28"/>
        </w:rPr>
        <w:t>Придонье</w:t>
      </w:r>
      <w:proofErr w:type="spellEnd"/>
      <w:r w:rsidRPr="006F7364">
        <w:rPr>
          <w:sz w:val="28"/>
          <w:szCs w:val="28"/>
        </w:rPr>
        <w:t>».</w:t>
      </w:r>
    </w:p>
    <w:p w:rsidR="00377E46" w:rsidRPr="0036020A" w:rsidRDefault="00377E46" w:rsidP="00377E46">
      <w:pPr>
        <w:ind w:left="627"/>
        <w:rPr>
          <w:sz w:val="28"/>
          <w:szCs w:val="28"/>
        </w:rPr>
      </w:pP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Глава    </w:t>
      </w:r>
      <w:r>
        <w:rPr>
          <w:rFonts w:eastAsia="Calibri"/>
          <w:sz w:val="28"/>
          <w:szCs w:val="28"/>
        </w:rPr>
        <w:t xml:space="preserve">       </w:t>
      </w:r>
      <w:proofErr w:type="spellStart"/>
      <w:r w:rsidR="00226B54">
        <w:rPr>
          <w:rFonts w:eastAsia="Calibri"/>
          <w:sz w:val="28"/>
          <w:szCs w:val="28"/>
        </w:rPr>
        <w:t>Старомеловатского</w:t>
      </w:r>
      <w:proofErr w:type="spellEnd"/>
      <w:r w:rsidRPr="0036020A">
        <w:rPr>
          <w:rFonts w:eastAsia="Calibri"/>
          <w:sz w:val="28"/>
          <w:szCs w:val="28"/>
        </w:rPr>
        <w:t xml:space="preserve">  </w:t>
      </w: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сельского      </w:t>
      </w:r>
      <w:r>
        <w:rPr>
          <w:rFonts w:eastAsia="Calibri"/>
          <w:sz w:val="28"/>
          <w:szCs w:val="28"/>
        </w:rPr>
        <w:t xml:space="preserve"> </w:t>
      </w:r>
      <w:r w:rsidRPr="0036020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поселения</w:t>
      </w:r>
      <w:r w:rsidRPr="0036020A">
        <w:rPr>
          <w:rFonts w:eastAsia="Calibri"/>
          <w:sz w:val="28"/>
          <w:szCs w:val="28"/>
        </w:rPr>
        <w:t xml:space="preserve">                               </w:t>
      </w:r>
      <w:r w:rsidR="00A37769">
        <w:rPr>
          <w:rFonts w:eastAsia="Calibri"/>
          <w:sz w:val="28"/>
          <w:szCs w:val="28"/>
        </w:rPr>
        <w:t xml:space="preserve">   </w:t>
      </w:r>
      <w:r w:rsidR="00F61D17">
        <w:rPr>
          <w:rFonts w:eastAsia="Calibri"/>
          <w:sz w:val="28"/>
          <w:szCs w:val="28"/>
        </w:rPr>
        <w:t xml:space="preserve">               </w:t>
      </w:r>
      <w:r w:rsidR="00226B54">
        <w:rPr>
          <w:rFonts w:eastAsia="Calibri"/>
          <w:sz w:val="28"/>
          <w:szCs w:val="28"/>
        </w:rPr>
        <w:t>Мирошников В.И.</w:t>
      </w:r>
      <w:r w:rsidRPr="0036020A">
        <w:rPr>
          <w:rFonts w:eastAsia="Calibri"/>
          <w:sz w:val="28"/>
          <w:szCs w:val="28"/>
        </w:rPr>
        <w:t xml:space="preserve"> </w:t>
      </w:r>
    </w:p>
    <w:p w:rsidR="00377E46" w:rsidRPr="0036020A" w:rsidRDefault="00377E46" w:rsidP="00377E46">
      <w:pPr>
        <w:spacing w:line="240" w:lineRule="atLeast"/>
        <w:rPr>
          <w:rFonts w:eastAsia="Calibri"/>
          <w:b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>Председатель Совета народных</w:t>
      </w: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депутатов    </w:t>
      </w:r>
      <w:proofErr w:type="spellStart"/>
      <w:r w:rsidR="00226B54">
        <w:rPr>
          <w:rFonts w:eastAsia="Calibri"/>
          <w:sz w:val="28"/>
          <w:szCs w:val="28"/>
        </w:rPr>
        <w:t>Старомеловатского</w:t>
      </w:r>
      <w:proofErr w:type="spellEnd"/>
    </w:p>
    <w:p w:rsidR="00377E46" w:rsidRPr="0036020A" w:rsidRDefault="00377E46" w:rsidP="00377E46">
      <w:pPr>
        <w:spacing w:line="240" w:lineRule="atLeast"/>
        <w:rPr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сельского          </w:t>
      </w:r>
      <w:r>
        <w:rPr>
          <w:rFonts w:eastAsia="Calibri"/>
          <w:sz w:val="28"/>
          <w:szCs w:val="28"/>
        </w:rPr>
        <w:t xml:space="preserve"> </w:t>
      </w:r>
      <w:r w:rsidRPr="0036020A">
        <w:rPr>
          <w:rFonts w:eastAsia="Calibri"/>
          <w:sz w:val="28"/>
          <w:szCs w:val="28"/>
        </w:rPr>
        <w:t xml:space="preserve">         поселения                                    </w:t>
      </w:r>
      <w:r>
        <w:rPr>
          <w:rFonts w:eastAsia="Calibri"/>
          <w:sz w:val="28"/>
          <w:szCs w:val="28"/>
        </w:rPr>
        <w:t xml:space="preserve">   </w:t>
      </w:r>
      <w:r w:rsidR="00A377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</w:t>
      </w:r>
      <w:r w:rsidR="00F61D17">
        <w:rPr>
          <w:rFonts w:eastAsia="Calibri"/>
          <w:sz w:val="28"/>
          <w:szCs w:val="28"/>
        </w:rPr>
        <w:t xml:space="preserve">  </w:t>
      </w:r>
      <w:proofErr w:type="spellStart"/>
      <w:r w:rsidR="00226B54">
        <w:rPr>
          <w:rFonts w:eastAsia="Calibri"/>
          <w:sz w:val="28"/>
          <w:szCs w:val="28"/>
        </w:rPr>
        <w:t>Чмыхов</w:t>
      </w:r>
      <w:proofErr w:type="spellEnd"/>
      <w:r w:rsidR="00226B54">
        <w:rPr>
          <w:rFonts w:eastAsia="Calibri"/>
          <w:sz w:val="28"/>
          <w:szCs w:val="28"/>
        </w:rPr>
        <w:t xml:space="preserve"> Р.О.</w:t>
      </w:r>
    </w:p>
    <w:sectPr w:rsidR="00377E46" w:rsidRPr="0036020A" w:rsidSect="00A377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5665"/>
    <w:multiLevelType w:val="hybridMultilevel"/>
    <w:tmpl w:val="68E81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5F3C"/>
    <w:multiLevelType w:val="multilevel"/>
    <w:tmpl w:val="F1FA8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9B810AD"/>
    <w:multiLevelType w:val="hybridMultilevel"/>
    <w:tmpl w:val="77102ACC"/>
    <w:lvl w:ilvl="0" w:tplc="8EE2F2D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E46"/>
    <w:rsid w:val="00185741"/>
    <w:rsid w:val="00226B54"/>
    <w:rsid w:val="00377E46"/>
    <w:rsid w:val="004C2126"/>
    <w:rsid w:val="00503BD2"/>
    <w:rsid w:val="00601093"/>
    <w:rsid w:val="006C4C22"/>
    <w:rsid w:val="006F7364"/>
    <w:rsid w:val="00733212"/>
    <w:rsid w:val="008D7E4B"/>
    <w:rsid w:val="009A3C77"/>
    <w:rsid w:val="00A049B0"/>
    <w:rsid w:val="00A34281"/>
    <w:rsid w:val="00A37769"/>
    <w:rsid w:val="00B15002"/>
    <w:rsid w:val="00B61D41"/>
    <w:rsid w:val="00BC4142"/>
    <w:rsid w:val="00BE0129"/>
    <w:rsid w:val="00BE46D7"/>
    <w:rsid w:val="00DD302C"/>
    <w:rsid w:val="00E12BCA"/>
    <w:rsid w:val="00E969D9"/>
    <w:rsid w:val="00EB18D3"/>
    <w:rsid w:val="00F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33AE"/>
  <w15:docId w15:val="{6DDA0416-19E3-4B37-8FA2-FE5FAA1D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7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E46"/>
    <w:pPr>
      <w:spacing w:before="87"/>
      <w:ind w:left="113" w:firstLine="566"/>
    </w:pPr>
  </w:style>
  <w:style w:type="paragraph" w:customStyle="1" w:styleId="Title">
    <w:name w:val="Title!Название НПА"/>
    <w:basedOn w:val="a"/>
    <w:qFormat/>
    <w:rsid w:val="00377E46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B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Staromelovatskoe</cp:lastModifiedBy>
  <cp:revision>118</cp:revision>
  <cp:lastPrinted>2025-02-06T11:31:00Z</cp:lastPrinted>
  <dcterms:created xsi:type="dcterms:W3CDTF">2025-01-31T06:10:00Z</dcterms:created>
  <dcterms:modified xsi:type="dcterms:W3CDTF">2025-02-06T11:34:00Z</dcterms:modified>
</cp:coreProperties>
</file>