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CAA9" w14:textId="77777777" w:rsidR="00091392" w:rsidRPr="00091392" w:rsidRDefault="00091392" w:rsidP="00091392">
      <w:pPr>
        <w:jc w:val="right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F6BACFA" w14:textId="77777777" w:rsidR="00091392" w:rsidRPr="00091392" w:rsidRDefault="00091392" w:rsidP="00091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14:paraId="40D7EF20" w14:textId="37B7C393" w:rsidR="00091392" w:rsidRPr="00091392" w:rsidRDefault="00091392" w:rsidP="00091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о работе с обращениями граждан за I квартал 2023 года</w:t>
      </w:r>
    </w:p>
    <w:p w14:paraId="36FD8594" w14:textId="77777777" w:rsidR="00091392" w:rsidRPr="00091392" w:rsidRDefault="00091392" w:rsidP="00091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СТАРОМЕЛОВАТСКОЕ СЕЛЬСКОЕ ПОСЕЛЕНИЕ</w:t>
      </w:r>
    </w:p>
    <w:p w14:paraId="36FA4845" w14:textId="1FD6A3DD" w:rsidR="00091392" w:rsidRPr="00091392" w:rsidRDefault="00091392" w:rsidP="00091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(наименование ОМСУ)</w:t>
      </w:r>
    </w:p>
    <w:p w14:paraId="3AB3602D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0E7D6169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 Всего поступило письменных обращений и принято устных обращений от граждан на личном приеме –6</w:t>
      </w:r>
    </w:p>
    <w:p w14:paraId="7B0EC26C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Из них:</w:t>
      </w:r>
    </w:p>
    <w:p w14:paraId="00459BCE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</w:t>
      </w:r>
      <w:r w:rsidRPr="00091392">
        <w:rPr>
          <w:rFonts w:ascii="Times New Roman" w:hAnsi="Times New Roman" w:cs="Times New Roman"/>
          <w:sz w:val="28"/>
          <w:szCs w:val="28"/>
        </w:rPr>
        <w:tab/>
        <w:t>Письменных обращений, (в том числе поступивших в ходе личного приема) – 1</w:t>
      </w:r>
    </w:p>
    <w:p w14:paraId="0976D6FA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в т.ч.:</w:t>
      </w:r>
    </w:p>
    <w:p w14:paraId="2F21DD96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1.1.1. Всего рассмотрено по существу (сумма граф поддержано, меры приняты, разъяснено, не поддержано) – 1</w:t>
      </w:r>
    </w:p>
    <w:p w14:paraId="413E7E27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1.1.2. Всего с результатом рассмотрения «поддержано» (сумма поддержано + меры приняты) –0</w:t>
      </w:r>
    </w:p>
    <w:p w14:paraId="157A7161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1.1.2.1. С результатом рассмотрения «поддержано» – 0</w:t>
      </w:r>
    </w:p>
    <w:p w14:paraId="155C51E2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1.1.2.2. С результатом рассмотрения «меры приняты» – 0</w:t>
      </w:r>
    </w:p>
    <w:p w14:paraId="11BE150F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1.1.2.3. Поставлено на дополнительный контроль до принятия мер –0</w:t>
      </w:r>
    </w:p>
    <w:p w14:paraId="443A9EA4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1.1.3. С результатом рассмотрения «разъяснено» – 1</w:t>
      </w:r>
    </w:p>
    <w:p w14:paraId="17E4CA47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1.1.4. С результатом рассмотрения «не поддержано» –0</w:t>
      </w:r>
    </w:p>
    <w:p w14:paraId="3F30D152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из них:</w:t>
      </w:r>
    </w:p>
    <w:p w14:paraId="4EDB1439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1.1.4.1. Обращение не целесообразно и необоснованно –0</w:t>
      </w:r>
    </w:p>
    <w:p w14:paraId="45A3BBF4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1.1.4.2. Выявлено бездействие должностных лиц –0</w:t>
      </w:r>
    </w:p>
    <w:p w14:paraId="356E5309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1.1.5. С результатом рассмотрения «дан ответ автору» –1</w:t>
      </w:r>
    </w:p>
    <w:p w14:paraId="6474607A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1.1.6. С результатом рассмотрения «оставлено без ответа автору» –0</w:t>
      </w:r>
    </w:p>
    <w:p w14:paraId="5FA60AD9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1.1.7. Направлено по компетенции в иной орган –0</w:t>
      </w:r>
    </w:p>
    <w:p w14:paraId="7FFB2190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1.1.8. Срок рассмотрения продлен –0</w:t>
      </w:r>
    </w:p>
    <w:p w14:paraId="60437F61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1.1.9. Проверено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–0</w:t>
      </w:r>
    </w:p>
    <w:p w14:paraId="187AA600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1.1.10. Проверено с выездом на место –0</w:t>
      </w:r>
    </w:p>
    <w:p w14:paraId="343F07D8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lastRenderedPageBreak/>
        <w:t>1.1.11. Рассмотрено с участием заявителя –0</w:t>
      </w:r>
    </w:p>
    <w:p w14:paraId="711CCBFF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1.1.12. Рассмотрено совместно с другими органами власти и органами местного самоуправления –0</w:t>
      </w:r>
    </w:p>
    <w:p w14:paraId="78CAF05E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1.1.13. Количество обращений, по которым осуществлена «обратная связь» –0</w:t>
      </w:r>
    </w:p>
    <w:p w14:paraId="1C74345F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1.1.14. Количество обращений, по которым приняты решения о переносе срока принятия мер по результатам «обратной связи» –0</w:t>
      </w:r>
    </w:p>
    <w:p w14:paraId="3109DB7B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1.2. Всего принято обращений на личном приеме граждан руководителями (равно количеству карточек личного приема) – 5</w:t>
      </w:r>
    </w:p>
    <w:p w14:paraId="6235D5A6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46522496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1.2.1. Письменных – 0</w:t>
      </w:r>
    </w:p>
    <w:p w14:paraId="58525BD1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1.2.2. Устных – 5</w:t>
      </w:r>
    </w:p>
    <w:p w14:paraId="6A994C25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1.2.3. Принято в режиме ВКС –0</w:t>
      </w:r>
    </w:p>
    <w:p w14:paraId="160B24E0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1.2.4. Всего рассмотрено устных обращений с результатом рассмотрения «поддержано» (сумма поддержано + меры приняты) – 5</w:t>
      </w:r>
    </w:p>
    <w:p w14:paraId="44925B66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1.2.4.1. С результатом рассмотрения «поддержано» 0</w:t>
      </w:r>
    </w:p>
    <w:p w14:paraId="3DC93078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1.2.4.2. С результатом рассмотрения «меры приняты» – 3</w:t>
      </w:r>
    </w:p>
    <w:p w14:paraId="6A555251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1.2.5. С результатом рассмотрения «разъяснено»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–  2</w:t>
      </w:r>
      <w:proofErr w:type="gramEnd"/>
    </w:p>
    <w:p w14:paraId="6643EEC0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1.2.6. С результатом рассмотрения «не поддержано» –0</w:t>
      </w:r>
    </w:p>
    <w:p w14:paraId="572B2938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1.2.7. С результатом рассмотрения «дан ответ автору» –5</w:t>
      </w:r>
    </w:p>
    <w:p w14:paraId="2DD931A5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1.3. Сколько выявлено случаев нарушения законодательства либо прав и законных интересов граждан – 0</w:t>
      </w:r>
    </w:p>
    <w:p w14:paraId="00525ACA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14:paraId="7271B4AC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1.5. 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14:paraId="0F2D1AA8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1.6. Количество повторных обращений –0</w:t>
      </w:r>
    </w:p>
    <w:p w14:paraId="50645DBF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1.7. Всего поступило обращений, содержащих информацию о фактах коррупции, –0</w:t>
      </w:r>
    </w:p>
    <w:p w14:paraId="356D4380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3BC35A8B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1.7.1. рассмотрено –0</w:t>
      </w:r>
    </w:p>
    <w:p w14:paraId="5075668E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lastRenderedPageBreak/>
        <w:t>1.7.2. переадресовано по компетенции в другой орган государственной власти –0</w:t>
      </w:r>
    </w:p>
    <w:p w14:paraId="42EC2A2E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1.7.3. факты подтвердились – 0</w:t>
      </w:r>
    </w:p>
    <w:p w14:paraId="791B0352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1.8. 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14:paraId="1C5B4E1D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граждан.</w:t>
      </w:r>
    </w:p>
    <w:p w14:paraId="75D0629B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сельского поселения обратился житель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с.Старая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Меловая с просьбой произвести очистку ливневого стока, так как таяние снега может привести к затоплению проезжей части по ул. Степная с. Старая Меловая. Трактором администрации были сделаны дополнительные отводы,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ливневка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приведена в порядок.</w:t>
      </w:r>
    </w:p>
    <w:p w14:paraId="5663DDBA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503E0781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76B2BF05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425716E1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22159D84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32489A62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26577BBE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0532EF36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0E0F8D2A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05A72D9F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798DEA6D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5467443E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18B1E70D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7BF9A01B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32802977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79C3853B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5CDB21D1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5DAD32A7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587D27CE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546CDC55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34EE0613" w14:textId="77777777" w:rsidR="00091392" w:rsidRPr="00091392" w:rsidRDefault="00091392" w:rsidP="0009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9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A6BD488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об обращениях граждан, поступивших на рассмотрение в администрацию </w:t>
      </w:r>
    </w:p>
    <w:p w14:paraId="05C51FC7" w14:textId="77777777" w:rsidR="00091392" w:rsidRPr="00091392" w:rsidRDefault="00091392" w:rsidP="000913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1392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14:paraId="7660DBDF" w14:textId="77777777" w:rsidR="00091392" w:rsidRPr="00091392" w:rsidRDefault="00091392" w:rsidP="00091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>в 1 квартале 2023 года</w:t>
      </w:r>
    </w:p>
    <w:p w14:paraId="7CDFFE42" w14:textId="2E6F4D64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           В администрацию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сельского поселения в 1 квартале 2022 года  поступило 7 обращений граждан (в 4 квартале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1392">
        <w:rPr>
          <w:rFonts w:ascii="Times New Roman" w:hAnsi="Times New Roman" w:cs="Times New Roman"/>
          <w:sz w:val="28"/>
          <w:szCs w:val="28"/>
        </w:rPr>
        <w:t xml:space="preserve">  года-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1392">
        <w:rPr>
          <w:rFonts w:ascii="Times New Roman" w:hAnsi="Times New Roman" w:cs="Times New Roman"/>
          <w:sz w:val="28"/>
          <w:szCs w:val="28"/>
        </w:rPr>
        <w:t xml:space="preserve"> обращений, в 1 квартале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1392">
        <w:rPr>
          <w:rFonts w:ascii="Times New Roman" w:hAnsi="Times New Roman" w:cs="Times New Roman"/>
          <w:sz w:val="28"/>
          <w:szCs w:val="28"/>
        </w:rPr>
        <w:t xml:space="preserve"> года – 6 обращений), в том числе: </w:t>
      </w:r>
    </w:p>
    <w:tbl>
      <w:tblPr>
        <w:tblW w:w="892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00"/>
        <w:gridCol w:w="1800"/>
        <w:gridCol w:w="1723"/>
      </w:tblGrid>
      <w:tr w:rsidR="00091392" w:rsidRPr="00091392" w14:paraId="71D285EA" w14:textId="77777777" w:rsidTr="008C3A2D">
        <w:tc>
          <w:tcPr>
            <w:tcW w:w="3603" w:type="dxa"/>
          </w:tcPr>
          <w:p w14:paraId="382A1ABF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1800" w:type="dxa"/>
          </w:tcPr>
          <w:p w14:paraId="4250D319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  <w:p w14:paraId="31BF4B63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2022 года</w:t>
            </w:r>
          </w:p>
          <w:p w14:paraId="12BBDE9F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В абсолютных цифрах и процентах (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+,-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к 1 кварталу 2021 года)</w:t>
            </w:r>
          </w:p>
        </w:tc>
        <w:tc>
          <w:tcPr>
            <w:tcW w:w="1800" w:type="dxa"/>
          </w:tcPr>
          <w:p w14:paraId="4C584271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4  квартал</w:t>
            </w:r>
            <w:proofErr w:type="gramEnd"/>
          </w:p>
          <w:p w14:paraId="70F9CA3B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2022 года</w:t>
            </w:r>
          </w:p>
          <w:p w14:paraId="39D029D4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В абсолютных цифрах и процентах (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+,-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к 4  кварталу 2021 года)</w:t>
            </w:r>
          </w:p>
        </w:tc>
        <w:tc>
          <w:tcPr>
            <w:tcW w:w="1723" w:type="dxa"/>
          </w:tcPr>
          <w:p w14:paraId="01E16F2E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  <w:p w14:paraId="4072DDED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14:paraId="11B89901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В абсолютных цифрах и процентах (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+,-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к 1 кварталу 2022 года)</w:t>
            </w:r>
          </w:p>
        </w:tc>
      </w:tr>
      <w:tr w:rsidR="00091392" w:rsidRPr="00091392" w14:paraId="4F5A698D" w14:textId="77777777" w:rsidTr="008C3A2D">
        <w:tc>
          <w:tcPr>
            <w:tcW w:w="3603" w:type="dxa"/>
          </w:tcPr>
          <w:p w14:paraId="346857F2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  <w:p w14:paraId="2202B529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CEC9BFE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7  (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 +16,7 %)</w:t>
            </w:r>
          </w:p>
        </w:tc>
        <w:tc>
          <w:tcPr>
            <w:tcW w:w="1800" w:type="dxa"/>
          </w:tcPr>
          <w:p w14:paraId="7C293EA7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7 (-22,2%)</w:t>
            </w:r>
          </w:p>
        </w:tc>
        <w:tc>
          <w:tcPr>
            <w:tcW w:w="1723" w:type="dxa"/>
          </w:tcPr>
          <w:p w14:paraId="555595A3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6  (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 -14,3 %)</w:t>
            </w:r>
          </w:p>
        </w:tc>
      </w:tr>
      <w:tr w:rsidR="00091392" w:rsidRPr="00091392" w14:paraId="351794B4" w14:textId="77777777" w:rsidTr="008C3A2D">
        <w:tc>
          <w:tcPr>
            <w:tcW w:w="3603" w:type="dxa"/>
          </w:tcPr>
          <w:p w14:paraId="5A90302C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894DBAD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письменных</w:t>
            </w:r>
          </w:p>
        </w:tc>
        <w:tc>
          <w:tcPr>
            <w:tcW w:w="1800" w:type="dxa"/>
          </w:tcPr>
          <w:p w14:paraId="31BC77EE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0(-+0 %)</w:t>
            </w:r>
          </w:p>
        </w:tc>
        <w:tc>
          <w:tcPr>
            <w:tcW w:w="1800" w:type="dxa"/>
          </w:tcPr>
          <w:p w14:paraId="2651B782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 (-100%)</w:t>
            </w:r>
          </w:p>
        </w:tc>
        <w:tc>
          <w:tcPr>
            <w:tcW w:w="1723" w:type="dxa"/>
          </w:tcPr>
          <w:p w14:paraId="27F9CC19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0(-+0 %)</w:t>
            </w:r>
          </w:p>
        </w:tc>
      </w:tr>
      <w:tr w:rsidR="00091392" w:rsidRPr="00091392" w14:paraId="35CF61B8" w14:textId="77777777" w:rsidTr="008C3A2D">
        <w:tc>
          <w:tcPr>
            <w:tcW w:w="3603" w:type="dxa"/>
          </w:tcPr>
          <w:p w14:paraId="64B08B04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по электронной почте</w:t>
            </w:r>
          </w:p>
        </w:tc>
        <w:tc>
          <w:tcPr>
            <w:tcW w:w="1800" w:type="dxa"/>
          </w:tcPr>
          <w:p w14:paraId="63D1F92F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1 (+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100)%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14:paraId="09516D06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  (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+-0 %)</w:t>
            </w:r>
          </w:p>
        </w:tc>
        <w:tc>
          <w:tcPr>
            <w:tcW w:w="1723" w:type="dxa"/>
          </w:tcPr>
          <w:p w14:paraId="13D036B4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1 (+-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0)%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1392" w:rsidRPr="00091392" w14:paraId="4885D6C6" w14:textId="77777777" w:rsidTr="008C3A2D">
        <w:tc>
          <w:tcPr>
            <w:tcW w:w="3603" w:type="dxa"/>
          </w:tcPr>
          <w:p w14:paraId="6FE4B0E0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в ходе личного приема</w:t>
            </w:r>
          </w:p>
        </w:tc>
        <w:tc>
          <w:tcPr>
            <w:tcW w:w="1800" w:type="dxa"/>
          </w:tcPr>
          <w:p w14:paraId="336263D5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6  (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-+0 %)</w:t>
            </w:r>
          </w:p>
        </w:tc>
        <w:tc>
          <w:tcPr>
            <w:tcW w:w="1800" w:type="dxa"/>
          </w:tcPr>
          <w:p w14:paraId="609CAFEE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7  (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 75 %)</w:t>
            </w:r>
          </w:p>
        </w:tc>
        <w:tc>
          <w:tcPr>
            <w:tcW w:w="1723" w:type="dxa"/>
          </w:tcPr>
          <w:p w14:paraId="76161739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5  (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-16,7 %)</w:t>
            </w:r>
          </w:p>
        </w:tc>
      </w:tr>
    </w:tbl>
    <w:p w14:paraId="518D4784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     Отмечается, что в 1 квартале 2023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года ,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как  и в аналогичном 2022 года, не поступало письменных обращений, и было по одному электронному обращению. А в предыдущем квартале сообщения поступали только в ходе личного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приема .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По сравнению с 1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кварталом  2022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года поступило меньше обращений  на 16,7 % обращений, так же как и в сравнении с 4 кварталом 2022 года.</w:t>
      </w:r>
    </w:p>
    <w:p w14:paraId="33FD67C6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   Количество повторных и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коллективных  обращений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за анализируемые периоды зафиксировано не было.</w:t>
      </w:r>
    </w:p>
    <w:p w14:paraId="1B82E216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lastRenderedPageBreak/>
        <w:t xml:space="preserve">             Анализ основных источников поступления обращений и запросов на рассмотрение в администрацию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091392" w:rsidRPr="00091392" w14:paraId="3DD71688" w14:textId="77777777" w:rsidTr="008C3A2D">
        <w:tc>
          <w:tcPr>
            <w:tcW w:w="4248" w:type="dxa"/>
          </w:tcPr>
          <w:p w14:paraId="07282097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поступления</w:t>
            </w:r>
          </w:p>
        </w:tc>
        <w:tc>
          <w:tcPr>
            <w:tcW w:w="1800" w:type="dxa"/>
          </w:tcPr>
          <w:p w14:paraId="2976F5FB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  <w:p w14:paraId="53C76FB4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2022 года</w:t>
            </w:r>
          </w:p>
          <w:p w14:paraId="25153E35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В абсолютных цифрах и процентах (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+,-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к 1 кварталу 2021 года)</w:t>
            </w:r>
          </w:p>
        </w:tc>
        <w:tc>
          <w:tcPr>
            <w:tcW w:w="1800" w:type="dxa"/>
          </w:tcPr>
          <w:p w14:paraId="3B004DB9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4  квартал</w:t>
            </w:r>
            <w:proofErr w:type="gramEnd"/>
          </w:p>
          <w:p w14:paraId="15B27D37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2022 года</w:t>
            </w:r>
          </w:p>
          <w:p w14:paraId="7B7A53A2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В абсолютных цифрах и процентах (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+,-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к 4  кварталу 2021 года)</w:t>
            </w:r>
          </w:p>
        </w:tc>
        <w:tc>
          <w:tcPr>
            <w:tcW w:w="1723" w:type="dxa"/>
          </w:tcPr>
          <w:p w14:paraId="1EE777F2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  <w:p w14:paraId="30F14FC3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14:paraId="348DC54E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В абсолютных цифрах и процентах (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+,-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к 1 кварталу 2022 года)</w:t>
            </w:r>
          </w:p>
        </w:tc>
      </w:tr>
      <w:tr w:rsidR="00091392" w:rsidRPr="00091392" w14:paraId="608D5F5B" w14:textId="77777777" w:rsidTr="008C3A2D">
        <w:tc>
          <w:tcPr>
            <w:tcW w:w="4248" w:type="dxa"/>
          </w:tcPr>
          <w:p w14:paraId="7F882709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1800" w:type="dxa"/>
          </w:tcPr>
          <w:p w14:paraId="254E76FD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  <w:tc>
          <w:tcPr>
            <w:tcW w:w="1800" w:type="dxa"/>
          </w:tcPr>
          <w:p w14:paraId="4E377EFB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  <w:tc>
          <w:tcPr>
            <w:tcW w:w="1723" w:type="dxa"/>
          </w:tcPr>
          <w:p w14:paraId="420F506E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</w:tr>
      <w:tr w:rsidR="00091392" w:rsidRPr="00091392" w14:paraId="03070595" w14:textId="77777777" w:rsidTr="008C3A2D">
        <w:tc>
          <w:tcPr>
            <w:tcW w:w="4248" w:type="dxa"/>
          </w:tcPr>
          <w:p w14:paraId="2A900645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Правительство РФ</w:t>
            </w:r>
          </w:p>
        </w:tc>
        <w:tc>
          <w:tcPr>
            <w:tcW w:w="1800" w:type="dxa"/>
          </w:tcPr>
          <w:p w14:paraId="724D413B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  <w:tc>
          <w:tcPr>
            <w:tcW w:w="1800" w:type="dxa"/>
          </w:tcPr>
          <w:p w14:paraId="18CC6F2B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  <w:tc>
          <w:tcPr>
            <w:tcW w:w="1723" w:type="dxa"/>
          </w:tcPr>
          <w:p w14:paraId="75D18C79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</w:tr>
      <w:tr w:rsidR="00091392" w:rsidRPr="00091392" w14:paraId="4197E7DF" w14:textId="77777777" w:rsidTr="008C3A2D">
        <w:tc>
          <w:tcPr>
            <w:tcW w:w="4248" w:type="dxa"/>
          </w:tcPr>
          <w:p w14:paraId="3F6DCFEA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депутаты ФС РФ</w:t>
            </w:r>
          </w:p>
        </w:tc>
        <w:tc>
          <w:tcPr>
            <w:tcW w:w="1800" w:type="dxa"/>
          </w:tcPr>
          <w:p w14:paraId="72CE12FB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  <w:tc>
          <w:tcPr>
            <w:tcW w:w="1800" w:type="dxa"/>
          </w:tcPr>
          <w:p w14:paraId="66BB2942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  <w:tc>
          <w:tcPr>
            <w:tcW w:w="1723" w:type="dxa"/>
          </w:tcPr>
          <w:p w14:paraId="352AAF68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</w:tr>
      <w:tr w:rsidR="00091392" w:rsidRPr="00091392" w14:paraId="6979D89A" w14:textId="77777777" w:rsidTr="008C3A2D">
        <w:tc>
          <w:tcPr>
            <w:tcW w:w="4248" w:type="dxa"/>
          </w:tcPr>
          <w:p w14:paraId="7BA72D99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органы прокуратуры</w:t>
            </w:r>
          </w:p>
        </w:tc>
        <w:tc>
          <w:tcPr>
            <w:tcW w:w="1800" w:type="dxa"/>
          </w:tcPr>
          <w:p w14:paraId="578D53BF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  <w:tc>
          <w:tcPr>
            <w:tcW w:w="1800" w:type="dxa"/>
          </w:tcPr>
          <w:p w14:paraId="63D2A851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  <w:tc>
          <w:tcPr>
            <w:tcW w:w="1723" w:type="dxa"/>
          </w:tcPr>
          <w:p w14:paraId="239014C7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</w:tr>
      <w:tr w:rsidR="00091392" w:rsidRPr="00091392" w14:paraId="1EB8A428" w14:textId="77777777" w:rsidTr="008C3A2D">
        <w:tc>
          <w:tcPr>
            <w:tcW w:w="4248" w:type="dxa"/>
          </w:tcPr>
          <w:p w14:paraId="027782A3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1800" w:type="dxa"/>
          </w:tcPr>
          <w:p w14:paraId="3DDB4FE7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  <w:tc>
          <w:tcPr>
            <w:tcW w:w="1800" w:type="dxa"/>
          </w:tcPr>
          <w:p w14:paraId="21951C9A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  <w:tc>
          <w:tcPr>
            <w:tcW w:w="1723" w:type="dxa"/>
          </w:tcPr>
          <w:p w14:paraId="7076F597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____(+__%)</w:t>
            </w:r>
          </w:p>
        </w:tc>
      </w:tr>
      <w:tr w:rsidR="00091392" w:rsidRPr="00091392" w14:paraId="4C4F29A4" w14:textId="77777777" w:rsidTr="008C3A2D">
        <w:tc>
          <w:tcPr>
            <w:tcW w:w="4248" w:type="dxa"/>
          </w:tcPr>
          <w:p w14:paraId="2C7E6794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- непосредственно </w:t>
            </w: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800" w:type="dxa"/>
          </w:tcPr>
          <w:p w14:paraId="08585277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7  (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 +16,7 %)</w:t>
            </w:r>
          </w:p>
        </w:tc>
        <w:tc>
          <w:tcPr>
            <w:tcW w:w="1800" w:type="dxa"/>
          </w:tcPr>
          <w:p w14:paraId="3F604D76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7 (-22,2 %)</w:t>
            </w:r>
          </w:p>
        </w:tc>
        <w:tc>
          <w:tcPr>
            <w:tcW w:w="1723" w:type="dxa"/>
          </w:tcPr>
          <w:p w14:paraId="6C88847A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6  (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 - 14,3 %)</w:t>
            </w:r>
          </w:p>
        </w:tc>
      </w:tr>
    </w:tbl>
    <w:p w14:paraId="13FD5305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7866A381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          Из вышестоящих и других органов в администрацию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сельского поселения за отчётный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период ,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а также в 4 квартале 2022 года и в 1 квартале 2022 года не поступило ни одного обращения. На внутренний контроль руководством администрации сельского поселения в 1 квартале 2023 года было поставлено 100 % обращений граждан (в 1 квартале 2022 года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-  100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% обращений).</w:t>
      </w:r>
    </w:p>
    <w:p w14:paraId="149B9104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2F16F163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          В 1 квартале 2023 года отмечается некоторое снижение активности жителей по сравнению с 1 кварталом 2022 года, когда поступило 6 обращений, что меньше на 14,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3  %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   .</w:t>
      </w:r>
    </w:p>
    <w:p w14:paraId="1E373FE1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489A5735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          Тематическая направленность письменных обращений и тенденции:</w:t>
      </w:r>
    </w:p>
    <w:p w14:paraId="64105622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091392" w:rsidRPr="00091392" w14:paraId="37C83726" w14:textId="77777777" w:rsidTr="008C3A2D">
        <w:tc>
          <w:tcPr>
            <w:tcW w:w="4248" w:type="dxa"/>
          </w:tcPr>
          <w:p w14:paraId="61C533EF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Тематические обращения</w:t>
            </w:r>
          </w:p>
        </w:tc>
        <w:tc>
          <w:tcPr>
            <w:tcW w:w="1800" w:type="dxa"/>
          </w:tcPr>
          <w:p w14:paraId="65665301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  <w:p w14:paraId="218B3EE2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2022 года</w:t>
            </w:r>
          </w:p>
          <w:p w14:paraId="75F81EB1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цифрах и процентах </w:t>
            </w:r>
          </w:p>
        </w:tc>
        <w:tc>
          <w:tcPr>
            <w:tcW w:w="1800" w:type="dxa"/>
          </w:tcPr>
          <w:p w14:paraId="4ABE6E27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  <w:p w14:paraId="06949FC5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2022 года</w:t>
            </w:r>
          </w:p>
          <w:p w14:paraId="0EC1F4A1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цифрах и процентах </w:t>
            </w:r>
          </w:p>
        </w:tc>
        <w:tc>
          <w:tcPr>
            <w:tcW w:w="1723" w:type="dxa"/>
          </w:tcPr>
          <w:p w14:paraId="41D27079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  <w:p w14:paraId="41319D56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14:paraId="276DBBBE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В абсолютных цифрах и процентах </w:t>
            </w:r>
          </w:p>
        </w:tc>
      </w:tr>
      <w:tr w:rsidR="00091392" w:rsidRPr="00091392" w14:paraId="0235DAFC" w14:textId="77777777" w:rsidTr="008C3A2D">
        <w:tc>
          <w:tcPr>
            <w:tcW w:w="4248" w:type="dxa"/>
          </w:tcPr>
          <w:p w14:paraId="16F87F74" w14:textId="77777777" w:rsidR="00091392" w:rsidRPr="00091392" w:rsidRDefault="00091392" w:rsidP="0009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1800" w:type="dxa"/>
          </w:tcPr>
          <w:p w14:paraId="563E4607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 (0 %)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FEC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0(  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  %)</w:t>
            </w:r>
          </w:p>
        </w:tc>
        <w:tc>
          <w:tcPr>
            <w:tcW w:w="1723" w:type="dxa"/>
          </w:tcPr>
          <w:p w14:paraId="6B99B15B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091392" w:rsidRPr="00091392" w14:paraId="49E6317B" w14:textId="77777777" w:rsidTr="008C3A2D">
        <w:tc>
          <w:tcPr>
            <w:tcW w:w="4248" w:type="dxa"/>
          </w:tcPr>
          <w:p w14:paraId="671EB0D0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социальная сфера</w:t>
            </w:r>
          </w:p>
        </w:tc>
        <w:tc>
          <w:tcPr>
            <w:tcW w:w="1800" w:type="dxa"/>
          </w:tcPr>
          <w:p w14:paraId="1F720F68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(  14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,3%)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C37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0(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0  %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3" w:type="dxa"/>
          </w:tcPr>
          <w:p w14:paraId="4038461A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0( 0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091392" w:rsidRPr="00091392" w14:paraId="77B22058" w14:textId="77777777" w:rsidTr="008C3A2D">
        <w:tc>
          <w:tcPr>
            <w:tcW w:w="4248" w:type="dxa"/>
          </w:tcPr>
          <w:p w14:paraId="1F0513F4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экономика</w:t>
            </w:r>
          </w:p>
        </w:tc>
        <w:tc>
          <w:tcPr>
            <w:tcW w:w="1800" w:type="dxa"/>
          </w:tcPr>
          <w:p w14:paraId="20DB2A12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6 (85,1%)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162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( 100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723" w:type="dxa"/>
          </w:tcPr>
          <w:p w14:paraId="2A46C2F6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6 (100,0 %)</w:t>
            </w:r>
          </w:p>
        </w:tc>
      </w:tr>
      <w:tr w:rsidR="00091392" w:rsidRPr="00091392" w14:paraId="51E7F153" w14:textId="77777777" w:rsidTr="008C3A2D">
        <w:tc>
          <w:tcPr>
            <w:tcW w:w="4248" w:type="dxa"/>
          </w:tcPr>
          <w:p w14:paraId="078FCD07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оборона и безопасность</w:t>
            </w:r>
          </w:p>
        </w:tc>
        <w:tc>
          <w:tcPr>
            <w:tcW w:w="1800" w:type="dxa"/>
          </w:tcPr>
          <w:p w14:paraId="32B93F2A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0(+-%)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BE3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  <w:tc>
          <w:tcPr>
            <w:tcW w:w="1723" w:type="dxa"/>
          </w:tcPr>
          <w:p w14:paraId="5EA3EDD5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</w:tr>
      <w:tr w:rsidR="00091392" w:rsidRPr="00091392" w14:paraId="582273FD" w14:textId="77777777" w:rsidTr="008C3A2D">
        <w:tc>
          <w:tcPr>
            <w:tcW w:w="4248" w:type="dxa"/>
          </w:tcPr>
          <w:p w14:paraId="4A21DB0A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- ЖКХ</w:t>
            </w:r>
          </w:p>
        </w:tc>
        <w:tc>
          <w:tcPr>
            <w:tcW w:w="1800" w:type="dxa"/>
          </w:tcPr>
          <w:p w14:paraId="0FDCD8F7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 (+-%)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667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( 0</w:t>
            </w:r>
            <w:proofErr w:type="gramEnd"/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23" w:type="dxa"/>
          </w:tcPr>
          <w:p w14:paraId="063FC984" w14:textId="77777777" w:rsidR="00091392" w:rsidRPr="00091392" w:rsidRDefault="00091392" w:rsidP="0009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392">
              <w:rPr>
                <w:rFonts w:ascii="Times New Roman" w:hAnsi="Times New Roman" w:cs="Times New Roman"/>
                <w:sz w:val="28"/>
                <w:szCs w:val="28"/>
              </w:rPr>
              <w:t>0 (0 %)</w:t>
            </w:r>
          </w:p>
        </w:tc>
      </w:tr>
    </w:tbl>
    <w:p w14:paraId="3CC8A31A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7825EF63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Относительно  тематики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,  в анализируемом периоде 100 %  обращений касалось экономки, так же как и в предыдущем квартале . В аналогичном периоде 2022 года было 1 обращение из разряда «Социальная сфера», что составляет 14,3 %, все остальные 6 касались также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экономики .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Из других тем вопросы не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поднимались .ж</w:t>
      </w:r>
      <w:proofErr w:type="gramEnd"/>
    </w:p>
    <w:p w14:paraId="625DAC16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 Тематика обращений по экономике в 1 квартале 2022 такова:  2 обращения из подраздела информационные ресурсы коснулись запроса архивных данных, одно о предках, второе об истории населённого пункта ; 3 обращения   из подраздела     градостроительство и архитектура, 1  по функционированию уличного освещения ,1 по уборке территории, 1 по очистке ливневого стока; 1 обращение коснулось сельского хозяйства, дано разъяснение о порядке предоставления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земелького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учатска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собственности. . По всем поставленным вопросам меры приняты, даны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ответы  .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В 4 квартале 2022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года  было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одно обращение из подраздела «строительство», стоял вопрос о возможности завершения ремонта дороги, посетителю было дано разъяснение. Остальные 6 вопросов из подраздела «Градостроительство и архитектура», по 3 обращения по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темам :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«Уличное освещение» и «Уборка снега, опавших листьев, мусора и посторонних предметов».</w:t>
      </w:r>
    </w:p>
    <w:p w14:paraId="3E9FC366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По остальным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разделам  в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 1 квартале 2023 года обращений не поступало .</w:t>
      </w:r>
    </w:p>
    <w:p w14:paraId="1218001E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C92D21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lastRenderedPageBreak/>
        <w:t xml:space="preserve">    1 вопрос 1 квартала 2022 года коснулся раздела «Социальная сфера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подраздел «Физическая культура и спорт» по проведению спортивного мероприятия .</w:t>
      </w:r>
    </w:p>
    <w:p w14:paraId="69D52799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  В 1 квартале 2023 года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большинство  обращений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 поступило  в администрацию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от жителей села Старая Меловая 66,6 % обращений ( 4 обращения) и 1 ( 16,7 %) от жителя  хутора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Индычий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и 1 обращение от иногородней жительницы. В 4 квартале 2022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года  от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жителей села Старая Меловая в администрацию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поступило 6  обращений, 1 -  от жителя хутора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Индычий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аналогичном  квартале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2022 года большинство  обращений  поступило  в администрацию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от жителей села Старая Меловая 85,7 % обращений ( 6 обращений) и 1 ( 14,3 %) от жителя  хутора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Индычий</w:t>
      </w:r>
      <w:proofErr w:type="spellEnd"/>
    </w:p>
    <w:p w14:paraId="315D05E7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8B84948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 Личный прием граждан руководителем осуществляется в соответствии с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утвержденным  главой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91392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Pr="00091392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 муниципального района Воронежской области графиком приема граждан.  </w:t>
      </w:r>
    </w:p>
    <w:p w14:paraId="30E02B3F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E7CC6E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A68CF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Дана справочная информация и консультации по телефону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49  гражданам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B3A6AB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0D9CF5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  <w:r w:rsidRPr="00091392">
        <w:rPr>
          <w:rFonts w:ascii="Times New Roman" w:hAnsi="Times New Roman" w:cs="Times New Roman"/>
          <w:sz w:val="28"/>
          <w:szCs w:val="28"/>
        </w:rPr>
        <w:t xml:space="preserve">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</w:t>
      </w:r>
      <w:proofErr w:type="gramStart"/>
      <w:r w:rsidRPr="00091392">
        <w:rPr>
          <w:rFonts w:ascii="Times New Roman" w:hAnsi="Times New Roman" w:cs="Times New Roman"/>
          <w:sz w:val="28"/>
          <w:szCs w:val="28"/>
        </w:rPr>
        <w:t>ходе  личного</w:t>
      </w:r>
      <w:proofErr w:type="gramEnd"/>
      <w:r w:rsidRPr="00091392">
        <w:rPr>
          <w:rFonts w:ascii="Times New Roman" w:hAnsi="Times New Roman" w:cs="Times New Roman"/>
          <w:sz w:val="28"/>
          <w:szCs w:val="28"/>
        </w:rPr>
        <w:t xml:space="preserve"> приема граждан. </w:t>
      </w:r>
    </w:p>
    <w:p w14:paraId="534B0445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FBDC7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07F05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25A2E1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4D8231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87F6D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D2230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537A5" w14:textId="77777777" w:rsidR="00091392" w:rsidRPr="00091392" w:rsidRDefault="00091392" w:rsidP="000913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149539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6DAD9534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3741E281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759B3704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5E9A9195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6ACFE827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450A1701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2F215E80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2E3325E0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7B40BFE3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7E0E6C89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0A66B464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2123141B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59C716FD" w14:textId="77777777" w:rsidR="00091392" w:rsidRPr="00091392" w:rsidRDefault="00091392" w:rsidP="00091392">
      <w:pPr>
        <w:rPr>
          <w:rFonts w:ascii="Times New Roman" w:hAnsi="Times New Roman" w:cs="Times New Roman"/>
          <w:sz w:val="28"/>
          <w:szCs w:val="28"/>
        </w:rPr>
      </w:pPr>
    </w:p>
    <w:p w14:paraId="45C9D72E" w14:textId="77777777" w:rsidR="00091392" w:rsidRDefault="00091392" w:rsidP="00091392"/>
    <w:p w14:paraId="01C8F74B" w14:textId="77777777" w:rsidR="00C30D82" w:rsidRDefault="00C30D82"/>
    <w:sectPr w:rsidR="00C3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82"/>
    <w:rsid w:val="00091392"/>
    <w:rsid w:val="00C3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F5E3"/>
  <w15:chartTrackingRefBased/>
  <w15:docId w15:val="{CC00820C-F88A-4223-9D24-22963FE1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dcterms:created xsi:type="dcterms:W3CDTF">2023-04-06T07:42:00Z</dcterms:created>
  <dcterms:modified xsi:type="dcterms:W3CDTF">2023-04-06T07:49:00Z</dcterms:modified>
</cp:coreProperties>
</file>