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9"/>
        <w:gridCol w:w="952"/>
        <w:gridCol w:w="1254"/>
        <w:gridCol w:w="4630"/>
        <w:gridCol w:w="4410"/>
        <w:gridCol w:w="559"/>
        <w:gridCol w:w="1161"/>
        <w:gridCol w:w="685"/>
      </w:tblGrid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Кадастровый номер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Кадастровый номер ОКС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Категория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proofErr w:type="spellStart"/>
            <w:r w:rsidRPr="00731E10">
              <w:t>Разершенное</w:t>
            </w:r>
            <w:proofErr w:type="spellEnd"/>
            <w:r w:rsidRPr="00731E10">
              <w:t xml:space="preserve"> использование по документу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Адрес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>
            <w:r w:rsidRPr="00731E10">
              <w:t>Площадь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Вид права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>
            <w:r w:rsidRPr="00731E10">
              <w:t>Кадастровая стоимость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36:22:0000000:104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сельскохозяйственного назначения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сельскохозяйственного использования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Российская Федерация, Воронежская область, Петропавловский муниципальный район, </w:t>
            </w:r>
            <w:proofErr w:type="spellStart"/>
            <w:r w:rsidRPr="00731E10">
              <w:t>Старомеловатское</w:t>
            </w:r>
            <w:proofErr w:type="spellEnd"/>
            <w:r w:rsidRPr="00731E10">
              <w:t xml:space="preserve"> сельское поселение, с Старая Меловая, 5 квартал, 104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176118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1153573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36:22:2800013:27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36:22:2800013:38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Садовая, сооружение. 44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433428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36:22:3100005:282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сельскохозяйственного назначения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сельскохозяйственного использования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Петропавловский район, </w:t>
            </w:r>
            <w:proofErr w:type="spellStart"/>
            <w:r w:rsidRPr="00731E10">
              <w:t>Старомеловатское</w:t>
            </w:r>
            <w:proofErr w:type="spellEnd"/>
            <w:r w:rsidRPr="00731E10">
              <w:t xml:space="preserve"> сельское поселение, с. Старая Меловая, 5 квартал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570000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2559300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36:22:2800015:51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15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68436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36:22:3100012:26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 xml:space="preserve">Земли сельскохозяйственного </w:t>
            </w:r>
            <w:r w:rsidRPr="00731E10">
              <w:lastRenderedPageBreak/>
              <w:t>назначения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lastRenderedPageBreak/>
              <w:t>Для сельскохозяйственного использования.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Российская Федерация, Воронежская область, Петропавловский муниципальный район, </w:t>
            </w:r>
            <w:proofErr w:type="spellStart"/>
            <w:r w:rsidRPr="00731E10">
              <w:t>Старомеловатское</w:t>
            </w:r>
            <w:proofErr w:type="spellEnd"/>
            <w:r w:rsidRPr="00731E10">
              <w:t xml:space="preserve"> сельское </w:t>
            </w:r>
            <w:r w:rsidRPr="00731E10">
              <w:lastRenderedPageBreak/>
              <w:t>поселение, с Старая Меловая, 12 квартал, 26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108099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576167,7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36:22:2800020:8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размещения энергобазы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Первомайская, 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10253,88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36:22:2800016:20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36:22:2800016:33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47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171090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36:22:2800025:19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Кирова, 25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285150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36:22:2800002:46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60 лет Октября, сооружение. 14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456240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36:22:2800022:37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Набережная, 19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4400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501864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36:22:2800002:40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60 лет Октября, сооружение. 23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513270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36:22:2800027:40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49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444834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36:22:2800002:18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Луговая, сооружение. 30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547488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36:22:2800015:60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23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36:22:2800027:14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10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536082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36:22:2800026:28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71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68436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36:22:2800004:8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Степная, сооружение. 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524676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36:22:2800014:24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Садовая, сооружение. 66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364992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36:22:2800002:49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60 лет Октября, сооружение. 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36:22:2800022:6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36:22:2800022:261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Набережная, 53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547488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36:22:2800006:23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97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5400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615924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36:22:2800004:13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Степная, сооружение. 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36:22:2800015:32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36:22:2800024:162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Мира, 30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2556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291537,4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36:22:2800019:4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36:22:2800019:62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функционирования столярной мастерской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Первомайская, 45Г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3961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1353854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36:22:2800017:60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36:22:2800017:69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Набережная, сооружение. 67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547488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36:22:2800004:1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Степная, 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Луговая, сооружение. 16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Общая долевая 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444834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36:22:2800017:46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Набережная, 75 "а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2907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331572,4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36:22:2800006:18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земли народного образования (</w:t>
            </w:r>
            <w:proofErr w:type="spellStart"/>
            <w:r w:rsidRPr="00731E10">
              <w:t>Бакурянская</w:t>
            </w:r>
            <w:proofErr w:type="spellEnd"/>
            <w:r w:rsidRPr="00731E10">
              <w:t xml:space="preserve"> начальная школа)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105а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8500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6907574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36:22:2800015:54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17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456240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36:22:2800016:12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Подгорная, 38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456240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36:22:2800023:43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Чапаева, внизу уч.№30,31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399210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36:22:2800014:7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Садовая, сооружение. 31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444834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36:22:2800019:15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36:22:2800019:57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Первомайская, сооружение. 58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2400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273744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36:22:2800002:34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60 лет Октября, 28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45624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36:22:2800026:34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59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114060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36:22:2800015:53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16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524676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36:22:2800026:32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72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422022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36:22:2800012:5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36:22:0100030:145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Советская, 27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444834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36:22:2800007:89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130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444834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36:22:2800007:106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Низовая, 45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604518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36:22:2800012:25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Трудовая, сооружение. 28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593112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36:22:2800026:53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53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36:22:2800016:9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Подгорная, 35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296556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36:22:2800010:15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36:22:2800010:52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Пушкинская, сооружение. 30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513270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36:22:2800019:36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Петропавловский район, село Старая Меловая, ул. Первомайская, 34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399210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36:22:2800027:39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48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422022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36:22:2800008:106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56а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353586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36:22:2800017:56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Набережная, сооружение. 55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399210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36:22:2800025:55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 Петропавловский, с Старая Меловая, ул. 50 лет Октября, 40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250932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36:22:2800026:12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46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36:22:2800024:44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50 лет Октября, 24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296556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36:22:2800011:47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Садовая, 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36:22:2800015:23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36:22:2800015:85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Ленина, сооружение. 66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353586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36:22:2800012:23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Трудовая, сооружение. 24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479052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36:22:2800016:19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46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479052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36:22:2800009:31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23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422022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36:22:2800013:9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Трудовая, сооружение. 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456240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36:22:2800006:31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79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36:22:2800024:70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50 лет Октября, 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36:22:2800020:19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Набережная, сооружение. 28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228120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36:22:2800008:115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40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433428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36:22:2800020:57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36:22:2800020:109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магазинов продовольственных и промтоварных, предприятий общественного питания, парикмахерских, косметических салонов, салонов красоты, гостиниц, пекарен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Мира, 10 "в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233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302353,9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36:22:2800023:73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36:22:2800023:137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Кирова, 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2138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243860,3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36:22:2800026:35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60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68436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36:22:2800010:24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Мира, за уч.№16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36:22:2800015:35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11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3400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387804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36:22:2800020:33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36:22:2800020:133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Первомайская, 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319368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36:22:2800006:8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127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34218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36:22:2800008:70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Низовая, 17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638736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36:22:2800023:72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36:22:2800023:86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Кирова, 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250932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36:22:2800004:11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Степная, 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36:22:2800009:46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51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536082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36:22:2800014:23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Садовая, сооружение. 65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524676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36:22:2800015:62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24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36:22:2800025:66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50 лет Октября, сооружение. 43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136872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36:22:2800013:10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36:22:2800013:43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Трудовая, 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296556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36:22:2800002:50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36:22:2800002:63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60 лет Октября, сооружение. 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36:22:2800001:39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Луговая, 11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319368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36:22:2800028:12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76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36:22:2800021:58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Ленина, сооружение. 39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262338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36:22:2800009:8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36:22:2800009:65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50 лет Октября, сооружение. 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Общая долевая 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342180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36:22:2800008:143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50 лет Октября, сооружение. 23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593112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36:22:2800002:17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Луговая, сооружение. 29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объект торговли (магазин)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Мира, д 10 г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110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142742,2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36:22:2800015:57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20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433428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36:22:2800011:36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Урицкого, сооружение. 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547488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36:22:2800003:9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Луговая, 19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490458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36:22:2800015:50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14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513270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36:22:2800026:22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36:22:2800026:52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62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456240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36:22:2800009:7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50 лет Октября, сооружение. 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422022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36:22:2800026:25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66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36:22:2800007:125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Низовая, 11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36:22:2800018:20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Первомайская, 43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364992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36:22:2800027:19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15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581706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36:22:2800016:13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36:22:0000000:1315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Подгорная, 40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36:22:2800019:21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Набережная, сооружение. 74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216714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37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410616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36:22:2800019:7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лесные земли (парк)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Петропавловский район, с. Старая Меловая, ул. Первомайская, 42 В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23060,67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36:22:2800008:96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36:22:2800008:176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76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36:22:2800009:53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Пушкинская, 48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422022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36:22:2800021:4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36:22:2800021:110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функционирования маслобойни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Пушкинская, 3 "а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2056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702732,4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36:22:2800018:64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36:22:2800019:61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размещения и обслуживания здания СОШ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Первомайская, сооружение. 36 "а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2377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1931683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36:22:2800025:40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36:22:2800025:89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Кирова, 54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3650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416319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36:22:2800008:101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66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38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524676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36:22:2800027:7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</w:t>
            </w:r>
            <w:proofErr w:type="spellStart"/>
            <w:r w:rsidRPr="00731E10">
              <w:t>уч</w:t>
            </w:r>
            <w:proofErr w:type="spellEnd"/>
            <w:r w:rsidRPr="00731E10">
              <w:t xml:space="preserve"> 2а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342180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36:22:2800027:25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23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422022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36:22:2800001:5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Луговая, 42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558894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36:22:2800015:22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Ленина, сооружение. 62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558894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34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479052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36:22:2800020:60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Ленина, 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91248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36:22:2800024:41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Кирова, 41а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79842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36:22:2800017:13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36:22:2800017:66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Первомайская, сооружение. 88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479052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36:22:2800006:9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36:22:2800006:64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125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661548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36:22:2800023:37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36:22:2800023:94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Чапаева, 26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36:22:2800002:27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60 лет Октября, сооружение. 10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4400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501864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36:22:2800027:9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376398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36:22:2800009:11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50 лет Октября, 12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</w:t>
            </w:r>
            <w:proofErr w:type="spellStart"/>
            <w:r w:rsidRPr="00731E10">
              <w:t>Буденого</w:t>
            </w:r>
            <w:proofErr w:type="spellEnd"/>
            <w:r w:rsidRPr="00731E10">
              <w:t>, 40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490458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36:22:2800007:124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36:22:2800007:140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Низовая, 12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171090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36:22:2800020:35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Первомайская, сооружение. 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193902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36:22:2800017:35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Набережная, сооружение. 82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228120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36:22:2800027:17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13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6200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707172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36:22:2800012:18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36:22:2800012:48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</w:t>
            </w:r>
            <w:proofErr w:type="spellStart"/>
            <w:r w:rsidRPr="00731E10">
              <w:t>обл</w:t>
            </w:r>
            <w:proofErr w:type="spellEnd"/>
            <w:r w:rsidRPr="00731E10">
              <w:t xml:space="preserve">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Трудовая, 12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4334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494336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36:22:2800007:115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Низовая, сооружение. 29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4100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467646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36:22:2800009:52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Пушкинская, 47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490458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36:22:2800008:150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50 лет Октября, сооружение. 31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536082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36:22:2800006:5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131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410616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36:22:2800004:6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Степная, сооружение. 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547488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Буденного, 31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216714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36:22:2800024:29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Кирова, сооружение. 37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216714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36:22:2800025:25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Кирова, 28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513270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36:22:2800017:36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Набережная, 81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376398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36:22:2800013:11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Трудовая, 19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79842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36:22:2800024:7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 xml:space="preserve">объект оздоровит. И </w:t>
            </w:r>
            <w:proofErr w:type="spellStart"/>
            <w:r w:rsidRPr="00731E10">
              <w:t>рекреац</w:t>
            </w:r>
            <w:proofErr w:type="spellEnd"/>
            <w:r w:rsidRPr="00731E10">
              <w:t>. назначения (детская площадка)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Мира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23060,67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36:22:2800021:62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Ленина, сооружение. 31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250932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36:22:2800006:35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69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547488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36:22:2800028:2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75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4200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479052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36:22:2800021:16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Садовая, сооружение. 17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433428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36:22:2800025:39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Кирова, 52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193902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36:22:2800008:104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60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524676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36:22:2800006:17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107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376398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36:22:2800003:10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Луговая, 19а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57030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36:22:2800015:65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Подгорная, сооружение. 28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536082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36:22:2800026:41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</w:t>
            </w:r>
            <w:proofErr w:type="spellStart"/>
            <w:r w:rsidRPr="00731E10">
              <w:t>Буденого</w:t>
            </w:r>
            <w:proofErr w:type="spellEnd"/>
            <w:r w:rsidRPr="00731E10">
              <w:t>, за уч.№54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1300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148278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36:22:2800027:31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30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558894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36:22:2800027:21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17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228120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36:22:2800020:59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земли народного образования (стадион)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Ленина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10800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8776682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36:22:2800014:11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Садовая, сооружение. 39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433428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36:22:2800013:6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Трудовая, сооружение. 3а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182496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36:22:2800007:85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Дружба, 136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456240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36:22:2800026:24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Буденного, сооружение. 65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536082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36:22:2800011:44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36:22:2800011:79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Садовая, 5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513270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36:22:2800013:32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36:22:2800013:53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</w:t>
            </w:r>
            <w:proofErr w:type="spellStart"/>
            <w:r w:rsidRPr="00731E10">
              <w:t>обл</w:t>
            </w:r>
            <w:proofErr w:type="spellEnd"/>
            <w:r w:rsidRPr="00731E10">
              <w:t xml:space="preserve">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Садовая, 56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1700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Собственность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193902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36:22:2800018:43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Первомайская, сооружение. 77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3500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399210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36:22:2800023:3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36:22:2800023:90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им Чапаева, 16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4876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556156,6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36:22:2800020:17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Набережная, сооружение. 34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2800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 xml:space="preserve">Постоянное (бессрочное) </w:t>
            </w:r>
            <w:r w:rsidRPr="00731E10">
              <w:lastRenderedPageBreak/>
              <w:t>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lastRenderedPageBreak/>
              <w:t>319368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lastRenderedPageBreak/>
              <w:t>36:22:2800006:6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36:22:2800006:63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Дружба, сооружение. 129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524676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36:22:2800004:7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Степная, сооружение. 4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4900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558894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36:22:2800019:6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>
            <w:r w:rsidRPr="00731E10">
              <w:t>36:22:2800019:60</w:t>
            </w:r>
          </w:p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религиозное использование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 xml:space="preserve">Воронежская область, р-н Петропавловский, с Старая Меловая, </w:t>
            </w:r>
            <w:proofErr w:type="spellStart"/>
            <w:r w:rsidRPr="00731E10">
              <w:t>ул</w:t>
            </w:r>
            <w:proofErr w:type="spellEnd"/>
            <w:r w:rsidRPr="00731E10">
              <w:t xml:space="preserve"> Первомайская, 38А</w:t>
            </w:r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1000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 w:rsidP="00731E10"/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341795,9</w:t>
            </w:r>
          </w:p>
        </w:tc>
      </w:tr>
      <w:tr w:rsidR="00731E10" w:rsidRPr="00731E10" w:rsidTr="00731E10">
        <w:trPr>
          <w:trHeight w:val="300"/>
        </w:trPr>
        <w:tc>
          <w:tcPr>
            <w:tcW w:w="1342" w:type="dxa"/>
            <w:noWrap/>
            <w:hideMark/>
          </w:tcPr>
          <w:p w:rsidR="00731E10" w:rsidRPr="00731E10" w:rsidRDefault="00731E10">
            <w:r w:rsidRPr="00731E10">
              <w:t>36:22:2800015:8</w:t>
            </w:r>
          </w:p>
        </w:tc>
        <w:tc>
          <w:tcPr>
            <w:tcW w:w="1329" w:type="dxa"/>
            <w:noWrap/>
            <w:hideMark/>
          </w:tcPr>
          <w:p w:rsidR="00731E10" w:rsidRPr="00731E10" w:rsidRDefault="00731E10"/>
        </w:tc>
        <w:tc>
          <w:tcPr>
            <w:tcW w:w="2823" w:type="dxa"/>
            <w:noWrap/>
            <w:hideMark/>
          </w:tcPr>
          <w:p w:rsidR="00731E10" w:rsidRPr="00731E10" w:rsidRDefault="00731E10">
            <w:r w:rsidRPr="00731E10">
              <w:t>Земли населенных пунктов</w:t>
            </w:r>
          </w:p>
        </w:tc>
        <w:tc>
          <w:tcPr>
            <w:tcW w:w="11304" w:type="dxa"/>
            <w:noWrap/>
            <w:hideMark/>
          </w:tcPr>
          <w:p w:rsidR="00731E10" w:rsidRPr="00731E10" w:rsidRDefault="00731E10">
            <w:r w:rsidRPr="00731E10">
              <w:t>Для ведения личного подсобного хозяйства</w:t>
            </w:r>
          </w:p>
        </w:tc>
        <w:tc>
          <w:tcPr>
            <w:tcW w:w="10751" w:type="dxa"/>
            <w:noWrap/>
            <w:hideMark/>
          </w:tcPr>
          <w:p w:rsidR="00731E10" w:rsidRPr="00731E10" w:rsidRDefault="00731E10">
            <w:r w:rsidRPr="00731E10">
              <w:t>Воронежская область, р-н. Петропавловский, с. Старая Меловая, ул. им Ленина, сооружение. 32</w:t>
            </w:r>
            <w:bookmarkStart w:id="0" w:name="_GoBack"/>
            <w:bookmarkEnd w:id="0"/>
          </w:p>
        </w:tc>
        <w:tc>
          <w:tcPr>
            <w:tcW w:w="683" w:type="dxa"/>
            <w:noWrap/>
            <w:hideMark/>
          </w:tcPr>
          <w:p w:rsidR="00731E10" w:rsidRPr="00731E10" w:rsidRDefault="00731E10" w:rsidP="00731E10">
            <w:r w:rsidRPr="00731E10">
              <w:t>3600</w:t>
            </w:r>
          </w:p>
        </w:tc>
        <w:tc>
          <w:tcPr>
            <w:tcW w:w="2591" w:type="dxa"/>
            <w:noWrap/>
            <w:hideMark/>
          </w:tcPr>
          <w:p w:rsidR="00731E10" w:rsidRPr="00731E10" w:rsidRDefault="00731E10">
            <w:r w:rsidRPr="00731E10">
              <w:t>Постоянное (бессрочное) пользование</w:t>
            </w:r>
          </w:p>
        </w:tc>
        <w:tc>
          <w:tcPr>
            <w:tcW w:w="857" w:type="dxa"/>
            <w:noWrap/>
            <w:hideMark/>
          </w:tcPr>
          <w:p w:rsidR="00731E10" w:rsidRPr="00731E10" w:rsidRDefault="00731E10" w:rsidP="00731E10">
            <w:r w:rsidRPr="00731E10">
              <w:t>410616</w:t>
            </w:r>
          </w:p>
        </w:tc>
      </w:tr>
    </w:tbl>
    <w:p w:rsidR="00415B49" w:rsidRDefault="00415B49"/>
    <w:sectPr w:rsidR="00415B49" w:rsidSect="00731E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CE"/>
    <w:rsid w:val="003235CE"/>
    <w:rsid w:val="00415B49"/>
    <w:rsid w:val="007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44CF-1AB6-4AEC-BEF2-C0727D0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E1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1E10"/>
    <w:rPr>
      <w:color w:val="954F72"/>
      <w:u w:val="single"/>
    </w:rPr>
  </w:style>
  <w:style w:type="paragraph" w:customStyle="1" w:styleId="msonormal0">
    <w:name w:val="msonormal"/>
    <w:basedOn w:val="a"/>
    <w:rsid w:val="0073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3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5348</Words>
  <Characters>30488</Characters>
  <Application>Microsoft Office Word</Application>
  <DocSecurity>0</DocSecurity>
  <Lines>254</Lines>
  <Paragraphs>71</Paragraphs>
  <ScaleCrop>false</ScaleCrop>
  <Company/>
  <LinksUpToDate>false</LinksUpToDate>
  <CharactersWithSpaces>35765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2</cp:revision>
  <dcterms:created xsi:type="dcterms:W3CDTF">2025-03-12T12:55:00Z</dcterms:created>
  <dcterms:modified xsi:type="dcterms:W3CDTF">2025-03-12T12:56:00Z</dcterms:modified>
</cp:coreProperties>
</file>